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4"/>
        <w:tblW w:w="0" w:type="auto"/>
        <w:tblInd w:w="108" w:type="dxa"/>
        <w:tblLook w:val="04A0" w:firstRow="1" w:lastRow="0" w:firstColumn="1" w:lastColumn="0" w:noHBand="0" w:noVBand="1"/>
      </w:tblPr>
      <w:tblGrid>
        <w:gridCol w:w="9237"/>
      </w:tblGrid>
      <w:tr w:rsidR="003C4407" w:rsidTr="003C4407">
        <w:trPr>
          <w:trHeight w:val="14319"/>
        </w:trPr>
        <w:tc>
          <w:tcPr>
            <w:tcW w:w="9356" w:type="dxa"/>
          </w:tcPr>
          <w:p w:rsidR="003C4407" w:rsidRPr="00D43D32" w:rsidRDefault="003C4407" w:rsidP="003C4407">
            <w:pPr>
              <w:jc w:val="right"/>
              <w:rPr>
                <w:sz w:val="16"/>
                <w:szCs w:val="16"/>
                <w:lang w:val="en-US"/>
              </w:rPr>
            </w:pPr>
          </w:p>
          <w:p w:rsidR="003C4407" w:rsidRDefault="003C4407" w:rsidP="003C4407">
            <w:pPr>
              <w:jc w:val="right"/>
              <w:rPr>
                <w:sz w:val="16"/>
                <w:szCs w:val="16"/>
              </w:rPr>
            </w:pPr>
          </w:p>
          <w:p w:rsidR="003C4407" w:rsidRDefault="003C4407" w:rsidP="003C4407">
            <w:pPr>
              <w:jc w:val="right"/>
              <w:rPr>
                <w:sz w:val="16"/>
                <w:szCs w:val="16"/>
              </w:rPr>
            </w:pPr>
          </w:p>
          <w:p w:rsidR="003C4407" w:rsidRDefault="003C4407" w:rsidP="003C4407">
            <w:pPr>
              <w:jc w:val="right"/>
              <w:rPr>
                <w:sz w:val="16"/>
                <w:szCs w:val="16"/>
              </w:rPr>
            </w:pPr>
          </w:p>
          <w:p w:rsidR="003C4407" w:rsidRDefault="003C4407" w:rsidP="003C4407">
            <w:pPr>
              <w:jc w:val="center"/>
              <w:rPr>
                <w:sz w:val="16"/>
                <w:szCs w:val="16"/>
              </w:rPr>
            </w:pPr>
            <w:r>
              <w:rPr>
                <w:b/>
                <w:noProof/>
                <w:szCs w:val="28"/>
              </w:rPr>
              <w:drawing>
                <wp:inline distT="0" distB="0" distL="0" distR="0">
                  <wp:extent cx="4235450" cy="282956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a:srcRect/>
                          <a:stretch>
                            <a:fillRect/>
                          </a:stretch>
                        </pic:blipFill>
                        <pic:spPr bwMode="auto">
                          <a:xfrm>
                            <a:off x="0" y="0"/>
                            <a:ext cx="4235450" cy="2829560"/>
                          </a:xfrm>
                          <a:prstGeom prst="rect">
                            <a:avLst/>
                          </a:prstGeom>
                          <a:noFill/>
                          <a:ln w="9525">
                            <a:noFill/>
                            <a:miter lim="800000"/>
                            <a:headEnd/>
                            <a:tailEnd/>
                          </a:ln>
                        </pic:spPr>
                      </pic:pic>
                    </a:graphicData>
                  </a:graphic>
                </wp:inline>
              </w:drawing>
            </w:r>
          </w:p>
          <w:p w:rsidR="003C4407" w:rsidRDefault="003C4407" w:rsidP="003C4407">
            <w:pPr>
              <w:jc w:val="right"/>
              <w:rPr>
                <w:sz w:val="16"/>
                <w:szCs w:val="16"/>
              </w:rPr>
            </w:pPr>
          </w:p>
          <w:p w:rsidR="003C4407" w:rsidRDefault="003C4407" w:rsidP="003C4407">
            <w:pPr>
              <w:jc w:val="right"/>
              <w:rPr>
                <w:sz w:val="16"/>
                <w:szCs w:val="16"/>
              </w:rPr>
            </w:pPr>
          </w:p>
          <w:p w:rsidR="003C4407" w:rsidRDefault="003C4407" w:rsidP="003C4407">
            <w:pPr>
              <w:pStyle w:val="311"/>
              <w:jc w:val="center"/>
              <w:rPr>
                <w:b/>
                <w:szCs w:val="28"/>
              </w:rPr>
            </w:pPr>
          </w:p>
          <w:p w:rsidR="003C4407" w:rsidRDefault="003C4407" w:rsidP="003C4407">
            <w:pPr>
              <w:pStyle w:val="311"/>
              <w:jc w:val="center"/>
              <w:rPr>
                <w:b/>
                <w:szCs w:val="28"/>
              </w:rPr>
            </w:pPr>
          </w:p>
          <w:p w:rsidR="003C4407" w:rsidRDefault="003C4407" w:rsidP="003C4407">
            <w:pPr>
              <w:pStyle w:val="311"/>
              <w:ind w:firstLine="0"/>
              <w:jc w:val="center"/>
              <w:rPr>
                <w:b/>
                <w:sz w:val="36"/>
                <w:szCs w:val="36"/>
              </w:rPr>
            </w:pPr>
            <w:r>
              <w:rPr>
                <w:b/>
                <w:sz w:val="36"/>
                <w:szCs w:val="36"/>
              </w:rPr>
              <w:t>ПРАВИЛА</w:t>
            </w:r>
          </w:p>
          <w:p w:rsidR="003C4407" w:rsidRDefault="003C4407" w:rsidP="003C4407">
            <w:pPr>
              <w:pStyle w:val="311"/>
              <w:ind w:firstLine="0"/>
              <w:jc w:val="center"/>
              <w:rPr>
                <w:b/>
                <w:sz w:val="36"/>
                <w:szCs w:val="36"/>
              </w:rPr>
            </w:pPr>
          </w:p>
          <w:p w:rsidR="003C4407" w:rsidRDefault="003C4407" w:rsidP="003C4407">
            <w:pPr>
              <w:pStyle w:val="311"/>
              <w:ind w:firstLine="0"/>
              <w:jc w:val="center"/>
              <w:rPr>
                <w:b/>
                <w:sz w:val="36"/>
                <w:szCs w:val="36"/>
              </w:rPr>
            </w:pPr>
            <w:r>
              <w:rPr>
                <w:b/>
                <w:sz w:val="36"/>
                <w:szCs w:val="36"/>
              </w:rPr>
              <w:t>ЗЕМЛЕПОЛЬЗОВАНИЯ И ЗАСТРОЙКИ</w:t>
            </w:r>
          </w:p>
          <w:p w:rsidR="003C4407" w:rsidRDefault="003C4407" w:rsidP="003C4407">
            <w:pPr>
              <w:pStyle w:val="311"/>
              <w:ind w:firstLine="0"/>
              <w:jc w:val="center"/>
              <w:rPr>
                <w:b/>
                <w:sz w:val="36"/>
                <w:szCs w:val="36"/>
              </w:rPr>
            </w:pPr>
          </w:p>
          <w:p w:rsidR="003C4407" w:rsidRDefault="003C4407" w:rsidP="003C4407">
            <w:pPr>
              <w:pStyle w:val="311"/>
              <w:ind w:firstLine="0"/>
              <w:jc w:val="center"/>
              <w:rPr>
                <w:b/>
                <w:sz w:val="36"/>
                <w:szCs w:val="36"/>
              </w:rPr>
            </w:pPr>
            <w:r>
              <w:rPr>
                <w:b/>
                <w:sz w:val="36"/>
                <w:szCs w:val="36"/>
              </w:rPr>
              <w:t xml:space="preserve">СЕЛЬСКОГО ПОСЕЛЕНИЯ </w:t>
            </w:r>
            <w:r w:rsidR="007B05DE">
              <w:rPr>
                <w:b/>
                <w:sz w:val="36"/>
                <w:szCs w:val="36"/>
              </w:rPr>
              <w:t>КИЕКБАЕВС</w:t>
            </w:r>
            <w:r>
              <w:rPr>
                <w:b/>
                <w:sz w:val="36"/>
                <w:szCs w:val="36"/>
              </w:rPr>
              <w:t xml:space="preserve">КИЙ  </w:t>
            </w:r>
          </w:p>
          <w:p w:rsidR="003C4407" w:rsidRDefault="003C4407" w:rsidP="003C4407">
            <w:pPr>
              <w:pStyle w:val="311"/>
              <w:ind w:firstLine="0"/>
              <w:jc w:val="center"/>
              <w:rPr>
                <w:b/>
                <w:sz w:val="36"/>
                <w:szCs w:val="36"/>
              </w:rPr>
            </w:pPr>
          </w:p>
          <w:p w:rsidR="003C4407" w:rsidRDefault="003C4407" w:rsidP="003C4407">
            <w:pPr>
              <w:pStyle w:val="311"/>
              <w:ind w:firstLine="0"/>
              <w:jc w:val="center"/>
              <w:rPr>
                <w:b/>
                <w:sz w:val="36"/>
                <w:szCs w:val="36"/>
              </w:rPr>
            </w:pPr>
            <w:r>
              <w:rPr>
                <w:b/>
                <w:sz w:val="36"/>
                <w:szCs w:val="36"/>
              </w:rPr>
              <w:t>СЕЛЬСОВЕТ МУНИЦИПАЛЬНОГО РАЙОНА</w:t>
            </w:r>
          </w:p>
          <w:p w:rsidR="003C4407" w:rsidRDefault="003C4407" w:rsidP="003C4407">
            <w:pPr>
              <w:pStyle w:val="311"/>
              <w:ind w:firstLine="0"/>
              <w:jc w:val="center"/>
              <w:rPr>
                <w:b/>
                <w:sz w:val="36"/>
                <w:szCs w:val="36"/>
              </w:rPr>
            </w:pPr>
          </w:p>
          <w:p w:rsidR="003C4407" w:rsidRDefault="003C4407" w:rsidP="003C4407">
            <w:pPr>
              <w:pStyle w:val="311"/>
              <w:ind w:firstLine="0"/>
              <w:jc w:val="center"/>
              <w:rPr>
                <w:b/>
                <w:sz w:val="36"/>
                <w:szCs w:val="36"/>
              </w:rPr>
            </w:pPr>
            <w:r>
              <w:rPr>
                <w:b/>
                <w:sz w:val="36"/>
                <w:szCs w:val="36"/>
              </w:rPr>
              <w:t>БУРЗЯНСКИЙ РАЙОН</w:t>
            </w:r>
          </w:p>
          <w:p w:rsidR="003C4407" w:rsidRDefault="003C4407" w:rsidP="003C4407">
            <w:pPr>
              <w:pStyle w:val="311"/>
              <w:ind w:firstLine="0"/>
              <w:jc w:val="center"/>
              <w:rPr>
                <w:b/>
                <w:sz w:val="36"/>
                <w:szCs w:val="36"/>
              </w:rPr>
            </w:pPr>
          </w:p>
          <w:p w:rsidR="003C4407" w:rsidRDefault="003C4407" w:rsidP="003C4407">
            <w:pPr>
              <w:pStyle w:val="311"/>
              <w:ind w:firstLine="0"/>
              <w:jc w:val="center"/>
              <w:rPr>
                <w:b/>
                <w:sz w:val="36"/>
                <w:szCs w:val="36"/>
              </w:rPr>
            </w:pPr>
            <w:r>
              <w:rPr>
                <w:b/>
                <w:sz w:val="36"/>
                <w:szCs w:val="36"/>
              </w:rPr>
              <w:t>РЕСПУБЛИКИ БАШКОРТОСТАН</w:t>
            </w:r>
          </w:p>
          <w:p w:rsidR="003C4407" w:rsidRDefault="003C4407" w:rsidP="003C4407">
            <w:pPr>
              <w:pStyle w:val="311"/>
              <w:ind w:firstLine="0"/>
              <w:jc w:val="center"/>
              <w:rPr>
                <w:b/>
                <w:sz w:val="36"/>
                <w:szCs w:val="36"/>
              </w:rPr>
            </w:pPr>
          </w:p>
          <w:p w:rsidR="003C4407" w:rsidRDefault="003C4407" w:rsidP="003C4407">
            <w:pPr>
              <w:pStyle w:val="311"/>
              <w:ind w:firstLine="0"/>
              <w:jc w:val="center"/>
              <w:rPr>
                <w:b/>
                <w:sz w:val="32"/>
                <w:szCs w:val="32"/>
              </w:rPr>
            </w:pPr>
            <w:r>
              <w:rPr>
                <w:b/>
                <w:sz w:val="36"/>
                <w:szCs w:val="36"/>
              </w:rPr>
              <w:t>(редакция 202</w:t>
            </w:r>
            <w:r w:rsidR="00443031">
              <w:rPr>
                <w:b/>
                <w:sz w:val="36"/>
                <w:szCs w:val="36"/>
              </w:rPr>
              <w:t>2</w:t>
            </w:r>
            <w:r>
              <w:rPr>
                <w:b/>
                <w:sz w:val="36"/>
                <w:szCs w:val="36"/>
              </w:rPr>
              <w:t xml:space="preserve"> года)</w:t>
            </w:r>
          </w:p>
          <w:p w:rsidR="003C4407" w:rsidRDefault="003C4407" w:rsidP="003C4407">
            <w:pPr>
              <w:pStyle w:val="311"/>
              <w:ind w:firstLine="0"/>
              <w:jc w:val="center"/>
              <w:rPr>
                <w:b/>
                <w:sz w:val="32"/>
                <w:szCs w:val="32"/>
              </w:rPr>
            </w:pPr>
          </w:p>
          <w:p w:rsidR="003C4407" w:rsidRDefault="003C4407" w:rsidP="003C4407">
            <w:pPr>
              <w:jc w:val="right"/>
              <w:rPr>
                <w:sz w:val="16"/>
                <w:szCs w:val="16"/>
              </w:rPr>
            </w:pPr>
          </w:p>
          <w:p w:rsidR="003C4407" w:rsidRDefault="003C4407" w:rsidP="003C4407">
            <w:pPr>
              <w:jc w:val="right"/>
              <w:rPr>
                <w:sz w:val="16"/>
                <w:szCs w:val="16"/>
              </w:rPr>
            </w:pPr>
          </w:p>
          <w:p w:rsidR="003C4407" w:rsidRDefault="003C4407" w:rsidP="003C4407">
            <w:pPr>
              <w:jc w:val="right"/>
              <w:rPr>
                <w:sz w:val="16"/>
                <w:szCs w:val="16"/>
              </w:rPr>
            </w:pPr>
          </w:p>
        </w:tc>
      </w:tr>
    </w:tbl>
    <w:p w:rsidR="003C4407" w:rsidRDefault="003C4407" w:rsidP="003C4407">
      <w:pPr>
        <w:pStyle w:val="311"/>
        <w:ind w:firstLine="0"/>
        <w:jc w:val="center"/>
        <w:rPr>
          <w:b/>
          <w:sz w:val="32"/>
          <w:szCs w:val="32"/>
        </w:rPr>
      </w:pPr>
    </w:p>
    <w:p w:rsidR="006166F9" w:rsidRPr="00931468" w:rsidRDefault="006166F9" w:rsidP="006166F9">
      <w:pPr>
        <w:jc w:val="right"/>
        <w:rPr>
          <w:b/>
          <w:sz w:val="28"/>
          <w:szCs w:val="28"/>
        </w:rPr>
      </w:pPr>
      <w:r w:rsidRPr="00931468">
        <w:rPr>
          <w:b/>
          <w:sz w:val="28"/>
          <w:szCs w:val="28"/>
        </w:rPr>
        <w:lastRenderedPageBreak/>
        <w:t>УТВЕРЖДЕНЫ</w:t>
      </w:r>
    </w:p>
    <w:p w:rsidR="006166F9" w:rsidRPr="00931468" w:rsidRDefault="006166F9" w:rsidP="006166F9">
      <w:pPr>
        <w:jc w:val="right"/>
        <w:rPr>
          <w:sz w:val="24"/>
          <w:szCs w:val="24"/>
        </w:rPr>
      </w:pPr>
      <w:r w:rsidRPr="00931468">
        <w:rPr>
          <w:sz w:val="24"/>
          <w:szCs w:val="24"/>
        </w:rPr>
        <w:t>Решением Совета</w:t>
      </w:r>
    </w:p>
    <w:p w:rsidR="006166F9" w:rsidRPr="00931468" w:rsidRDefault="006166F9" w:rsidP="006166F9">
      <w:pPr>
        <w:jc w:val="right"/>
        <w:rPr>
          <w:sz w:val="24"/>
          <w:szCs w:val="24"/>
        </w:rPr>
      </w:pPr>
      <w:r>
        <w:rPr>
          <w:sz w:val="24"/>
          <w:szCs w:val="24"/>
        </w:rPr>
        <w:t>с</w:t>
      </w:r>
      <w:r w:rsidRPr="00931468">
        <w:rPr>
          <w:sz w:val="24"/>
          <w:szCs w:val="24"/>
        </w:rPr>
        <w:t xml:space="preserve">ельского поселения </w:t>
      </w:r>
      <w:proofErr w:type="spellStart"/>
      <w:r>
        <w:rPr>
          <w:sz w:val="24"/>
          <w:szCs w:val="24"/>
        </w:rPr>
        <w:t>Киекбаевский</w:t>
      </w:r>
      <w:proofErr w:type="spellEnd"/>
      <w:r w:rsidRPr="00931468">
        <w:rPr>
          <w:sz w:val="24"/>
          <w:szCs w:val="24"/>
        </w:rPr>
        <w:t xml:space="preserve"> сельсовет </w:t>
      </w:r>
    </w:p>
    <w:p w:rsidR="006166F9" w:rsidRPr="00931468" w:rsidRDefault="006166F9" w:rsidP="006166F9">
      <w:pPr>
        <w:jc w:val="right"/>
        <w:rPr>
          <w:sz w:val="24"/>
          <w:szCs w:val="24"/>
        </w:rPr>
      </w:pPr>
      <w:r w:rsidRPr="00931468">
        <w:rPr>
          <w:sz w:val="24"/>
          <w:szCs w:val="24"/>
        </w:rPr>
        <w:t xml:space="preserve">муниципального района </w:t>
      </w:r>
      <w:proofErr w:type="spellStart"/>
      <w:proofErr w:type="gramStart"/>
      <w:r w:rsidRPr="00931468">
        <w:rPr>
          <w:sz w:val="24"/>
          <w:szCs w:val="24"/>
        </w:rPr>
        <w:t>Бурзянский</w:t>
      </w:r>
      <w:proofErr w:type="spellEnd"/>
      <w:r w:rsidRPr="00931468">
        <w:rPr>
          <w:sz w:val="24"/>
          <w:szCs w:val="24"/>
        </w:rPr>
        <w:t xml:space="preserve">  район</w:t>
      </w:r>
      <w:proofErr w:type="gramEnd"/>
    </w:p>
    <w:p w:rsidR="006166F9" w:rsidRPr="00931468" w:rsidRDefault="006166F9" w:rsidP="006166F9">
      <w:pPr>
        <w:jc w:val="right"/>
        <w:rPr>
          <w:sz w:val="24"/>
          <w:szCs w:val="24"/>
        </w:rPr>
      </w:pPr>
      <w:r w:rsidRPr="00931468">
        <w:rPr>
          <w:sz w:val="24"/>
          <w:szCs w:val="24"/>
        </w:rPr>
        <w:t>Республики Башкортостан</w:t>
      </w:r>
    </w:p>
    <w:p w:rsidR="006166F9" w:rsidRPr="00931468" w:rsidRDefault="006166F9" w:rsidP="006166F9">
      <w:pPr>
        <w:jc w:val="right"/>
        <w:rPr>
          <w:sz w:val="24"/>
          <w:szCs w:val="24"/>
        </w:rPr>
      </w:pPr>
      <w:r w:rsidRPr="00931468">
        <w:rPr>
          <w:sz w:val="24"/>
          <w:szCs w:val="24"/>
        </w:rPr>
        <w:t xml:space="preserve">№ </w:t>
      </w:r>
      <w:r>
        <w:rPr>
          <w:sz w:val="24"/>
          <w:szCs w:val="24"/>
        </w:rPr>
        <w:t>_______</w:t>
      </w:r>
      <w:r w:rsidRPr="00931468">
        <w:rPr>
          <w:sz w:val="24"/>
          <w:szCs w:val="24"/>
        </w:rPr>
        <w:t xml:space="preserve"> от « </w:t>
      </w:r>
      <w:r>
        <w:rPr>
          <w:sz w:val="24"/>
          <w:szCs w:val="24"/>
        </w:rPr>
        <w:t>____</w:t>
      </w:r>
      <w:r w:rsidRPr="00931468">
        <w:rPr>
          <w:sz w:val="24"/>
          <w:szCs w:val="24"/>
        </w:rPr>
        <w:t xml:space="preserve"> » </w:t>
      </w:r>
      <w:r>
        <w:rPr>
          <w:sz w:val="24"/>
          <w:szCs w:val="24"/>
        </w:rPr>
        <w:t>______________</w:t>
      </w:r>
      <w:r w:rsidRPr="00931468">
        <w:rPr>
          <w:sz w:val="24"/>
          <w:szCs w:val="24"/>
        </w:rPr>
        <w:t xml:space="preserve"> 20</w:t>
      </w:r>
      <w:r>
        <w:rPr>
          <w:sz w:val="24"/>
          <w:szCs w:val="24"/>
        </w:rPr>
        <w:t>22</w:t>
      </w:r>
      <w:bookmarkStart w:id="0" w:name="_GoBack"/>
      <w:bookmarkEnd w:id="0"/>
      <w:r w:rsidRPr="00931468">
        <w:rPr>
          <w:sz w:val="24"/>
          <w:szCs w:val="24"/>
        </w:rPr>
        <w:t xml:space="preserve"> года</w:t>
      </w:r>
    </w:p>
    <w:p w:rsidR="006166F9" w:rsidRDefault="006166F9" w:rsidP="006166F9">
      <w:pPr>
        <w:pStyle w:val="aff0"/>
        <w:spacing w:after="0"/>
        <w:jc w:val="center"/>
        <w:rPr>
          <w:rFonts w:ascii="Times New Roman" w:hAnsi="Times New Roman" w:cs="Times New Roman"/>
          <w:b/>
          <w:bCs/>
          <w:sz w:val="24"/>
          <w:szCs w:val="24"/>
        </w:rPr>
      </w:pPr>
    </w:p>
    <w:p w:rsidR="006166F9" w:rsidRDefault="006166F9" w:rsidP="006166F9">
      <w:pPr>
        <w:pStyle w:val="aff0"/>
        <w:spacing w:after="0"/>
        <w:jc w:val="center"/>
        <w:rPr>
          <w:rFonts w:ascii="Times New Roman" w:hAnsi="Times New Roman" w:cs="Times New Roman"/>
          <w:b/>
          <w:bCs/>
          <w:sz w:val="24"/>
          <w:szCs w:val="24"/>
        </w:rPr>
      </w:pPr>
    </w:p>
    <w:p w:rsidR="006166F9" w:rsidRDefault="006166F9" w:rsidP="006166F9">
      <w:pPr>
        <w:pStyle w:val="aff0"/>
        <w:spacing w:after="0"/>
        <w:jc w:val="center"/>
        <w:rPr>
          <w:rFonts w:ascii="Times New Roman" w:hAnsi="Times New Roman" w:cs="Times New Roman"/>
          <w:b/>
          <w:bCs/>
          <w:sz w:val="24"/>
          <w:szCs w:val="24"/>
        </w:rPr>
      </w:pPr>
    </w:p>
    <w:p w:rsidR="003C4407" w:rsidRDefault="003C4407" w:rsidP="003C4407"/>
    <w:p w:rsidR="006166F9" w:rsidRDefault="006166F9" w:rsidP="006166F9">
      <w:pPr>
        <w:pStyle w:val="311"/>
        <w:jc w:val="center"/>
        <w:rPr>
          <w:b/>
          <w:szCs w:val="28"/>
        </w:rPr>
      </w:pPr>
    </w:p>
    <w:p w:rsidR="006166F9" w:rsidRDefault="006166F9" w:rsidP="006166F9">
      <w:pPr>
        <w:pStyle w:val="311"/>
        <w:jc w:val="center"/>
        <w:rPr>
          <w:b/>
          <w:szCs w:val="28"/>
        </w:rPr>
      </w:pPr>
    </w:p>
    <w:p w:rsidR="006166F9" w:rsidRDefault="006166F9" w:rsidP="006166F9">
      <w:pPr>
        <w:pStyle w:val="311"/>
        <w:ind w:firstLine="0"/>
        <w:jc w:val="center"/>
        <w:rPr>
          <w:b/>
          <w:sz w:val="36"/>
          <w:szCs w:val="36"/>
        </w:rPr>
      </w:pPr>
      <w:r>
        <w:rPr>
          <w:b/>
          <w:sz w:val="36"/>
          <w:szCs w:val="36"/>
        </w:rPr>
        <w:t>ПРАВИЛА</w:t>
      </w:r>
    </w:p>
    <w:p w:rsidR="006166F9" w:rsidRDefault="006166F9" w:rsidP="006166F9">
      <w:pPr>
        <w:pStyle w:val="311"/>
        <w:ind w:firstLine="0"/>
        <w:jc w:val="center"/>
        <w:rPr>
          <w:b/>
          <w:sz w:val="36"/>
          <w:szCs w:val="36"/>
        </w:rPr>
      </w:pPr>
    </w:p>
    <w:p w:rsidR="006166F9" w:rsidRDefault="006166F9" w:rsidP="006166F9">
      <w:pPr>
        <w:pStyle w:val="311"/>
        <w:ind w:firstLine="0"/>
        <w:jc w:val="center"/>
        <w:rPr>
          <w:b/>
          <w:sz w:val="36"/>
          <w:szCs w:val="36"/>
        </w:rPr>
      </w:pPr>
      <w:r>
        <w:rPr>
          <w:b/>
          <w:sz w:val="36"/>
          <w:szCs w:val="36"/>
        </w:rPr>
        <w:t>ЗЕМЛЕПОЛЬЗОВАНИЯ И ЗАСТРОЙКИ</w:t>
      </w:r>
    </w:p>
    <w:p w:rsidR="006166F9" w:rsidRDefault="006166F9" w:rsidP="006166F9">
      <w:pPr>
        <w:pStyle w:val="311"/>
        <w:ind w:firstLine="0"/>
        <w:jc w:val="center"/>
        <w:rPr>
          <w:b/>
          <w:sz w:val="36"/>
          <w:szCs w:val="36"/>
        </w:rPr>
      </w:pPr>
    </w:p>
    <w:p w:rsidR="006166F9" w:rsidRDefault="006166F9" w:rsidP="006166F9">
      <w:pPr>
        <w:pStyle w:val="311"/>
        <w:ind w:firstLine="0"/>
        <w:jc w:val="center"/>
        <w:rPr>
          <w:b/>
          <w:sz w:val="36"/>
          <w:szCs w:val="36"/>
        </w:rPr>
      </w:pPr>
      <w:r>
        <w:rPr>
          <w:b/>
          <w:sz w:val="36"/>
          <w:szCs w:val="36"/>
        </w:rPr>
        <w:t xml:space="preserve">СЕЛЬСКОГО ПОСЕЛЕНИЯ КИЕКБАЕВСКИЙ  </w:t>
      </w:r>
    </w:p>
    <w:p w:rsidR="006166F9" w:rsidRDefault="006166F9" w:rsidP="006166F9">
      <w:pPr>
        <w:pStyle w:val="311"/>
        <w:ind w:firstLine="0"/>
        <w:jc w:val="center"/>
        <w:rPr>
          <w:b/>
          <w:sz w:val="36"/>
          <w:szCs w:val="36"/>
        </w:rPr>
      </w:pPr>
    </w:p>
    <w:p w:rsidR="006166F9" w:rsidRDefault="006166F9" w:rsidP="006166F9">
      <w:pPr>
        <w:pStyle w:val="311"/>
        <w:ind w:firstLine="0"/>
        <w:jc w:val="center"/>
        <w:rPr>
          <w:b/>
          <w:sz w:val="36"/>
          <w:szCs w:val="36"/>
        </w:rPr>
      </w:pPr>
      <w:r>
        <w:rPr>
          <w:b/>
          <w:sz w:val="36"/>
          <w:szCs w:val="36"/>
        </w:rPr>
        <w:t>СЕЛЬСОВЕТ МУНИЦИПАЛЬНОГО РАЙОНА</w:t>
      </w:r>
    </w:p>
    <w:p w:rsidR="006166F9" w:rsidRDefault="006166F9" w:rsidP="006166F9">
      <w:pPr>
        <w:pStyle w:val="311"/>
        <w:ind w:firstLine="0"/>
        <w:jc w:val="center"/>
        <w:rPr>
          <w:b/>
          <w:sz w:val="36"/>
          <w:szCs w:val="36"/>
        </w:rPr>
      </w:pPr>
    </w:p>
    <w:p w:rsidR="006166F9" w:rsidRDefault="006166F9" w:rsidP="006166F9">
      <w:pPr>
        <w:pStyle w:val="311"/>
        <w:ind w:firstLine="0"/>
        <w:jc w:val="center"/>
        <w:rPr>
          <w:b/>
          <w:sz w:val="36"/>
          <w:szCs w:val="36"/>
        </w:rPr>
      </w:pPr>
      <w:r>
        <w:rPr>
          <w:b/>
          <w:sz w:val="36"/>
          <w:szCs w:val="36"/>
        </w:rPr>
        <w:t>БУРЗЯНСКИЙ РАЙОН</w:t>
      </w:r>
    </w:p>
    <w:p w:rsidR="006166F9" w:rsidRDefault="006166F9" w:rsidP="006166F9">
      <w:pPr>
        <w:pStyle w:val="311"/>
        <w:ind w:firstLine="0"/>
        <w:jc w:val="center"/>
        <w:rPr>
          <w:b/>
          <w:sz w:val="36"/>
          <w:szCs w:val="36"/>
        </w:rPr>
      </w:pPr>
    </w:p>
    <w:p w:rsidR="006166F9" w:rsidRDefault="006166F9" w:rsidP="006166F9">
      <w:pPr>
        <w:pStyle w:val="311"/>
        <w:ind w:firstLine="0"/>
        <w:jc w:val="center"/>
        <w:rPr>
          <w:b/>
          <w:sz w:val="36"/>
          <w:szCs w:val="36"/>
        </w:rPr>
      </w:pPr>
      <w:r>
        <w:rPr>
          <w:b/>
          <w:sz w:val="36"/>
          <w:szCs w:val="36"/>
        </w:rPr>
        <w:t>РЕСПУБЛИКИ БАШКОРТОСТАН</w:t>
      </w:r>
    </w:p>
    <w:p w:rsidR="006166F9" w:rsidRDefault="006166F9" w:rsidP="006166F9">
      <w:pPr>
        <w:pStyle w:val="311"/>
        <w:ind w:firstLine="0"/>
        <w:jc w:val="center"/>
        <w:rPr>
          <w:b/>
          <w:sz w:val="36"/>
          <w:szCs w:val="36"/>
        </w:rPr>
      </w:pPr>
    </w:p>
    <w:p w:rsidR="006166F9" w:rsidRDefault="006166F9" w:rsidP="006166F9">
      <w:pPr>
        <w:pStyle w:val="311"/>
        <w:ind w:firstLine="0"/>
        <w:jc w:val="center"/>
        <w:rPr>
          <w:b/>
          <w:sz w:val="32"/>
          <w:szCs w:val="32"/>
        </w:rPr>
      </w:pPr>
      <w:r>
        <w:rPr>
          <w:b/>
          <w:sz w:val="36"/>
          <w:szCs w:val="36"/>
        </w:rPr>
        <w:t>(редакция 2022 года)</w:t>
      </w:r>
    </w:p>
    <w:p w:rsidR="006166F9" w:rsidRDefault="006166F9" w:rsidP="006166F9">
      <w:pPr>
        <w:pStyle w:val="311"/>
        <w:ind w:firstLine="0"/>
        <w:jc w:val="center"/>
        <w:rPr>
          <w:b/>
          <w:sz w:val="32"/>
          <w:szCs w:val="32"/>
        </w:rPr>
      </w:pPr>
    </w:p>
    <w:p w:rsidR="003C4407" w:rsidRDefault="003C4407"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6166F9" w:rsidRDefault="006166F9" w:rsidP="00CD7645">
      <w:pPr>
        <w:pStyle w:val="aff0"/>
        <w:spacing w:after="0"/>
        <w:jc w:val="center"/>
        <w:rPr>
          <w:rFonts w:ascii="Times New Roman" w:hAnsi="Times New Roman" w:cs="Times New Roman"/>
          <w:b/>
          <w:bCs/>
          <w:sz w:val="24"/>
          <w:szCs w:val="24"/>
        </w:rPr>
      </w:pPr>
    </w:p>
    <w:p w:rsidR="003C4407" w:rsidRDefault="003C4407" w:rsidP="00CD7645">
      <w:pPr>
        <w:pStyle w:val="aff0"/>
        <w:spacing w:after="0"/>
        <w:jc w:val="center"/>
        <w:rPr>
          <w:rFonts w:ascii="Times New Roman" w:hAnsi="Times New Roman" w:cs="Times New Roman"/>
          <w:b/>
          <w:bCs/>
          <w:sz w:val="24"/>
          <w:szCs w:val="24"/>
        </w:rPr>
      </w:pPr>
    </w:p>
    <w:p w:rsidR="003C4407" w:rsidRDefault="003C4407" w:rsidP="00CD7645">
      <w:pPr>
        <w:pStyle w:val="aff0"/>
        <w:spacing w:after="0"/>
        <w:jc w:val="center"/>
        <w:rPr>
          <w:rFonts w:ascii="Times New Roman" w:hAnsi="Times New Roman" w:cs="Times New Roman"/>
          <w:b/>
          <w:bCs/>
          <w:sz w:val="24"/>
          <w:szCs w:val="24"/>
        </w:rPr>
      </w:pPr>
    </w:p>
    <w:p w:rsidR="00CD7645" w:rsidRPr="003572C5" w:rsidRDefault="00CD7645" w:rsidP="00CD7645">
      <w:pPr>
        <w:pStyle w:val="aff0"/>
        <w:spacing w:after="0"/>
        <w:jc w:val="center"/>
        <w:rPr>
          <w:rFonts w:ascii="Times New Roman" w:hAnsi="Times New Roman" w:cs="Times New Roman"/>
          <w:b/>
          <w:bCs/>
          <w:sz w:val="24"/>
          <w:szCs w:val="24"/>
        </w:rPr>
      </w:pPr>
      <w:r w:rsidRPr="003572C5">
        <w:rPr>
          <w:rFonts w:ascii="Times New Roman" w:hAnsi="Times New Roman" w:cs="Times New Roman"/>
          <w:b/>
          <w:bCs/>
          <w:sz w:val="24"/>
          <w:szCs w:val="24"/>
        </w:rPr>
        <w:t>ВВЕДЕНИЕ</w:t>
      </w:r>
    </w:p>
    <w:p w:rsidR="00CD7645" w:rsidRPr="003572C5" w:rsidRDefault="00CD7645" w:rsidP="00CD7645">
      <w:pPr>
        <w:widowControl w:val="0"/>
        <w:jc w:val="both"/>
        <w:rPr>
          <w:b/>
          <w:sz w:val="24"/>
          <w:szCs w:val="24"/>
        </w:rPr>
      </w:pPr>
      <w:r w:rsidRPr="003572C5">
        <w:rPr>
          <w:b/>
          <w:sz w:val="24"/>
          <w:szCs w:val="24"/>
        </w:rPr>
        <w:t xml:space="preserve">                                                                                                                                                                                      </w:t>
      </w:r>
    </w:p>
    <w:p w:rsidR="00CD7645" w:rsidRPr="003572C5" w:rsidRDefault="00CD7645" w:rsidP="00CD7645">
      <w:pPr>
        <w:widowControl w:val="0"/>
        <w:tabs>
          <w:tab w:val="left" w:pos="720"/>
          <w:tab w:val="left" w:pos="1134"/>
        </w:tabs>
        <w:overflowPunct w:val="0"/>
        <w:autoSpaceDE w:val="0"/>
        <w:autoSpaceDN w:val="0"/>
        <w:adjustRightInd w:val="0"/>
        <w:ind w:right="68"/>
        <w:jc w:val="both"/>
        <w:textAlignment w:val="baseline"/>
        <w:rPr>
          <w:sz w:val="24"/>
          <w:szCs w:val="24"/>
        </w:rPr>
      </w:pPr>
      <w:r w:rsidRPr="003572C5">
        <w:rPr>
          <w:sz w:val="24"/>
          <w:szCs w:val="24"/>
        </w:rPr>
        <w:tab/>
        <w:t xml:space="preserve">Правила землепользования и застройки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генеральным планом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CD7645" w:rsidRPr="003572C5" w:rsidRDefault="00CD7645" w:rsidP="00CD7645">
      <w:pPr>
        <w:widowControl w:val="0"/>
        <w:tabs>
          <w:tab w:val="left" w:pos="720"/>
          <w:tab w:val="left" w:pos="1134"/>
        </w:tabs>
        <w:overflowPunct w:val="0"/>
        <w:autoSpaceDE w:val="0"/>
        <w:autoSpaceDN w:val="0"/>
        <w:adjustRightInd w:val="0"/>
        <w:ind w:right="68"/>
        <w:jc w:val="both"/>
        <w:textAlignment w:val="baseline"/>
        <w:rPr>
          <w:sz w:val="24"/>
          <w:szCs w:val="24"/>
        </w:rPr>
      </w:pPr>
    </w:p>
    <w:p w:rsidR="00CD7645" w:rsidRDefault="00CD7645" w:rsidP="00CD7645">
      <w:pPr>
        <w:pStyle w:val="9"/>
        <w:keepNext w:val="0"/>
        <w:spacing w:before="0"/>
        <w:rPr>
          <w:sz w:val="24"/>
          <w:szCs w:val="24"/>
        </w:rPr>
      </w:pPr>
    </w:p>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3C4407"/>
    <w:p w:rsidR="003C4407" w:rsidRDefault="003C4407" w:rsidP="00CD7645">
      <w:pPr>
        <w:pStyle w:val="9"/>
        <w:keepNext w:val="0"/>
        <w:spacing w:before="0"/>
        <w:ind w:right="-5"/>
      </w:pPr>
      <w:bookmarkStart w:id="1" w:name="_Toc54408082"/>
    </w:p>
    <w:p w:rsidR="003C4407" w:rsidRDefault="00CD7645" w:rsidP="00CD7645">
      <w:pPr>
        <w:pStyle w:val="9"/>
        <w:keepNext w:val="0"/>
        <w:spacing w:before="0"/>
        <w:ind w:right="-5"/>
      </w:pPr>
      <w:r w:rsidRPr="00850B2B">
        <w:t xml:space="preserve">Часть I. </w:t>
      </w:r>
    </w:p>
    <w:p w:rsidR="00CD7645" w:rsidRPr="00850B2B" w:rsidRDefault="00CD7645" w:rsidP="00CD7645">
      <w:pPr>
        <w:pStyle w:val="9"/>
        <w:keepNext w:val="0"/>
        <w:spacing w:before="0"/>
        <w:ind w:right="-5"/>
        <w:rPr>
          <w:szCs w:val="28"/>
        </w:rPr>
      </w:pPr>
      <w:r w:rsidRPr="00850B2B">
        <w:rPr>
          <w:szCs w:val="28"/>
        </w:rPr>
        <w:lastRenderedPageBreak/>
        <w:t xml:space="preserve">порядок </w:t>
      </w:r>
      <w:r>
        <w:rPr>
          <w:szCs w:val="28"/>
        </w:rPr>
        <w:t xml:space="preserve">ПРИМЕНЕНИЯ ПРАВИЛ ЗЕМЛЕПОЛЬЗОВАНИЯ И ЗАСТРОЙКИ ТЕРРИТОРИИ СЕЛЬСКОГО ПОСЕЛЕНИЯ </w:t>
      </w:r>
      <w:r w:rsidR="007B05DE">
        <w:rPr>
          <w:szCs w:val="28"/>
        </w:rPr>
        <w:t>КИЕКБАЕВС</w:t>
      </w:r>
      <w:r w:rsidR="00CB18F3">
        <w:rPr>
          <w:szCs w:val="28"/>
        </w:rPr>
        <w:t>КИЙ СЕЛЬСОВЕТ</w:t>
      </w:r>
      <w:r>
        <w:rPr>
          <w:szCs w:val="28"/>
        </w:rPr>
        <w:t xml:space="preserve"> МУНИЦИПАЛЬНОГО РАЙОНА БУРЗЯНСКИЙ РАЙОН РЕСПУБЛИКИ БАШКОРТОСТАН И ВНЕСЕНИЯ В НИХ ИЗМЕНЕНИЙ</w:t>
      </w:r>
    </w:p>
    <w:p w:rsidR="00CD7645" w:rsidRDefault="00CD7645" w:rsidP="00CD7645">
      <w:pPr>
        <w:rPr>
          <w:sz w:val="24"/>
          <w:szCs w:val="24"/>
        </w:rPr>
      </w:pPr>
      <w:bookmarkStart w:id="2" w:name="_Toc116910025"/>
    </w:p>
    <w:p w:rsidR="003C4407" w:rsidRPr="003572C5" w:rsidRDefault="003C4407" w:rsidP="00CD7645">
      <w:pPr>
        <w:rPr>
          <w:sz w:val="24"/>
          <w:szCs w:val="24"/>
        </w:rPr>
      </w:pPr>
    </w:p>
    <w:p w:rsidR="00CD7645" w:rsidRPr="00850B2B" w:rsidRDefault="00CD7645" w:rsidP="00CD7645">
      <w:pPr>
        <w:pStyle w:val="1-016"/>
      </w:pPr>
      <w:r w:rsidRPr="003572C5">
        <w:t xml:space="preserve">             </w:t>
      </w:r>
      <w:r w:rsidRPr="005E57D0">
        <w:t>ГЛАВА 1.</w:t>
      </w:r>
      <w:r w:rsidRPr="00850B2B">
        <w:t xml:space="preserve"> </w:t>
      </w:r>
      <w:bookmarkEnd w:id="2"/>
      <w:r w:rsidRPr="005E57D0">
        <w:t>ОБЩИЕ ПОЛОЖЕНИЯ ПО ПРИМЕНЕНИЮ ПРАВИЛ</w:t>
      </w:r>
      <w:r w:rsidRPr="00850B2B">
        <w:t>.</w:t>
      </w:r>
    </w:p>
    <w:p w:rsidR="00CD7645" w:rsidRPr="003572C5" w:rsidRDefault="00CD7645" w:rsidP="00CD7645">
      <w:pPr>
        <w:pStyle w:val="1-016"/>
      </w:pPr>
    </w:p>
    <w:p w:rsidR="00CD7645" w:rsidRPr="003572C5" w:rsidRDefault="00CD7645" w:rsidP="00CD7645">
      <w:pPr>
        <w:pStyle w:val="1-016"/>
      </w:pPr>
    </w:p>
    <w:p w:rsidR="00CD7645" w:rsidRPr="00AE716E" w:rsidRDefault="00CD7645" w:rsidP="00CD7645">
      <w:pPr>
        <w:pStyle w:val="1-016"/>
      </w:pPr>
      <w:r w:rsidRPr="003572C5">
        <w:t xml:space="preserve">             </w:t>
      </w:r>
      <w:r w:rsidRPr="003E3475">
        <w:t>Статья 1</w:t>
      </w:r>
      <w:r w:rsidRPr="00AE716E">
        <w:t xml:space="preserve">. </w:t>
      </w:r>
      <w:r w:rsidRPr="003E3475">
        <w:t>Основные понятия, используемые в Правилах</w:t>
      </w:r>
    </w:p>
    <w:p w:rsidR="00CD7645" w:rsidRPr="003572C5" w:rsidRDefault="00CD7645" w:rsidP="00CD7645">
      <w:pPr>
        <w:pStyle w:val="1-016"/>
      </w:pPr>
    </w:p>
    <w:p w:rsidR="00CD7645" w:rsidRPr="003572C5" w:rsidRDefault="00CD7645" w:rsidP="00CD7645">
      <w:pPr>
        <w:widowControl w:val="0"/>
        <w:autoSpaceDE w:val="0"/>
        <w:autoSpaceDN w:val="0"/>
        <w:adjustRightInd w:val="0"/>
        <w:ind w:firstLine="567"/>
        <w:jc w:val="both"/>
        <w:rPr>
          <w:sz w:val="24"/>
          <w:szCs w:val="24"/>
        </w:rPr>
      </w:pPr>
      <w:r w:rsidRPr="003572C5">
        <w:rPr>
          <w:sz w:val="24"/>
          <w:szCs w:val="24"/>
        </w:rPr>
        <w:t xml:space="preserve">  В настоящих Правилах землепользования и застройки сельского </w:t>
      </w:r>
      <w:r w:rsidR="009F044B" w:rsidRPr="003572C5">
        <w:rPr>
          <w:sz w:val="24"/>
          <w:szCs w:val="24"/>
        </w:rPr>
        <w:t xml:space="preserve">поселения </w:t>
      </w:r>
      <w:proofErr w:type="spellStart"/>
      <w:r w:rsidR="007B05DE">
        <w:rPr>
          <w:sz w:val="24"/>
          <w:szCs w:val="24"/>
        </w:rPr>
        <w:t>Киекбаевс</w:t>
      </w:r>
      <w:r w:rsidR="009F044B" w:rsidRPr="003572C5">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w:t>
      </w:r>
      <w:r w:rsidR="00AD322E" w:rsidRPr="003572C5">
        <w:rPr>
          <w:sz w:val="24"/>
          <w:szCs w:val="24"/>
        </w:rPr>
        <w:t>Башкортостан (</w:t>
      </w:r>
      <w:r w:rsidRPr="003572C5">
        <w:rPr>
          <w:sz w:val="24"/>
          <w:szCs w:val="24"/>
        </w:rPr>
        <w:t>далее</w:t>
      </w:r>
      <w:r w:rsidRPr="003572C5">
        <w:rPr>
          <w:b/>
          <w:bCs/>
          <w:sz w:val="24"/>
          <w:szCs w:val="24"/>
        </w:rPr>
        <w:t xml:space="preserve"> – </w:t>
      </w:r>
      <w:r w:rsidRPr="003572C5">
        <w:rPr>
          <w:sz w:val="24"/>
          <w:szCs w:val="24"/>
        </w:rPr>
        <w:t>Правилах) нижеприведённые термины используются в следующем значении:</w:t>
      </w:r>
      <w:r w:rsidRPr="003572C5">
        <w:rPr>
          <w:b/>
          <w:sz w:val="24"/>
          <w:szCs w:val="24"/>
        </w:rPr>
        <w:t xml:space="preserve"> </w:t>
      </w:r>
    </w:p>
    <w:p w:rsidR="00CD7645" w:rsidRPr="003572C5" w:rsidRDefault="00CD7645" w:rsidP="00CD7645">
      <w:pPr>
        <w:ind w:firstLine="357"/>
        <w:jc w:val="both"/>
        <w:rPr>
          <w:sz w:val="24"/>
          <w:szCs w:val="24"/>
        </w:rPr>
      </w:pPr>
      <w:r w:rsidRPr="003572C5">
        <w:rPr>
          <w:b/>
          <w:sz w:val="24"/>
          <w:szCs w:val="24"/>
        </w:rPr>
        <w:t>акт приемки</w:t>
      </w:r>
      <w:r w:rsidRPr="003572C5">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CD7645" w:rsidRPr="003572C5" w:rsidRDefault="00CD7645" w:rsidP="00CD7645">
      <w:pPr>
        <w:ind w:firstLine="357"/>
        <w:jc w:val="both"/>
        <w:rPr>
          <w:sz w:val="24"/>
          <w:szCs w:val="24"/>
        </w:rPr>
      </w:pPr>
      <w:r w:rsidRPr="003572C5">
        <w:rPr>
          <w:b/>
          <w:sz w:val="24"/>
          <w:szCs w:val="24"/>
        </w:rPr>
        <w:t>арендаторы земельных участков</w:t>
      </w:r>
      <w:r w:rsidRPr="003572C5">
        <w:rPr>
          <w:sz w:val="24"/>
          <w:szCs w:val="24"/>
        </w:rPr>
        <w:t xml:space="preserve"> – лица, владеющие и пользующиеся земельным участком по договору аренды;</w:t>
      </w:r>
    </w:p>
    <w:p w:rsidR="00CD7645" w:rsidRPr="003572C5" w:rsidRDefault="00CD7645" w:rsidP="00CD7645">
      <w:pPr>
        <w:widowControl w:val="0"/>
        <w:autoSpaceDE w:val="0"/>
        <w:autoSpaceDN w:val="0"/>
        <w:adjustRightInd w:val="0"/>
        <w:ind w:firstLine="360"/>
        <w:jc w:val="both"/>
        <w:rPr>
          <w:sz w:val="24"/>
          <w:szCs w:val="24"/>
        </w:rPr>
      </w:pPr>
      <w:r w:rsidRPr="003572C5">
        <w:rPr>
          <w:b/>
          <w:sz w:val="24"/>
          <w:szCs w:val="24"/>
        </w:rPr>
        <w:t xml:space="preserve">береговая </w:t>
      </w:r>
      <w:r w:rsidR="009F044B" w:rsidRPr="003572C5">
        <w:rPr>
          <w:b/>
          <w:sz w:val="24"/>
          <w:szCs w:val="24"/>
        </w:rPr>
        <w:t>полоса</w:t>
      </w:r>
      <w:r w:rsidR="009F044B" w:rsidRPr="003572C5">
        <w:rPr>
          <w:sz w:val="24"/>
          <w:szCs w:val="24"/>
        </w:rPr>
        <w:t xml:space="preserve"> -</w:t>
      </w:r>
      <w:r w:rsidRPr="003572C5">
        <w:rPr>
          <w:sz w:val="24"/>
          <w:szCs w:val="24"/>
        </w:rPr>
        <w:t xml:space="preserve">    полоса земли вдоль береговой линии водного объекта общего пользования, предназначенная для общего пользования.</w:t>
      </w:r>
    </w:p>
    <w:p w:rsidR="00CD7645" w:rsidRPr="003572C5" w:rsidRDefault="00CD7645" w:rsidP="00CD7645">
      <w:pPr>
        <w:widowControl w:val="0"/>
        <w:autoSpaceDE w:val="0"/>
        <w:autoSpaceDN w:val="0"/>
        <w:adjustRightInd w:val="0"/>
        <w:ind w:firstLine="360"/>
        <w:jc w:val="both"/>
        <w:rPr>
          <w:sz w:val="24"/>
          <w:szCs w:val="24"/>
        </w:rPr>
      </w:pPr>
      <w:r w:rsidRPr="003572C5">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CD7645" w:rsidRPr="003572C5" w:rsidRDefault="00CD7645" w:rsidP="00CD7645">
      <w:pPr>
        <w:widowControl w:val="0"/>
        <w:autoSpaceDE w:val="0"/>
        <w:autoSpaceDN w:val="0"/>
        <w:adjustRightInd w:val="0"/>
        <w:ind w:firstLine="360"/>
        <w:jc w:val="both"/>
        <w:rPr>
          <w:sz w:val="24"/>
          <w:szCs w:val="24"/>
        </w:rPr>
      </w:pPr>
      <w:r w:rsidRPr="003572C5">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D7645" w:rsidRPr="003572C5" w:rsidRDefault="00CD7645" w:rsidP="00CD7645">
      <w:pPr>
        <w:pStyle w:val="Web"/>
        <w:spacing w:before="0" w:after="0"/>
        <w:ind w:firstLine="357"/>
        <w:jc w:val="both"/>
        <w:rPr>
          <w:szCs w:val="24"/>
        </w:rPr>
      </w:pPr>
      <w:r w:rsidRPr="003572C5">
        <w:rPr>
          <w:b/>
          <w:szCs w:val="24"/>
        </w:rPr>
        <w:t xml:space="preserve">боковые границы участка – </w:t>
      </w:r>
      <w:r w:rsidRPr="003572C5">
        <w:rPr>
          <w:szCs w:val="24"/>
        </w:rPr>
        <w:t>границы, линии которых соединяют лицевую и заднюю границы участка;</w:t>
      </w:r>
    </w:p>
    <w:p w:rsidR="00CD7645" w:rsidRPr="003572C5" w:rsidRDefault="00CD7645" w:rsidP="00CD7645">
      <w:pPr>
        <w:ind w:firstLine="357"/>
        <w:jc w:val="both"/>
        <w:rPr>
          <w:sz w:val="24"/>
          <w:szCs w:val="24"/>
        </w:rPr>
      </w:pPr>
      <w:r w:rsidRPr="003572C5">
        <w:rPr>
          <w:b/>
          <w:sz w:val="24"/>
          <w:szCs w:val="24"/>
        </w:rPr>
        <w:t>виды разрешенного использования земельных участков</w:t>
      </w:r>
      <w:r w:rsidRPr="003572C5">
        <w:rPr>
          <w:sz w:val="24"/>
          <w:szCs w:val="24"/>
        </w:rPr>
        <w:t xml:space="preserve"> </w:t>
      </w:r>
      <w:r w:rsidRPr="003572C5">
        <w:rPr>
          <w:b/>
          <w:sz w:val="24"/>
          <w:szCs w:val="24"/>
        </w:rPr>
        <w:t xml:space="preserve">и объектов капитального строительства </w:t>
      </w:r>
      <w:r w:rsidRPr="003572C5">
        <w:rPr>
          <w:sz w:val="24"/>
          <w:szCs w:val="24"/>
        </w:rPr>
        <w:t xml:space="preserve">– виды деятельности, объекты, осуществлять и размещать которые на земельных участках разрешено в силу </w:t>
      </w:r>
      <w:proofErr w:type="spellStart"/>
      <w:r w:rsidRPr="003572C5">
        <w:rPr>
          <w:sz w:val="24"/>
          <w:szCs w:val="24"/>
        </w:rPr>
        <w:t>поименования</w:t>
      </w:r>
      <w:proofErr w:type="spellEnd"/>
      <w:r w:rsidRPr="003572C5">
        <w:rPr>
          <w:sz w:val="24"/>
          <w:szCs w:val="24"/>
        </w:rPr>
        <w:t xml:space="preserve">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CD7645" w:rsidRPr="003572C5" w:rsidRDefault="00CD7645" w:rsidP="00CD7645">
      <w:pPr>
        <w:ind w:firstLine="360"/>
        <w:jc w:val="both"/>
        <w:rPr>
          <w:b/>
          <w:sz w:val="24"/>
          <w:szCs w:val="24"/>
        </w:rPr>
      </w:pPr>
      <w:bookmarkStart w:id="3" w:name="_Toc135768239"/>
      <w:r w:rsidRPr="003572C5">
        <w:rPr>
          <w:b/>
          <w:bCs/>
          <w:snapToGrid w:val="0"/>
          <w:sz w:val="24"/>
          <w:szCs w:val="24"/>
        </w:rPr>
        <w:t>вновь выявленный объект культурного наследия</w:t>
      </w:r>
      <w:bookmarkEnd w:id="3"/>
      <w:r w:rsidRPr="003572C5">
        <w:rPr>
          <w:b/>
          <w:sz w:val="24"/>
          <w:szCs w:val="24"/>
        </w:rPr>
        <w:t xml:space="preserve"> – </w:t>
      </w:r>
      <w:r w:rsidRPr="003572C5">
        <w:rPr>
          <w:snapToGrid w:val="0"/>
          <w:sz w:val="24"/>
          <w:szCs w:val="24"/>
        </w:rPr>
        <w:t xml:space="preserve">объект, представляющий собой историко-культурную ценность, в отношении которого подготовлено предложение </w:t>
      </w:r>
      <w:r w:rsidRPr="003572C5">
        <w:rPr>
          <w:snapToGrid w:val="0"/>
          <w:sz w:val="24"/>
          <w:szCs w:val="24"/>
        </w:rPr>
        <w:lastRenderedPageBreak/>
        <w:t xml:space="preserve">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sidRPr="003572C5">
        <w:rPr>
          <w:bCs/>
          <w:snapToGrid w:val="0"/>
          <w:sz w:val="24"/>
          <w:szCs w:val="24"/>
        </w:rPr>
        <w:t xml:space="preserve">об отказе в таком </w:t>
      </w:r>
      <w:r w:rsidRPr="003572C5">
        <w:rPr>
          <w:snapToGrid w:val="0"/>
          <w:sz w:val="24"/>
          <w:szCs w:val="24"/>
        </w:rPr>
        <w:t>включении</w:t>
      </w:r>
      <w:r w:rsidRPr="003572C5">
        <w:rPr>
          <w:bCs/>
          <w:snapToGrid w:val="0"/>
          <w:sz w:val="24"/>
          <w:szCs w:val="24"/>
        </w:rPr>
        <w:t>;</w:t>
      </w:r>
    </w:p>
    <w:p w:rsidR="00CD7645" w:rsidRPr="003572C5" w:rsidRDefault="00CD7645" w:rsidP="00CD7645">
      <w:pPr>
        <w:ind w:firstLine="357"/>
        <w:jc w:val="both"/>
        <w:rPr>
          <w:b/>
          <w:sz w:val="24"/>
          <w:szCs w:val="24"/>
        </w:rPr>
      </w:pPr>
      <w:proofErr w:type="spellStart"/>
      <w:r w:rsidRPr="003572C5">
        <w:rPr>
          <w:b/>
          <w:sz w:val="24"/>
          <w:szCs w:val="24"/>
        </w:rPr>
        <w:t>водоохранная</w:t>
      </w:r>
      <w:proofErr w:type="spellEnd"/>
      <w:r w:rsidRPr="003572C5">
        <w:rPr>
          <w:b/>
          <w:sz w:val="24"/>
          <w:szCs w:val="24"/>
        </w:rPr>
        <w:t xml:space="preserve"> зона – </w:t>
      </w:r>
      <w:r w:rsidRPr="003572C5">
        <w:rPr>
          <w:sz w:val="24"/>
          <w:szCs w:val="24"/>
        </w:rPr>
        <w:t xml:space="preserve">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w:t>
      </w:r>
      <w:r w:rsidR="009F044B" w:rsidRPr="003572C5">
        <w:rPr>
          <w:sz w:val="24"/>
          <w:szCs w:val="24"/>
        </w:rPr>
        <w:t>также сохранения</w:t>
      </w:r>
      <w:r w:rsidRPr="003572C5">
        <w:rPr>
          <w:sz w:val="24"/>
          <w:szCs w:val="24"/>
        </w:rPr>
        <w:t xml:space="preserve"> среды обитания водных биологических ресурсов и других объектов животного мира;</w:t>
      </w:r>
    </w:p>
    <w:p w:rsidR="00CD7645" w:rsidRPr="003572C5" w:rsidRDefault="00CD7645" w:rsidP="00CD7645">
      <w:pPr>
        <w:ind w:firstLine="357"/>
        <w:jc w:val="both"/>
        <w:rPr>
          <w:sz w:val="24"/>
          <w:szCs w:val="24"/>
        </w:rPr>
      </w:pPr>
      <w:r w:rsidRPr="003572C5">
        <w:rPr>
          <w:b/>
          <w:sz w:val="24"/>
          <w:szCs w:val="24"/>
        </w:rPr>
        <w:t>временные здания и сооружения</w:t>
      </w:r>
      <w:r w:rsidRPr="003572C5">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 моечный комплекс, размещаемый до реконструкции дороги и др.); </w:t>
      </w:r>
    </w:p>
    <w:p w:rsidR="00CD7645" w:rsidRPr="003572C5" w:rsidRDefault="00CD7645" w:rsidP="00CD7645">
      <w:pPr>
        <w:ind w:firstLine="357"/>
        <w:jc w:val="both"/>
        <w:rPr>
          <w:sz w:val="24"/>
          <w:szCs w:val="24"/>
        </w:rPr>
      </w:pPr>
      <w:r w:rsidRPr="003572C5">
        <w:rPr>
          <w:b/>
          <w:sz w:val="24"/>
          <w:szCs w:val="24"/>
        </w:rPr>
        <w:t xml:space="preserve">временные здания и сооружения для нужд строительного процесса </w:t>
      </w:r>
      <w:r w:rsidRPr="003572C5">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вспомогательные виды разрешенного </w:t>
      </w:r>
      <w:r w:rsidR="009F044B" w:rsidRPr="003572C5">
        <w:rPr>
          <w:b/>
          <w:bCs/>
          <w:sz w:val="24"/>
          <w:szCs w:val="24"/>
        </w:rPr>
        <w:t>использования</w:t>
      </w:r>
      <w:r w:rsidR="009F044B" w:rsidRPr="003572C5">
        <w:rPr>
          <w:sz w:val="24"/>
          <w:szCs w:val="24"/>
        </w:rPr>
        <w:t xml:space="preserve"> –</w:t>
      </w:r>
      <w:r w:rsidRPr="003572C5">
        <w:rPr>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высота здания по фасадной линии застройки </w:t>
      </w:r>
      <w:r w:rsidRPr="003572C5">
        <w:rPr>
          <w:sz w:val="24"/>
          <w:szCs w:val="24"/>
        </w:rPr>
        <w:t xml:space="preserve">– расстояние по вертикали, измеренное от </w:t>
      </w:r>
      <w:proofErr w:type="spellStart"/>
      <w:r w:rsidRPr="003572C5">
        <w:rPr>
          <w:sz w:val="24"/>
          <w:szCs w:val="24"/>
        </w:rPr>
        <w:t>отмостки</w:t>
      </w:r>
      <w:proofErr w:type="spellEnd"/>
      <w:r w:rsidRPr="003572C5">
        <w:rPr>
          <w:sz w:val="24"/>
          <w:szCs w:val="24"/>
        </w:rPr>
        <w:t xml:space="preserve"> до наивысшей отметки фасадной стены, т.е. стены, расположенной со стороны лицевой границы участка;</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высота здания, строения, сооружения </w:t>
      </w:r>
      <w:r w:rsidRPr="003572C5">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государственный строительный надзор</w:t>
      </w:r>
      <w:r w:rsidRPr="003572C5">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CD7645" w:rsidRPr="003572C5" w:rsidRDefault="00CD7645" w:rsidP="00CD7645">
      <w:pPr>
        <w:widowControl w:val="0"/>
        <w:autoSpaceDE w:val="0"/>
        <w:autoSpaceDN w:val="0"/>
        <w:adjustRightInd w:val="0"/>
        <w:ind w:firstLine="567"/>
        <w:jc w:val="both"/>
        <w:rPr>
          <w:sz w:val="24"/>
          <w:szCs w:val="24"/>
        </w:rPr>
      </w:pPr>
      <w:proofErr w:type="spellStart"/>
      <w:r w:rsidRPr="003572C5">
        <w:rPr>
          <w:b/>
          <w:sz w:val="24"/>
          <w:szCs w:val="24"/>
        </w:rPr>
        <w:t>градорегулирование</w:t>
      </w:r>
      <w:proofErr w:type="spellEnd"/>
      <w:r w:rsidRPr="003572C5">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градостроительная деятельность </w:t>
      </w:r>
      <w:r w:rsidRPr="003572C5">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 xml:space="preserve">градостроительное задание </w:t>
      </w:r>
      <w:r w:rsidRPr="003572C5">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w:t>
      </w:r>
      <w:r w:rsidRPr="003572C5">
        <w:rPr>
          <w:sz w:val="24"/>
          <w:szCs w:val="24"/>
        </w:rPr>
        <w:lastRenderedPageBreak/>
        <w:t xml:space="preserve">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Подготовку документа, срок действия которого совпадает со сроком действия постановления Главы Администрации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осуществляет отдел архитектуры и градостроительства Администрации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 xml:space="preserve">градостроительное заключение </w:t>
      </w:r>
      <w:r w:rsidRPr="003572C5">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 xml:space="preserve">градостроительное зонирование </w:t>
      </w:r>
      <w:r w:rsidRPr="003572C5">
        <w:rPr>
          <w:sz w:val="24"/>
          <w:szCs w:val="24"/>
        </w:rPr>
        <w:t xml:space="preserve">- зонирование территории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 в целях определения территориальных зон и установления градостроительных регламентов;</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градостроительные изменения (в отношении земельных участков, объектов капитального </w:t>
      </w:r>
      <w:r w:rsidR="009F044B" w:rsidRPr="003572C5">
        <w:rPr>
          <w:b/>
          <w:bCs/>
          <w:sz w:val="24"/>
          <w:szCs w:val="24"/>
        </w:rPr>
        <w:t>строительства) –</w:t>
      </w:r>
      <w:r w:rsidRPr="003572C5">
        <w:rPr>
          <w:sz w:val="24"/>
          <w:szCs w:val="24"/>
        </w:rPr>
        <w:t xml:space="preserve">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градостроительная подготовка территорий</w:t>
      </w:r>
      <w:r w:rsidRPr="003572C5">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572C5">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CD7645" w:rsidRPr="003572C5" w:rsidRDefault="00CD7645" w:rsidP="00CD7645">
      <w:pPr>
        <w:widowControl w:val="0"/>
        <w:autoSpaceDE w:val="0"/>
        <w:autoSpaceDN w:val="0"/>
        <w:adjustRightInd w:val="0"/>
        <w:ind w:firstLine="567"/>
        <w:jc w:val="both"/>
        <w:rPr>
          <w:b/>
          <w:bCs/>
          <w:sz w:val="24"/>
          <w:szCs w:val="24"/>
        </w:rPr>
      </w:pPr>
      <w:r w:rsidRPr="003572C5">
        <w:rPr>
          <w:b/>
          <w:bCs/>
          <w:sz w:val="24"/>
          <w:szCs w:val="24"/>
        </w:rPr>
        <w:t>градостроительный план земельного участка</w:t>
      </w:r>
      <w:r w:rsidRPr="003572C5">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w:t>
      </w:r>
      <w:r w:rsidRPr="003572C5">
        <w:rPr>
          <w:sz w:val="24"/>
          <w:szCs w:val="24"/>
        </w:rPr>
        <w:lastRenderedPageBreak/>
        <w:t>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CD7645" w:rsidRDefault="00CD7645" w:rsidP="00CD7645">
      <w:pPr>
        <w:widowControl w:val="0"/>
        <w:autoSpaceDE w:val="0"/>
        <w:autoSpaceDN w:val="0"/>
        <w:adjustRightInd w:val="0"/>
        <w:ind w:firstLine="567"/>
        <w:jc w:val="both"/>
        <w:rPr>
          <w:sz w:val="24"/>
          <w:szCs w:val="24"/>
        </w:rPr>
      </w:pPr>
      <w:r w:rsidRPr="003572C5">
        <w:rPr>
          <w:b/>
          <w:bCs/>
          <w:sz w:val="24"/>
          <w:szCs w:val="24"/>
        </w:rPr>
        <w:t>градостроительный регламент</w:t>
      </w:r>
      <w:r w:rsidRPr="003572C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206C3" w:rsidRPr="00C206C3" w:rsidRDefault="00C206C3" w:rsidP="00C206C3">
      <w:pPr>
        <w:ind w:firstLine="360"/>
        <w:jc w:val="both"/>
        <w:rPr>
          <w:sz w:val="24"/>
          <w:szCs w:val="24"/>
        </w:rPr>
      </w:pPr>
      <w:r w:rsidRPr="00C206C3">
        <w:rPr>
          <w:b/>
          <w:color w:val="000000"/>
          <w:sz w:val="24"/>
          <w:szCs w:val="24"/>
          <w:shd w:val="clear" w:color="auto" w:fill="FFFFFF"/>
        </w:rPr>
        <w:t>дом блокированной застройки</w:t>
      </w:r>
      <w:r w:rsidRPr="00C206C3">
        <w:rPr>
          <w:color w:val="000000"/>
          <w:sz w:val="24"/>
          <w:szCs w:val="24"/>
          <w:shd w:val="clear" w:color="auto" w:fill="FFFFFF"/>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C206C3" w:rsidRPr="00C206C3" w:rsidRDefault="00C206C3" w:rsidP="00C206C3">
      <w:pPr>
        <w:ind w:firstLine="357"/>
        <w:jc w:val="both"/>
        <w:rPr>
          <w:sz w:val="24"/>
          <w:szCs w:val="24"/>
        </w:rPr>
      </w:pPr>
      <w:r w:rsidRPr="00C206C3">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C206C3" w:rsidRPr="00C206C3" w:rsidRDefault="00C206C3" w:rsidP="00C206C3">
      <w:pPr>
        <w:widowControl w:val="0"/>
        <w:autoSpaceDE w:val="0"/>
        <w:autoSpaceDN w:val="0"/>
        <w:adjustRightInd w:val="0"/>
        <w:jc w:val="both"/>
        <w:rPr>
          <w:sz w:val="24"/>
          <w:szCs w:val="24"/>
        </w:rPr>
      </w:pPr>
      <w:r w:rsidRPr="00C206C3">
        <w:rPr>
          <w:color w:val="000000"/>
          <w:sz w:val="24"/>
          <w:szCs w:val="24"/>
          <w:shd w:val="clear" w:color="auto" w:fill="FFFFFF"/>
        </w:rPr>
        <w:t>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задняя граница участка – </w:t>
      </w:r>
      <w:r w:rsidRPr="003572C5">
        <w:rPr>
          <w:sz w:val="24"/>
          <w:szCs w:val="24"/>
        </w:rPr>
        <w:t>граница участка, как правило, параллельная лицевой границе земельного участка;</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заказчик</w:t>
      </w:r>
      <w:r w:rsidRPr="003572C5">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застройщик</w:t>
      </w:r>
      <w:r w:rsidRPr="003572C5">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выполнения инженерных изысканий, подготовку проектной документации для их строительства, реконструкции.</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зеленые насаждения общего</w:t>
      </w:r>
      <w:r w:rsidRPr="003572C5">
        <w:rPr>
          <w:sz w:val="24"/>
          <w:szCs w:val="24"/>
        </w:rPr>
        <w:t xml:space="preserve"> </w:t>
      </w:r>
      <w:r w:rsidRPr="003572C5">
        <w:rPr>
          <w:b/>
          <w:sz w:val="24"/>
          <w:szCs w:val="24"/>
        </w:rPr>
        <w:t>пользования</w:t>
      </w:r>
      <w:r w:rsidRPr="003572C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зеленые насаждения ограниченного пользования</w:t>
      </w:r>
      <w:r w:rsidRPr="003572C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 xml:space="preserve">зеленые насаждения внутри квартального озеленения </w:t>
      </w:r>
      <w:r w:rsidRPr="003572C5">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земельные участки как объекты градостроительной деятельности – </w:t>
      </w:r>
      <w:r w:rsidRPr="003572C5">
        <w:rPr>
          <w:sz w:val="24"/>
          <w:szCs w:val="24"/>
        </w:rPr>
        <w:t xml:space="preserve">часть поверхности земли, границы которой описаны и удостоверены в установленном действующим </w:t>
      </w:r>
      <w:r w:rsidR="009F044B" w:rsidRPr="003572C5">
        <w:rPr>
          <w:sz w:val="24"/>
          <w:szCs w:val="24"/>
        </w:rPr>
        <w:t>земельным законодательством</w:t>
      </w:r>
      <w:r w:rsidRPr="003572C5">
        <w:rPr>
          <w:sz w:val="24"/>
          <w:szCs w:val="24"/>
        </w:rPr>
        <w:t xml:space="preserve">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lastRenderedPageBreak/>
        <w:t>землевладельцы</w:t>
      </w:r>
      <w:r w:rsidRPr="003572C5">
        <w:rPr>
          <w:sz w:val="24"/>
          <w:szCs w:val="24"/>
        </w:rPr>
        <w:t xml:space="preserve"> - лица, владеющие и пользующиеся земельными участками на праве пожизненного наследуемого владения;</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землепользователи</w:t>
      </w:r>
      <w:r w:rsidRPr="003572C5">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D7645" w:rsidRPr="003572C5" w:rsidRDefault="00CD7645" w:rsidP="00CD7645">
      <w:pPr>
        <w:widowControl w:val="0"/>
        <w:autoSpaceDE w:val="0"/>
        <w:autoSpaceDN w:val="0"/>
        <w:adjustRightInd w:val="0"/>
        <w:ind w:firstLine="540"/>
        <w:jc w:val="both"/>
        <w:rPr>
          <w:sz w:val="24"/>
          <w:szCs w:val="24"/>
        </w:rPr>
      </w:pPr>
      <w:r w:rsidRPr="003572C5">
        <w:rPr>
          <w:b/>
          <w:sz w:val="24"/>
          <w:szCs w:val="24"/>
        </w:rPr>
        <w:t>земли публичного использования</w:t>
      </w:r>
      <w:r w:rsidRPr="003572C5">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зоны с особыми условиями использования территорий - </w:t>
      </w:r>
      <w:r w:rsidRPr="003572C5">
        <w:rPr>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3572C5">
        <w:rPr>
          <w:sz w:val="24"/>
          <w:szCs w:val="24"/>
        </w:rPr>
        <w:t>водоохранные</w:t>
      </w:r>
      <w:proofErr w:type="spellEnd"/>
      <w:r w:rsidRPr="003572C5">
        <w:rPr>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r w:rsidR="00AD322E" w:rsidRPr="003572C5">
        <w:rPr>
          <w:sz w:val="24"/>
          <w:szCs w:val="24"/>
        </w:rPr>
        <w:t>и Республики</w:t>
      </w:r>
      <w:r w:rsidRPr="003572C5">
        <w:rPr>
          <w:sz w:val="24"/>
          <w:szCs w:val="24"/>
        </w:rPr>
        <w:t xml:space="preserve"> Башкортостан;</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зоны санитарной охраны</w:t>
      </w:r>
      <w:r w:rsidRPr="003572C5">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зоны охраны объектов культурного наследия</w:t>
      </w:r>
      <w:r w:rsidRPr="003572C5">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 xml:space="preserve">инженерное (инженерно-техническое) обеспечение территории </w:t>
      </w:r>
      <w:r w:rsidRPr="003572C5">
        <w:rPr>
          <w:sz w:val="24"/>
          <w:szCs w:val="24"/>
        </w:rPr>
        <w:t xml:space="preserve">- комплекс мероприятий по строительству новых и/ или реконструкции существующих сетей и сооружений объектов </w:t>
      </w:r>
      <w:r w:rsidR="00AD322E" w:rsidRPr="003572C5">
        <w:rPr>
          <w:sz w:val="24"/>
          <w:szCs w:val="24"/>
        </w:rPr>
        <w:t>инженерной инфраструктуры</w:t>
      </w:r>
      <w:r w:rsidRPr="003572C5">
        <w:rPr>
          <w:sz w:val="24"/>
          <w:szCs w:val="24"/>
        </w:rPr>
        <w:t xml:space="preserve"> с целью обеспечения устойчивого развития территории;</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 xml:space="preserve">инженерная подготовка территории </w:t>
      </w:r>
      <w:r w:rsidRPr="003572C5">
        <w:rPr>
          <w:sz w:val="24"/>
          <w:szCs w:val="24"/>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3572C5">
        <w:rPr>
          <w:sz w:val="24"/>
          <w:szCs w:val="24"/>
        </w:rPr>
        <w:t>выторфовка</w:t>
      </w:r>
      <w:proofErr w:type="spellEnd"/>
      <w:r w:rsidRPr="003572C5">
        <w:rPr>
          <w:sz w:val="24"/>
          <w:szCs w:val="24"/>
        </w:rPr>
        <w:t>, подсыпка и т.д.);</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инженерная, транспортная и социальная инфраструктуры</w:t>
      </w:r>
      <w:r w:rsidRPr="003572C5">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 xml:space="preserve">капитальный ремонт объектов капитального строительства (далее - капитальный ремонт) </w:t>
      </w:r>
      <w:r w:rsidRPr="003572C5">
        <w:rPr>
          <w:sz w:val="24"/>
          <w:szCs w:val="24"/>
        </w:rPr>
        <w:t xml:space="preserve">-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w:t>
      </w:r>
      <w:r w:rsidR="00AD322E" w:rsidRPr="003572C5">
        <w:rPr>
          <w:sz w:val="24"/>
          <w:szCs w:val="24"/>
        </w:rPr>
        <w:t>конструктивных элементов</w:t>
      </w:r>
      <w:r w:rsidRPr="003572C5">
        <w:rPr>
          <w:sz w:val="24"/>
          <w:szCs w:val="24"/>
        </w:rPr>
        <w:t>,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карта градостроительного </w:t>
      </w:r>
      <w:r w:rsidR="00AD322E" w:rsidRPr="003572C5">
        <w:rPr>
          <w:b/>
          <w:bCs/>
          <w:sz w:val="24"/>
          <w:szCs w:val="24"/>
        </w:rPr>
        <w:t>зонирования</w:t>
      </w:r>
      <w:r w:rsidR="00AD322E" w:rsidRPr="003572C5">
        <w:rPr>
          <w:sz w:val="24"/>
          <w:szCs w:val="24"/>
        </w:rPr>
        <w:t xml:space="preserve"> –</w:t>
      </w:r>
      <w:r w:rsidRPr="003572C5">
        <w:rPr>
          <w:sz w:val="24"/>
          <w:szCs w:val="24"/>
        </w:rPr>
        <w:t xml:space="preserve">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CD7645" w:rsidRDefault="00CD7645" w:rsidP="00CD7645">
      <w:pPr>
        <w:widowControl w:val="0"/>
        <w:autoSpaceDE w:val="0"/>
        <w:autoSpaceDN w:val="0"/>
        <w:adjustRightInd w:val="0"/>
        <w:ind w:firstLine="567"/>
        <w:jc w:val="both"/>
        <w:rPr>
          <w:sz w:val="24"/>
          <w:szCs w:val="24"/>
        </w:rPr>
      </w:pPr>
      <w:r w:rsidRPr="003572C5">
        <w:rPr>
          <w:b/>
          <w:bCs/>
          <w:sz w:val="24"/>
          <w:szCs w:val="24"/>
        </w:rPr>
        <w:lastRenderedPageBreak/>
        <w:t>квартал (микрорайон)</w:t>
      </w:r>
      <w:r w:rsidRPr="003572C5">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CD7645" w:rsidRPr="003572C5" w:rsidRDefault="00CD7645" w:rsidP="00CD7645">
      <w:pPr>
        <w:ind w:firstLine="540"/>
        <w:jc w:val="both"/>
        <w:rPr>
          <w:sz w:val="24"/>
          <w:szCs w:val="24"/>
        </w:rPr>
      </w:pPr>
      <w:r w:rsidRPr="003572C5">
        <w:rPr>
          <w:b/>
          <w:sz w:val="24"/>
          <w:szCs w:val="24"/>
        </w:rPr>
        <w:t>количество этажей</w:t>
      </w:r>
      <w:r w:rsidRPr="003572C5">
        <w:rPr>
          <w:sz w:val="24"/>
          <w:szCs w:val="24"/>
        </w:rPr>
        <w:t xml:space="preserve"> </w:t>
      </w:r>
      <w:r>
        <w:rPr>
          <w:sz w:val="24"/>
          <w:szCs w:val="24"/>
        </w:rPr>
        <w:t xml:space="preserve">– </w:t>
      </w:r>
      <w:r w:rsidRPr="003572C5">
        <w:rPr>
          <w:sz w:val="24"/>
          <w:szCs w:val="24"/>
        </w:rPr>
        <w:t>количество всех этажей, включая подземный, подвальный, цокольный, надземный, технический, мансардный</w:t>
      </w:r>
      <w:r>
        <w:t>.</w:t>
      </w:r>
      <w:r w:rsidRPr="003572C5">
        <w:rPr>
          <w:sz w:val="24"/>
          <w:szCs w:val="24"/>
        </w:rPr>
        <w:t xml:space="preserve"> </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коэффициент </w:t>
      </w:r>
      <w:r w:rsidR="00AD322E" w:rsidRPr="003572C5">
        <w:rPr>
          <w:b/>
          <w:bCs/>
          <w:sz w:val="24"/>
          <w:szCs w:val="24"/>
        </w:rPr>
        <w:t>застройки –</w:t>
      </w:r>
      <w:r w:rsidRPr="003572C5">
        <w:rPr>
          <w:b/>
          <w:bCs/>
          <w:sz w:val="24"/>
          <w:szCs w:val="24"/>
        </w:rPr>
        <w:t xml:space="preserve"> </w:t>
      </w:r>
      <w:r w:rsidR="00AD322E" w:rsidRPr="003572C5">
        <w:rPr>
          <w:sz w:val="24"/>
          <w:szCs w:val="24"/>
        </w:rPr>
        <w:t>отношение застроенной</w:t>
      </w:r>
      <w:r w:rsidRPr="003572C5">
        <w:rPr>
          <w:sz w:val="24"/>
          <w:szCs w:val="24"/>
        </w:rPr>
        <w:t xml:space="preserve"> части территории земельного участка к части территории, свободной от </w:t>
      </w:r>
      <w:r w:rsidR="00AD322E" w:rsidRPr="003572C5">
        <w:rPr>
          <w:sz w:val="24"/>
          <w:szCs w:val="24"/>
        </w:rPr>
        <w:t>застройки (</w:t>
      </w:r>
      <w:r w:rsidRPr="003572C5">
        <w:rPr>
          <w:sz w:val="24"/>
          <w:szCs w:val="24"/>
        </w:rPr>
        <w:t>%);</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коэффициент строительного использования земельного</w:t>
      </w:r>
      <w:r w:rsidRPr="003572C5">
        <w:rPr>
          <w:sz w:val="24"/>
          <w:szCs w:val="24"/>
        </w:rPr>
        <w:t xml:space="preserve"> </w:t>
      </w:r>
      <w:r w:rsidRPr="003572C5">
        <w:rPr>
          <w:b/>
          <w:sz w:val="24"/>
          <w:szCs w:val="24"/>
        </w:rPr>
        <w:t>участка</w:t>
      </w:r>
      <w:r w:rsidRPr="003572C5">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3572C5">
        <w:rPr>
          <w:b/>
          <w:bCs/>
          <w:sz w:val="24"/>
          <w:szCs w:val="24"/>
        </w:rPr>
        <w:t xml:space="preserve">коэффициент использования территории – </w:t>
      </w:r>
      <w:r w:rsidRPr="003572C5">
        <w:rPr>
          <w:sz w:val="24"/>
          <w:szCs w:val="24"/>
        </w:rPr>
        <w:t xml:space="preserve">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w:t>
      </w:r>
      <w:r w:rsidR="00AD322E" w:rsidRPr="003572C5">
        <w:rPr>
          <w:sz w:val="24"/>
          <w:szCs w:val="24"/>
        </w:rPr>
        <w:t>участке (</w:t>
      </w:r>
      <w:r w:rsidRPr="003572C5">
        <w:rPr>
          <w:sz w:val="24"/>
          <w:szCs w:val="24"/>
        </w:rPr>
        <w:t>%));</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коэффициент озеленения – </w:t>
      </w:r>
      <w:r w:rsidRPr="003572C5">
        <w:rPr>
          <w:sz w:val="24"/>
          <w:szCs w:val="24"/>
        </w:rPr>
        <w:t xml:space="preserve">отношение площади зеленых </w:t>
      </w:r>
      <w:r w:rsidR="00AD322E" w:rsidRPr="003572C5">
        <w:rPr>
          <w:sz w:val="24"/>
          <w:szCs w:val="24"/>
        </w:rPr>
        <w:t>насаждений (</w:t>
      </w:r>
      <w:r w:rsidRPr="003572C5">
        <w:rPr>
          <w:sz w:val="24"/>
          <w:szCs w:val="24"/>
        </w:rPr>
        <w:t>сохраняемых и искусственно высаженных), к площади земельного участка, свободного от озеленения (%);</w:t>
      </w:r>
    </w:p>
    <w:p w:rsidR="00CD7645" w:rsidRPr="003572C5" w:rsidRDefault="00CD7645" w:rsidP="00CD7645">
      <w:pPr>
        <w:widowControl w:val="0"/>
        <w:autoSpaceDE w:val="0"/>
        <w:autoSpaceDN w:val="0"/>
        <w:adjustRightInd w:val="0"/>
        <w:ind w:firstLine="540"/>
        <w:jc w:val="both"/>
        <w:rPr>
          <w:sz w:val="24"/>
          <w:szCs w:val="24"/>
        </w:rPr>
      </w:pPr>
      <w:r w:rsidRPr="003572C5">
        <w:rPr>
          <w:b/>
          <w:bCs/>
          <w:sz w:val="24"/>
          <w:szCs w:val="24"/>
        </w:rPr>
        <w:t>красные линии (основные красные линии)</w:t>
      </w:r>
      <w:r w:rsidRPr="003572C5">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D7645" w:rsidRDefault="00CD7645" w:rsidP="00CD7645">
      <w:pPr>
        <w:widowControl w:val="0"/>
        <w:autoSpaceDE w:val="0"/>
        <w:autoSpaceDN w:val="0"/>
        <w:adjustRightInd w:val="0"/>
        <w:ind w:firstLine="567"/>
        <w:jc w:val="both"/>
        <w:rPr>
          <w:sz w:val="24"/>
          <w:szCs w:val="24"/>
        </w:rPr>
      </w:pPr>
      <w:r w:rsidRPr="003572C5">
        <w:rPr>
          <w:b/>
          <w:sz w:val="24"/>
          <w:szCs w:val="24"/>
        </w:rPr>
        <w:t>красные линии планировочной структуры кварталов</w:t>
      </w:r>
      <w:r w:rsidRPr="003572C5">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CD7645" w:rsidRPr="003572C5" w:rsidRDefault="00CD7645" w:rsidP="00CD7645">
      <w:pPr>
        <w:autoSpaceDE w:val="0"/>
        <w:autoSpaceDN w:val="0"/>
        <w:adjustRightInd w:val="0"/>
        <w:ind w:firstLine="540"/>
        <w:jc w:val="both"/>
        <w:rPr>
          <w:sz w:val="24"/>
          <w:szCs w:val="24"/>
        </w:rPr>
      </w:pPr>
      <w:r>
        <w:rPr>
          <w:rFonts w:eastAsia="Verdana,Bold"/>
          <w:b/>
          <w:bCs/>
          <w:sz w:val="24"/>
          <w:szCs w:val="24"/>
        </w:rPr>
        <w:t>к</w:t>
      </w:r>
      <w:r w:rsidRPr="003B6DDC">
        <w:rPr>
          <w:rFonts w:eastAsia="Verdana,Bold"/>
          <w:b/>
          <w:bCs/>
          <w:sz w:val="24"/>
          <w:szCs w:val="24"/>
        </w:rPr>
        <w:t xml:space="preserve">омиссия по землепользованию и застройке </w:t>
      </w:r>
      <w:r w:rsidRPr="003B6DDC">
        <w:rPr>
          <w:rFonts w:eastAsia="Verdana,Bold"/>
          <w:sz w:val="24"/>
          <w:szCs w:val="24"/>
        </w:rPr>
        <w:t>– коллегиальный совещательный орган</w:t>
      </w:r>
      <w:r>
        <w:rPr>
          <w:rFonts w:eastAsia="Verdana,Bold"/>
          <w:sz w:val="24"/>
          <w:szCs w:val="24"/>
        </w:rPr>
        <w:t xml:space="preserve"> </w:t>
      </w:r>
      <w:r w:rsidRPr="003B6DDC">
        <w:rPr>
          <w:rFonts w:eastAsia="Verdana,Bold"/>
          <w:sz w:val="24"/>
          <w:szCs w:val="24"/>
        </w:rPr>
        <w:t xml:space="preserve">при </w:t>
      </w:r>
      <w:r>
        <w:rPr>
          <w:rFonts w:eastAsia="Verdana,Bold"/>
          <w:sz w:val="24"/>
          <w:szCs w:val="24"/>
        </w:rPr>
        <w:t>Администрации сельского поселения</w:t>
      </w:r>
      <w:r w:rsidRPr="003B6DDC">
        <w:rPr>
          <w:sz w:val="24"/>
        </w:rPr>
        <w:t xml:space="preserve">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w:t>
      </w:r>
      <w:r w:rsidRPr="003B6DDC">
        <w:rPr>
          <w:rFonts w:eastAsia="Verdana,Bold"/>
          <w:sz w:val="24"/>
          <w:szCs w:val="24"/>
        </w:rPr>
        <w:t>, создаваемый в соответствии с федеральным</w:t>
      </w:r>
      <w:r>
        <w:rPr>
          <w:rFonts w:eastAsia="Verdana,Bold"/>
          <w:sz w:val="24"/>
          <w:szCs w:val="24"/>
        </w:rPr>
        <w:t xml:space="preserve"> </w:t>
      </w:r>
      <w:r w:rsidRPr="003B6DDC">
        <w:rPr>
          <w:rFonts w:eastAsia="Verdana,Bold"/>
          <w:sz w:val="24"/>
          <w:szCs w:val="24"/>
        </w:rPr>
        <w:t xml:space="preserve">законодательством, законами Республики Башкортостан, подзаконными актами </w:t>
      </w:r>
      <w:r>
        <w:rPr>
          <w:rFonts w:eastAsia="Verdana,Bold"/>
          <w:sz w:val="24"/>
          <w:szCs w:val="24"/>
        </w:rPr>
        <w:t xml:space="preserve">муниципального района </w:t>
      </w:r>
      <w:proofErr w:type="spellStart"/>
      <w:r>
        <w:rPr>
          <w:rFonts w:eastAsia="Verdana,Bold"/>
          <w:sz w:val="24"/>
          <w:szCs w:val="24"/>
        </w:rPr>
        <w:t>Бурзянский</w:t>
      </w:r>
      <w:proofErr w:type="spellEnd"/>
      <w:r>
        <w:rPr>
          <w:rFonts w:eastAsia="Verdana,Bold"/>
          <w:sz w:val="24"/>
          <w:szCs w:val="24"/>
        </w:rPr>
        <w:t xml:space="preserve"> район Республики Башкортостан</w:t>
      </w:r>
      <w:r w:rsidRPr="003B6DDC">
        <w:rPr>
          <w:rFonts w:eastAsia="Verdana,Bold"/>
          <w:sz w:val="24"/>
          <w:szCs w:val="24"/>
        </w:rPr>
        <w:t xml:space="preserve"> с</w:t>
      </w:r>
      <w:r>
        <w:rPr>
          <w:rFonts w:eastAsia="Verdana,Bold"/>
          <w:sz w:val="24"/>
          <w:szCs w:val="24"/>
        </w:rPr>
        <w:t xml:space="preserve"> </w:t>
      </w:r>
      <w:r w:rsidRPr="003B6DDC">
        <w:rPr>
          <w:rFonts w:eastAsia="Verdana,Bold"/>
          <w:sz w:val="24"/>
          <w:szCs w:val="24"/>
        </w:rPr>
        <w:t xml:space="preserve">целью участия в </w:t>
      </w:r>
      <w:proofErr w:type="spellStart"/>
      <w:r w:rsidRPr="003B6DDC">
        <w:rPr>
          <w:rFonts w:eastAsia="Verdana,Bold"/>
          <w:sz w:val="24"/>
          <w:szCs w:val="24"/>
        </w:rPr>
        <w:t>градорегулировании</w:t>
      </w:r>
      <w:proofErr w:type="spellEnd"/>
      <w:r w:rsidRPr="003B6DDC">
        <w:rPr>
          <w:rFonts w:eastAsia="Verdana,Bold"/>
          <w:sz w:val="24"/>
          <w:szCs w:val="24"/>
        </w:rPr>
        <w:t>, подготовки и проведения публичных слушаний по</w:t>
      </w:r>
      <w:r>
        <w:rPr>
          <w:rFonts w:eastAsia="Verdana,Bold"/>
          <w:sz w:val="24"/>
          <w:szCs w:val="24"/>
        </w:rPr>
        <w:t xml:space="preserve"> </w:t>
      </w:r>
      <w:r w:rsidRPr="003B6DDC">
        <w:rPr>
          <w:rFonts w:eastAsia="Verdana,Bold"/>
          <w:sz w:val="24"/>
          <w:szCs w:val="24"/>
        </w:rPr>
        <w:t>вопросам землепользования и застройки и иным вопросам применения Правил</w:t>
      </w:r>
      <w:r>
        <w:rPr>
          <w:rFonts w:eastAsia="Verdana,Bold"/>
          <w:sz w:val="24"/>
          <w:szCs w:val="24"/>
        </w:rPr>
        <w:t>;</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линейные объекты</w:t>
      </w:r>
      <w:r w:rsidRPr="003572C5">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линии градостроительного регулирования</w:t>
      </w:r>
      <w:r w:rsidRPr="003572C5">
        <w:rPr>
          <w:sz w:val="24"/>
          <w:szCs w:val="24"/>
        </w:rPr>
        <w:t xml:space="preserve"> – красные линии; границы земельных </w:t>
      </w:r>
      <w:r w:rsidRPr="003572C5">
        <w:rPr>
          <w:sz w:val="24"/>
          <w:szCs w:val="24"/>
        </w:rPr>
        <w:lastRenderedPageBreak/>
        <w:t xml:space="preserve">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w:t>
      </w:r>
      <w:proofErr w:type="spellStart"/>
      <w:r w:rsidRPr="003572C5">
        <w:rPr>
          <w:sz w:val="24"/>
          <w:szCs w:val="24"/>
        </w:rPr>
        <w:t>водоохранных</w:t>
      </w:r>
      <w:proofErr w:type="spellEnd"/>
      <w:r w:rsidRPr="003572C5">
        <w:rPr>
          <w:sz w:val="24"/>
          <w:szCs w:val="24"/>
        </w:rPr>
        <w:t xml:space="preserve"> и иных зон ограничений использования земельных участков, зданий, строений, сооружений;</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линии регулирования застройки </w:t>
      </w:r>
      <w:r w:rsidRPr="003572C5">
        <w:rPr>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w:t>
      </w:r>
      <w:r w:rsidR="00AD322E" w:rsidRPr="003572C5">
        <w:rPr>
          <w:sz w:val="24"/>
          <w:szCs w:val="24"/>
        </w:rPr>
        <w:t>линиям или</w:t>
      </w:r>
      <w:r w:rsidRPr="003572C5">
        <w:rPr>
          <w:sz w:val="24"/>
          <w:szCs w:val="24"/>
        </w:rPr>
        <w:t xml:space="preserve">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w:t>
      </w:r>
      <w:r w:rsidR="00AD322E" w:rsidRPr="003572C5">
        <w:rPr>
          <w:sz w:val="24"/>
          <w:szCs w:val="24"/>
        </w:rPr>
        <w:t>сооружений, с</w:t>
      </w:r>
      <w:r w:rsidRPr="003572C5">
        <w:rPr>
          <w:sz w:val="24"/>
          <w:szCs w:val="24"/>
        </w:rPr>
        <w:t xml:space="preserve"> учетом   режимов зон особого регулирования;</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лицевая граница участка – </w:t>
      </w:r>
      <w:r w:rsidRPr="003572C5">
        <w:rPr>
          <w:sz w:val="24"/>
          <w:szCs w:val="24"/>
        </w:rPr>
        <w:t xml:space="preserve">граница участка, примыкающая </w:t>
      </w:r>
      <w:r w:rsidR="00AD322E" w:rsidRPr="003572C5">
        <w:rPr>
          <w:sz w:val="24"/>
          <w:szCs w:val="24"/>
        </w:rPr>
        <w:t>к улице,</w:t>
      </w:r>
      <w:r w:rsidRPr="003572C5">
        <w:rPr>
          <w:sz w:val="24"/>
          <w:szCs w:val="24"/>
        </w:rPr>
        <w:t xml:space="preserve"> на которую ориентирован главный фасад здания;</w:t>
      </w:r>
    </w:p>
    <w:p w:rsidR="00CD7645" w:rsidRDefault="00CD7645" w:rsidP="00CD7645">
      <w:pPr>
        <w:widowControl w:val="0"/>
        <w:autoSpaceDE w:val="0"/>
        <w:autoSpaceDN w:val="0"/>
        <w:adjustRightInd w:val="0"/>
        <w:ind w:firstLine="567"/>
        <w:jc w:val="both"/>
        <w:rPr>
          <w:sz w:val="24"/>
          <w:szCs w:val="24"/>
        </w:rPr>
      </w:pPr>
      <w:r w:rsidRPr="003572C5">
        <w:rPr>
          <w:b/>
          <w:bCs/>
          <w:sz w:val="24"/>
          <w:szCs w:val="24"/>
        </w:rPr>
        <w:t>многоквартирный жилой дом</w:t>
      </w:r>
      <w:r w:rsidRPr="003572C5">
        <w:rPr>
          <w:sz w:val="24"/>
          <w:szCs w:val="24"/>
        </w:rPr>
        <w:t xml:space="preserve"> – совокупность двух и более </w:t>
      </w:r>
      <w:r w:rsidR="00AD322E" w:rsidRPr="003572C5">
        <w:rPr>
          <w:sz w:val="24"/>
          <w:szCs w:val="24"/>
        </w:rPr>
        <w:t>квартир,</w:t>
      </w:r>
      <w:r w:rsidRPr="003572C5">
        <w:rPr>
          <w:sz w:val="24"/>
          <w:szCs w:val="24"/>
        </w:rPr>
        <w:t xml:space="preserve">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w:t>
      </w:r>
      <w:r w:rsidR="00AD322E" w:rsidRPr="003572C5">
        <w:rPr>
          <w:sz w:val="24"/>
          <w:szCs w:val="24"/>
        </w:rPr>
        <w:t>едином земельном</w:t>
      </w:r>
      <w:r w:rsidRPr="003572C5">
        <w:rPr>
          <w:sz w:val="24"/>
          <w:szCs w:val="24"/>
        </w:rPr>
        <w:t xml:space="preserve">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206C3" w:rsidRPr="00C206C3" w:rsidRDefault="00C206C3" w:rsidP="00CD7645">
      <w:pPr>
        <w:widowControl w:val="0"/>
        <w:autoSpaceDE w:val="0"/>
        <w:autoSpaceDN w:val="0"/>
        <w:adjustRightInd w:val="0"/>
        <w:ind w:firstLine="567"/>
        <w:jc w:val="both"/>
        <w:rPr>
          <w:color w:val="000000"/>
          <w:sz w:val="24"/>
          <w:szCs w:val="24"/>
          <w:shd w:val="clear" w:color="auto" w:fill="FFFFFF"/>
        </w:rPr>
      </w:pPr>
      <w:r w:rsidRPr="00C206C3">
        <w:rPr>
          <w:b/>
          <w:color w:val="000000"/>
          <w:sz w:val="24"/>
          <w:szCs w:val="24"/>
          <w:shd w:val="clear" w:color="auto" w:fill="FFFFFF"/>
        </w:rPr>
        <w:t>объект индивидуального жилищного строительства</w:t>
      </w:r>
      <w:r w:rsidRPr="00C206C3">
        <w:rPr>
          <w:color w:val="000000"/>
          <w:sz w:val="24"/>
          <w:szCs w:val="24"/>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A41A50">
        <w:rPr>
          <w:color w:val="000000"/>
          <w:sz w:val="24"/>
          <w:szCs w:val="24"/>
          <w:shd w:val="clear" w:color="auto" w:fill="FFFFFF"/>
        </w:rPr>
        <w:t>;</w:t>
      </w:r>
      <w:r w:rsidRPr="00C206C3">
        <w:rPr>
          <w:color w:val="000000"/>
          <w:sz w:val="24"/>
          <w:szCs w:val="24"/>
          <w:shd w:val="clear" w:color="auto" w:fill="FFFFFF"/>
        </w:rPr>
        <w:t xml:space="preserve"> </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объект капитального строительства</w:t>
      </w:r>
      <w:r w:rsidRPr="003572C5">
        <w:rPr>
          <w:sz w:val="24"/>
          <w:szCs w:val="24"/>
        </w:rPr>
        <w:t xml:space="preserve"> – существующее здание, строение, сооружение, а </w:t>
      </w:r>
      <w:r w:rsidR="00AD322E" w:rsidRPr="003572C5">
        <w:rPr>
          <w:sz w:val="24"/>
          <w:szCs w:val="24"/>
        </w:rPr>
        <w:t>также объект</w:t>
      </w:r>
      <w:r w:rsidRPr="003572C5">
        <w:rPr>
          <w:sz w:val="24"/>
          <w:szCs w:val="24"/>
        </w:rPr>
        <w:t xml:space="preserve">, строительство которого не завершено (далее – объект незавершенного строительства), перемещение которых без соразмерного ущерба их назначению </w:t>
      </w:r>
      <w:r w:rsidR="00AD322E" w:rsidRPr="003572C5">
        <w:rPr>
          <w:sz w:val="24"/>
          <w:szCs w:val="24"/>
        </w:rPr>
        <w:t>невозможно, за</w:t>
      </w:r>
      <w:r w:rsidRPr="003572C5">
        <w:rPr>
          <w:sz w:val="24"/>
          <w:szCs w:val="24"/>
        </w:rPr>
        <w:t xml:space="preserve"> исключением временных строений и сооружений (киосков, навесов и других подобных построек);</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объекты некапитального строительства</w:t>
      </w:r>
      <w:r w:rsidRPr="003572C5">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объекты культурного наследия</w:t>
      </w:r>
      <w:r w:rsidRPr="003572C5">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ограничения специального назначения на использование и застройку территории</w:t>
      </w:r>
      <w:r w:rsidRPr="003572C5">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3572C5">
        <w:rPr>
          <w:color w:val="000000"/>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3572C5">
        <w:rPr>
          <w:color w:val="000000"/>
          <w:sz w:val="24"/>
          <w:szCs w:val="24"/>
        </w:rPr>
        <w:t>район  Республики Башкортостан</w:t>
      </w:r>
      <w:r w:rsidRPr="003572C5">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w:t>
      </w:r>
      <w:r w:rsidRPr="003572C5">
        <w:rPr>
          <w:sz w:val="24"/>
          <w:szCs w:val="24"/>
        </w:rPr>
        <w:lastRenderedPageBreak/>
        <w:t>охраняемых природных территорий, защиты территорий от воздействия чрезвычайных ситуаций природного и техногенного характера.</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основные виды разрешенного использования </w:t>
      </w:r>
      <w:r w:rsidRPr="003572C5">
        <w:rPr>
          <w:sz w:val="24"/>
          <w:szCs w:val="24"/>
        </w:rPr>
        <w:t xml:space="preserve">(применительно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w:t>
      </w:r>
      <w:r w:rsidR="00AD322E" w:rsidRPr="003572C5">
        <w:rPr>
          <w:sz w:val="24"/>
          <w:szCs w:val="24"/>
        </w:rPr>
        <w:t>и согласований</w:t>
      </w:r>
      <w:r w:rsidRPr="003572C5">
        <w:rPr>
          <w:sz w:val="24"/>
          <w:szCs w:val="24"/>
        </w:rPr>
        <w:t xml:space="preserve">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отклонения от Правил</w:t>
      </w:r>
      <w:r w:rsidRPr="003572C5">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отступ здания, сооружения (от границы участка) – </w:t>
      </w:r>
      <w:r w:rsidRPr="003572C5">
        <w:rPr>
          <w:sz w:val="24"/>
          <w:szCs w:val="24"/>
        </w:rPr>
        <w:t>расстояние между границей участка и стеной здания;</w:t>
      </w:r>
    </w:p>
    <w:p w:rsidR="00CD7645" w:rsidRPr="003572C5" w:rsidRDefault="00CD7645" w:rsidP="00CD7645">
      <w:pPr>
        <w:widowControl w:val="0"/>
        <w:autoSpaceDE w:val="0"/>
        <w:autoSpaceDN w:val="0"/>
        <w:adjustRightInd w:val="0"/>
        <w:ind w:firstLine="567"/>
        <w:jc w:val="both"/>
        <w:rPr>
          <w:b/>
          <w:bCs/>
          <w:sz w:val="24"/>
          <w:szCs w:val="24"/>
        </w:rPr>
      </w:pPr>
      <w:r w:rsidRPr="003572C5">
        <w:rPr>
          <w:b/>
          <w:bCs/>
          <w:sz w:val="24"/>
          <w:szCs w:val="24"/>
        </w:rPr>
        <w:t xml:space="preserve">площадь земельного участка – </w:t>
      </w:r>
      <w:r w:rsidRPr="003572C5">
        <w:rPr>
          <w:sz w:val="24"/>
          <w:szCs w:val="24"/>
        </w:rPr>
        <w:t>площадь территории горизонтальной проекции земельного участка;</w:t>
      </w:r>
      <w:r w:rsidRPr="003572C5">
        <w:rPr>
          <w:b/>
          <w:bCs/>
          <w:sz w:val="24"/>
          <w:szCs w:val="24"/>
        </w:rPr>
        <w:t xml:space="preserve"> </w:t>
      </w:r>
    </w:p>
    <w:p w:rsidR="00CD7645" w:rsidRPr="003572C5" w:rsidRDefault="00CD7645" w:rsidP="00CD7645">
      <w:pPr>
        <w:widowControl w:val="0"/>
        <w:autoSpaceDE w:val="0"/>
        <w:autoSpaceDN w:val="0"/>
        <w:adjustRightInd w:val="0"/>
        <w:ind w:firstLine="567"/>
        <w:jc w:val="both"/>
        <w:rPr>
          <w:sz w:val="24"/>
          <w:szCs w:val="24"/>
        </w:rPr>
      </w:pPr>
      <w:proofErr w:type="spellStart"/>
      <w:r w:rsidRPr="003572C5">
        <w:rPr>
          <w:b/>
          <w:bCs/>
          <w:sz w:val="24"/>
          <w:szCs w:val="24"/>
        </w:rPr>
        <w:t>подзона</w:t>
      </w:r>
      <w:proofErr w:type="spellEnd"/>
      <w:r w:rsidRPr="003572C5">
        <w:rPr>
          <w:b/>
          <w:bCs/>
          <w:sz w:val="24"/>
          <w:szCs w:val="24"/>
        </w:rPr>
        <w:t xml:space="preserve"> территориальной зоны </w:t>
      </w:r>
      <w:r w:rsidRPr="003572C5">
        <w:rPr>
          <w:sz w:val="24"/>
          <w:szCs w:val="24"/>
        </w:rPr>
        <w:t xml:space="preserve">– часть территориальной зоны, для которой определены отличные от установленных в </w:t>
      </w:r>
      <w:r w:rsidR="00AD322E" w:rsidRPr="003572C5">
        <w:rPr>
          <w:sz w:val="24"/>
          <w:szCs w:val="24"/>
        </w:rPr>
        <w:t>градостроительном регламенте</w:t>
      </w:r>
      <w:r w:rsidRPr="003572C5">
        <w:rPr>
          <w:sz w:val="24"/>
          <w:szCs w:val="24"/>
        </w:rPr>
        <w:t xml:space="preserve">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подрядчик</w:t>
      </w:r>
      <w:r w:rsidRPr="003572C5">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правообладатели земельных участков, объектов капитального строительства</w:t>
      </w:r>
      <w:r w:rsidRPr="003572C5">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предельные размеры земельных участков </w:t>
      </w:r>
      <w:r w:rsidR="00AD322E" w:rsidRPr="003572C5">
        <w:rPr>
          <w:b/>
          <w:bCs/>
          <w:sz w:val="24"/>
          <w:szCs w:val="24"/>
        </w:rPr>
        <w:t>и предельные</w:t>
      </w:r>
      <w:r w:rsidRPr="003572C5">
        <w:rPr>
          <w:b/>
          <w:bCs/>
          <w:sz w:val="24"/>
          <w:szCs w:val="24"/>
        </w:rPr>
        <w:t xml:space="preserve"> параметры разрешенного строительства, реконструкции объектов капитального строительства</w:t>
      </w:r>
      <w:r w:rsidRPr="003572C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прибрежная защитная полоса</w:t>
      </w:r>
      <w:r w:rsidRPr="003572C5">
        <w:rPr>
          <w:sz w:val="24"/>
          <w:szCs w:val="24"/>
        </w:rPr>
        <w:t xml:space="preserve"> - часть </w:t>
      </w:r>
      <w:proofErr w:type="spellStart"/>
      <w:r w:rsidRPr="003572C5">
        <w:rPr>
          <w:sz w:val="24"/>
          <w:szCs w:val="24"/>
        </w:rPr>
        <w:t>водоохранной</w:t>
      </w:r>
      <w:proofErr w:type="spellEnd"/>
      <w:r w:rsidRPr="003572C5">
        <w:rPr>
          <w:sz w:val="24"/>
          <w:szCs w:val="24"/>
        </w:rPr>
        <w:t xml:space="preserve"> зоны водоема, для которой вводятся дополнительные ограничения землепользования, застройки и природопользования;</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проект границ земельного участка</w:t>
      </w:r>
      <w:r w:rsidRPr="003572C5">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проектная документация </w:t>
      </w:r>
      <w:r w:rsidRPr="003572C5">
        <w:rPr>
          <w:sz w:val="24"/>
          <w:szCs w:val="24"/>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w:t>
      </w:r>
      <w:r w:rsidRPr="003572C5">
        <w:rPr>
          <w:sz w:val="24"/>
          <w:szCs w:val="24"/>
        </w:rPr>
        <w:lastRenderedPageBreak/>
        <w:t>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проект планировки территории</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квартала (микрорайона, </w:t>
      </w:r>
      <w:proofErr w:type="spellStart"/>
      <w:r w:rsidRPr="003572C5">
        <w:rPr>
          <w:b/>
          <w:sz w:val="24"/>
          <w:szCs w:val="24"/>
        </w:rPr>
        <w:t>планировочно</w:t>
      </w:r>
      <w:proofErr w:type="spellEnd"/>
      <w:r w:rsidRPr="003572C5">
        <w:rPr>
          <w:b/>
          <w:sz w:val="24"/>
          <w:szCs w:val="24"/>
        </w:rPr>
        <w:t>-обособленной части квартала)</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3572C5">
        <w:rPr>
          <w:b/>
          <w:sz w:val="24"/>
          <w:szCs w:val="24"/>
        </w:rPr>
        <w:t xml:space="preserve"> </w:t>
      </w:r>
      <w:proofErr w:type="spellStart"/>
      <w:r w:rsidRPr="003572C5">
        <w:rPr>
          <w:sz w:val="24"/>
          <w:szCs w:val="24"/>
        </w:rPr>
        <w:t>планировочно</w:t>
      </w:r>
      <w:proofErr w:type="spellEnd"/>
      <w:r w:rsidRPr="003572C5">
        <w:rPr>
          <w:sz w:val="24"/>
          <w:szCs w:val="24"/>
        </w:rPr>
        <w:t>-обособленной</w:t>
      </w:r>
      <w:r w:rsidRPr="003572C5">
        <w:rPr>
          <w:b/>
          <w:sz w:val="24"/>
          <w:szCs w:val="24"/>
        </w:rPr>
        <w:t xml:space="preserve"> </w:t>
      </w:r>
      <w:r w:rsidRPr="003572C5">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линейного объекта </w:t>
      </w:r>
      <w:r w:rsidRPr="003572C5">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проект межевания территории</w:t>
      </w:r>
      <w:r w:rsidRPr="003572C5">
        <w:rPr>
          <w:sz w:val="24"/>
          <w:szCs w:val="24"/>
        </w:rPr>
        <w:t xml:space="preserve"> -</w:t>
      </w:r>
      <w:r w:rsidRPr="003572C5">
        <w:rPr>
          <w:b/>
          <w:sz w:val="24"/>
          <w:szCs w:val="24"/>
        </w:rPr>
        <w:t xml:space="preserve"> </w:t>
      </w:r>
      <w:r w:rsidRPr="003572C5">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процент застройки участка</w:t>
      </w:r>
      <w:r w:rsidRPr="003572C5">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публичный сервитут</w:t>
      </w:r>
      <w:r w:rsidRPr="003572C5">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район</w:t>
      </w:r>
      <w:r w:rsidRPr="003572C5">
        <w:rPr>
          <w:sz w:val="24"/>
          <w:szCs w:val="24"/>
        </w:rPr>
        <w:t xml:space="preserve"> – совокупность кварталов и микрорайонов;</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разрешение на ввод объекта в эксплуатацию</w:t>
      </w:r>
      <w:r w:rsidRPr="003572C5">
        <w:rPr>
          <w:sz w:val="24"/>
          <w:szCs w:val="24"/>
        </w:rPr>
        <w:t xml:space="preserve"> - документ, удостоверяющий выполнение строительства, реконструкции, капитального ремонта объекта </w:t>
      </w:r>
      <w:r w:rsidR="00AD322E" w:rsidRPr="003572C5">
        <w:rPr>
          <w:sz w:val="24"/>
          <w:szCs w:val="24"/>
        </w:rPr>
        <w:t>капитального строительства в полном</w:t>
      </w:r>
      <w:r w:rsidRPr="003572C5">
        <w:rPr>
          <w:sz w:val="24"/>
          <w:szCs w:val="24"/>
        </w:rPr>
        <w:t xml:space="preserve">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3572C5">
        <w:rPr>
          <w:sz w:val="24"/>
          <w:szCs w:val="24"/>
        </w:rPr>
        <w:t xml:space="preserve">документ, выдаваемый заявителю за подписью Главы Администрации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разрешение на строительство</w:t>
      </w:r>
      <w:r w:rsidRPr="003572C5">
        <w:rPr>
          <w:sz w:val="24"/>
          <w:szCs w:val="24"/>
        </w:rPr>
        <w:t xml:space="preserve"> - документ, подтверждающий соответствие проектной </w:t>
      </w:r>
      <w:r w:rsidRPr="003572C5">
        <w:rPr>
          <w:sz w:val="24"/>
          <w:szCs w:val="24"/>
        </w:rPr>
        <w:lastRenderedPageBreak/>
        <w:t>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разрешение на условно разрешенный вид использования </w:t>
      </w:r>
      <w:r w:rsidRPr="003572C5">
        <w:rPr>
          <w:sz w:val="24"/>
          <w:szCs w:val="24"/>
        </w:rPr>
        <w:t xml:space="preserve">- документ, выдаваемый заявителю за подписью Главы Администрации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разрешенное использование</w:t>
      </w:r>
      <w:r w:rsidRPr="003572C5">
        <w:rPr>
          <w:sz w:val="24"/>
          <w:szCs w:val="24"/>
        </w:rPr>
        <w:t xml:space="preserve"> </w:t>
      </w:r>
      <w:r w:rsidRPr="003572C5">
        <w:rPr>
          <w:b/>
          <w:bCs/>
          <w:sz w:val="24"/>
          <w:szCs w:val="24"/>
        </w:rPr>
        <w:t>земельных участков и иных объектов недвижимости</w:t>
      </w:r>
      <w:r w:rsidRPr="003572C5">
        <w:rPr>
          <w:sz w:val="24"/>
          <w:szCs w:val="24"/>
        </w:rPr>
        <w:t xml:space="preserve"> - использование недвижимости в соответствии с градостроительным регламентом, а также публичными сервитутами;</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район зонирования – </w:t>
      </w:r>
      <w:r w:rsidRPr="003572C5">
        <w:rPr>
          <w:sz w:val="24"/>
          <w:szCs w:val="24"/>
        </w:rPr>
        <w:t>территория в замкнутых границах, отнесенная Правилами застройки к одной территориальной зоне;</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резервирование земель, необходимых для муниципальных нужд сельского поселения </w:t>
      </w:r>
      <w:proofErr w:type="spellStart"/>
      <w:r w:rsidR="007B05DE">
        <w:rPr>
          <w:b/>
          <w:sz w:val="24"/>
          <w:szCs w:val="24"/>
        </w:rPr>
        <w:t>Киекбаевс</w:t>
      </w:r>
      <w:r w:rsidR="00FF05CC">
        <w:rPr>
          <w:b/>
          <w:sz w:val="24"/>
          <w:szCs w:val="24"/>
        </w:rPr>
        <w:t>кий</w:t>
      </w:r>
      <w:proofErr w:type="spellEnd"/>
      <w:r w:rsidR="00FF05CC">
        <w:rPr>
          <w:b/>
          <w:sz w:val="24"/>
          <w:szCs w:val="24"/>
        </w:rPr>
        <w:t xml:space="preserve">  </w:t>
      </w:r>
      <w:r w:rsidRPr="003572C5">
        <w:rPr>
          <w:b/>
          <w:bCs/>
          <w:sz w:val="24"/>
          <w:szCs w:val="24"/>
        </w:rPr>
        <w:t xml:space="preserve">сельсовет муниципального района </w:t>
      </w:r>
      <w:proofErr w:type="spellStart"/>
      <w:r>
        <w:rPr>
          <w:b/>
          <w:bCs/>
          <w:sz w:val="24"/>
          <w:szCs w:val="24"/>
        </w:rPr>
        <w:t>Бурзянский</w:t>
      </w:r>
      <w:proofErr w:type="spellEnd"/>
      <w:r>
        <w:rPr>
          <w:b/>
          <w:bCs/>
          <w:sz w:val="24"/>
          <w:szCs w:val="24"/>
        </w:rPr>
        <w:t xml:space="preserve"> </w:t>
      </w:r>
      <w:r w:rsidRPr="003572C5">
        <w:rPr>
          <w:b/>
          <w:bCs/>
          <w:sz w:val="24"/>
          <w:szCs w:val="24"/>
        </w:rPr>
        <w:t xml:space="preserve">район Республики Башкортостан </w:t>
      </w:r>
      <w:r w:rsidRPr="003572C5">
        <w:rPr>
          <w:sz w:val="24"/>
          <w:szCs w:val="24"/>
        </w:rPr>
        <w:t xml:space="preserve">– деятельность Администрации </w:t>
      </w:r>
      <w:r w:rsidRPr="003572C5">
        <w:rPr>
          <w:color w:val="000000"/>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3572C5">
        <w:rPr>
          <w:color w:val="000000"/>
          <w:sz w:val="24"/>
          <w:szCs w:val="24"/>
        </w:rPr>
        <w:t>район Республики Башкортостан</w:t>
      </w:r>
      <w:r w:rsidRPr="003572C5">
        <w:rPr>
          <w:sz w:val="24"/>
          <w:szCs w:val="24"/>
        </w:rPr>
        <w:t xml:space="preserve"> по определению территорий, необходимых для реализации муниципальных нужд </w:t>
      </w:r>
      <w:r w:rsidRPr="003572C5">
        <w:rPr>
          <w:bCs/>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bCs/>
          <w:sz w:val="24"/>
          <w:szCs w:val="24"/>
        </w:rPr>
        <w:t>сельсовет</w:t>
      </w:r>
      <w:r w:rsidRPr="003572C5">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реконструкция</w:t>
      </w:r>
      <w:r w:rsidRPr="003572C5">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 xml:space="preserve">санитарно-защитная зона – </w:t>
      </w:r>
      <w:r w:rsidRPr="003572C5">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 xml:space="preserve">санитарные разрывы – </w:t>
      </w:r>
      <w:r w:rsidRPr="003572C5">
        <w:rPr>
          <w:sz w:val="24"/>
          <w:szCs w:val="24"/>
        </w:rPr>
        <w:t>расстояние от источника химического, биологического и/</w:t>
      </w:r>
      <w:r w:rsidR="00AD322E" w:rsidRPr="003572C5">
        <w:rPr>
          <w:sz w:val="24"/>
          <w:szCs w:val="24"/>
        </w:rPr>
        <w:t>или физического</w:t>
      </w:r>
      <w:r w:rsidRPr="003572C5">
        <w:rPr>
          <w:sz w:val="24"/>
          <w:szCs w:val="24"/>
        </w:rPr>
        <w:t xml:space="preserve">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собственники земельных участков</w:t>
      </w:r>
      <w:r w:rsidRPr="003572C5">
        <w:rPr>
          <w:sz w:val="24"/>
          <w:szCs w:val="24"/>
        </w:rPr>
        <w:t xml:space="preserve"> - лица, обладающие правом владения, пользования и распоряжения </w:t>
      </w:r>
      <w:r w:rsidR="00AD322E" w:rsidRPr="003572C5">
        <w:rPr>
          <w:sz w:val="24"/>
          <w:szCs w:val="24"/>
        </w:rPr>
        <w:t>земельным участком</w:t>
      </w:r>
      <w:r w:rsidRPr="003572C5">
        <w:rPr>
          <w:sz w:val="24"/>
          <w:szCs w:val="24"/>
        </w:rPr>
        <w:t xml:space="preserve">, </w:t>
      </w:r>
      <w:proofErr w:type="spellStart"/>
      <w:r w:rsidR="00AD322E" w:rsidRPr="003572C5">
        <w:rPr>
          <w:sz w:val="24"/>
          <w:szCs w:val="24"/>
        </w:rPr>
        <w:t>т.е</w:t>
      </w:r>
      <w:proofErr w:type="spellEnd"/>
      <w:r w:rsidR="00AD322E" w:rsidRPr="003572C5">
        <w:rPr>
          <w:sz w:val="24"/>
          <w:szCs w:val="24"/>
        </w:rPr>
        <w:t xml:space="preserve"> являющиеся</w:t>
      </w:r>
      <w:r w:rsidRPr="003572C5">
        <w:rPr>
          <w:sz w:val="24"/>
          <w:szCs w:val="24"/>
        </w:rPr>
        <w:t xml:space="preserve"> собственниками земельных участков;</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строительный контроль</w:t>
      </w:r>
      <w:r w:rsidRPr="003572C5">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w:t>
      </w:r>
      <w:r w:rsidRPr="003572C5">
        <w:rPr>
          <w:sz w:val="24"/>
          <w:szCs w:val="24"/>
        </w:rPr>
        <w:lastRenderedPageBreak/>
        <w:t>участка, выполняемая лицом, осуществляющим строительство;</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строительство</w:t>
      </w:r>
      <w:r w:rsidRPr="003572C5">
        <w:rPr>
          <w:sz w:val="24"/>
          <w:szCs w:val="24"/>
        </w:rPr>
        <w:t xml:space="preserve"> - создание зданий, строений, сооружений (в том числе на месте сносимых объектов капитального строительства);</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строительные изменения объектов капитального строительства</w:t>
      </w:r>
      <w:r w:rsidRPr="003572C5">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территориальные зоны </w:t>
      </w:r>
      <w:r w:rsidRPr="003572C5">
        <w:rPr>
          <w:sz w:val="24"/>
          <w:szCs w:val="24"/>
        </w:rPr>
        <w:t xml:space="preserve">– зоны, для которых в Правилах землепользования и застройки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sidRPr="003572C5">
        <w:rPr>
          <w:sz w:val="24"/>
          <w:szCs w:val="24"/>
        </w:rPr>
        <w:t>Б</w:t>
      </w:r>
      <w:r w:rsidR="001F486B">
        <w:rPr>
          <w:sz w:val="24"/>
          <w:szCs w:val="24"/>
        </w:rPr>
        <w:t>урзянск</w:t>
      </w:r>
      <w:r w:rsidRPr="003572C5">
        <w:rPr>
          <w:sz w:val="24"/>
          <w:szCs w:val="24"/>
        </w:rPr>
        <w:t>ий</w:t>
      </w:r>
      <w:proofErr w:type="spellEnd"/>
      <w:r w:rsidRPr="003572C5">
        <w:rPr>
          <w:sz w:val="24"/>
          <w:szCs w:val="24"/>
        </w:rPr>
        <w:t xml:space="preserve"> район Республики </w:t>
      </w:r>
      <w:r w:rsidR="00AD322E" w:rsidRPr="003572C5">
        <w:rPr>
          <w:sz w:val="24"/>
          <w:szCs w:val="24"/>
        </w:rPr>
        <w:t>Башкортостан определены</w:t>
      </w:r>
      <w:r w:rsidRPr="003572C5">
        <w:rPr>
          <w:sz w:val="24"/>
          <w:szCs w:val="24"/>
        </w:rPr>
        <w:t xml:space="preserve">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территории общего пользования</w:t>
      </w:r>
      <w:r w:rsidRPr="003572C5">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территории объекта культурного наследия</w:t>
      </w:r>
      <w:r w:rsidRPr="003572C5">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r w:rsidR="00AD322E" w:rsidRPr="003572C5">
        <w:rPr>
          <w:sz w:val="24"/>
          <w:szCs w:val="24"/>
        </w:rPr>
        <w:t>а, следовательно</w:t>
      </w:r>
      <w:r w:rsidRPr="003572C5">
        <w:rPr>
          <w:sz w:val="24"/>
          <w:szCs w:val="24"/>
        </w:rPr>
        <w:t xml:space="preserve">, требования </w:t>
      </w:r>
      <w:r w:rsidR="00AD322E" w:rsidRPr="003572C5">
        <w:rPr>
          <w:sz w:val="24"/>
          <w:szCs w:val="24"/>
        </w:rPr>
        <w:t>градостроительного регламента</w:t>
      </w:r>
      <w:r w:rsidRPr="003572C5">
        <w:rPr>
          <w:sz w:val="24"/>
          <w:szCs w:val="24"/>
        </w:rPr>
        <w:t>, установленные для территориальной зоны, в границах которой такой участок расположен, на него не распространяются;</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территории особого градостроительного контроля – </w:t>
      </w:r>
      <w:r w:rsidRPr="003572C5">
        <w:rPr>
          <w:sz w:val="24"/>
          <w:szCs w:val="24"/>
        </w:rPr>
        <w:t xml:space="preserve">части территории, имеющие важное градостроительное значение, расположенные в зоне исторического центра, общественно-деловых </w:t>
      </w:r>
      <w:r w:rsidR="00AD322E" w:rsidRPr="003572C5">
        <w:rPr>
          <w:sz w:val="24"/>
          <w:szCs w:val="24"/>
        </w:rPr>
        <w:t>центров, а</w:t>
      </w:r>
      <w:r w:rsidRPr="003572C5">
        <w:rPr>
          <w:sz w:val="24"/>
          <w:szCs w:val="24"/>
        </w:rPr>
        <w:t xml:space="preserve"> также вдоль магистралей общегородского значения непрерывного движения, на </w:t>
      </w:r>
      <w:r w:rsidR="00AD322E" w:rsidRPr="003572C5">
        <w:rPr>
          <w:sz w:val="24"/>
          <w:szCs w:val="24"/>
        </w:rPr>
        <w:t>которых при</w:t>
      </w:r>
      <w:r w:rsidRPr="003572C5">
        <w:rPr>
          <w:sz w:val="24"/>
          <w:szCs w:val="24"/>
        </w:rPr>
        <w:t xml:space="preserve">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техническое задание – </w:t>
      </w:r>
      <w:r w:rsidRPr="003572C5">
        <w:rPr>
          <w:sz w:val="24"/>
          <w:szCs w:val="24"/>
        </w:rPr>
        <w:t>документ, регламентирующий градостроительные требования к документации по планировке территории;</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технические регламенты</w:t>
      </w:r>
      <w:r w:rsidRPr="003572C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технические условия – </w:t>
      </w:r>
      <w:r w:rsidR="00AD322E" w:rsidRPr="003572C5">
        <w:rPr>
          <w:sz w:val="24"/>
          <w:szCs w:val="24"/>
        </w:rPr>
        <w:t>условия подключения</w:t>
      </w:r>
      <w:r w:rsidRPr="003572C5">
        <w:rPr>
          <w:sz w:val="24"/>
          <w:szCs w:val="24"/>
        </w:rPr>
        <w:t xml:space="preserve">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улично-дорожная сеть (УДС) </w:t>
      </w:r>
      <w:r w:rsidRPr="003572C5">
        <w:rPr>
          <w:sz w:val="24"/>
          <w:szCs w:val="24"/>
        </w:rPr>
        <w:t xml:space="preserve">– система взаимосвязанных </w:t>
      </w:r>
      <w:r w:rsidR="00AD322E" w:rsidRPr="003572C5">
        <w:rPr>
          <w:sz w:val="24"/>
          <w:szCs w:val="24"/>
        </w:rPr>
        <w:t>территориальных линейных</w:t>
      </w:r>
      <w:r w:rsidRPr="003572C5">
        <w:rPr>
          <w:sz w:val="24"/>
          <w:szCs w:val="24"/>
        </w:rPr>
        <w:t xml:space="preserve">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уровень </w:t>
      </w:r>
      <w:proofErr w:type="spellStart"/>
      <w:r w:rsidRPr="003572C5">
        <w:rPr>
          <w:b/>
          <w:bCs/>
          <w:sz w:val="24"/>
          <w:szCs w:val="24"/>
        </w:rPr>
        <w:t>отмостки</w:t>
      </w:r>
      <w:proofErr w:type="spellEnd"/>
      <w:r w:rsidRPr="003572C5">
        <w:rPr>
          <w:b/>
          <w:bCs/>
          <w:sz w:val="24"/>
          <w:szCs w:val="24"/>
        </w:rPr>
        <w:t xml:space="preserve"> </w:t>
      </w:r>
      <w:r w:rsidRPr="003572C5">
        <w:rPr>
          <w:sz w:val="24"/>
          <w:szCs w:val="24"/>
        </w:rPr>
        <w:t xml:space="preserve">– средняя отметка </w:t>
      </w:r>
      <w:proofErr w:type="spellStart"/>
      <w:r w:rsidRPr="003572C5">
        <w:rPr>
          <w:sz w:val="24"/>
          <w:szCs w:val="24"/>
        </w:rPr>
        <w:t>отмостки</w:t>
      </w:r>
      <w:proofErr w:type="spellEnd"/>
      <w:r w:rsidRPr="003572C5">
        <w:rPr>
          <w:sz w:val="24"/>
          <w:szCs w:val="24"/>
        </w:rPr>
        <w:t xml:space="preserve"> (поверхности земли с твердым покрытием), примыкающей к зданию;</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условно разрешенные виды использования </w:t>
      </w:r>
      <w:r w:rsidRPr="003572C5">
        <w:rPr>
          <w:sz w:val="24"/>
          <w:szCs w:val="24"/>
        </w:rPr>
        <w:t xml:space="preserve">(применительно к земельным участкам </w:t>
      </w:r>
      <w:r w:rsidRPr="003572C5">
        <w:rPr>
          <w:sz w:val="24"/>
          <w:szCs w:val="24"/>
        </w:rPr>
        <w:lastRenderedPageBreak/>
        <w:t xml:space="preserve">и объектам капитального строительства в границах территориальной зоны) - виды использования, указанные в </w:t>
      </w:r>
      <w:r w:rsidR="00AD322E" w:rsidRPr="003572C5">
        <w:rPr>
          <w:sz w:val="24"/>
          <w:szCs w:val="24"/>
        </w:rPr>
        <w:t>градостроительном регламенте</w:t>
      </w:r>
      <w:r w:rsidRPr="003572C5">
        <w:rPr>
          <w:sz w:val="24"/>
          <w:szCs w:val="24"/>
        </w:rPr>
        <w:t xml:space="preserve"> в качестве разрешенных к применению в границах территориальной зоны в соответствии со статьёй 39 Градостроительного кодекса;</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фиксация границ земель публичного использования</w:t>
      </w:r>
      <w:r w:rsidRPr="003572C5">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частный сервитут</w:t>
      </w:r>
      <w:r w:rsidRPr="003572C5">
        <w:rPr>
          <w:sz w:val="24"/>
          <w:szCs w:val="24"/>
        </w:rPr>
        <w:t xml:space="preserve"> - право ограниченного пользования чужим недвижимым имуществом, устанавливаемое решением суда или соглашением между </w:t>
      </w:r>
      <w:r w:rsidR="00AD322E" w:rsidRPr="003572C5">
        <w:rPr>
          <w:sz w:val="24"/>
          <w:szCs w:val="24"/>
        </w:rPr>
        <w:t>лицом, являющимся</w:t>
      </w:r>
      <w:r w:rsidRPr="003572C5">
        <w:rPr>
          <w:sz w:val="24"/>
          <w:szCs w:val="24"/>
        </w:rPr>
        <w:t xml:space="preserve"> собственником объекта недвижимости, и лицом, требующим установления сервитута;</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ширина участка по лицевой границе – </w:t>
      </w:r>
      <w:r w:rsidRPr="003572C5">
        <w:rPr>
          <w:sz w:val="24"/>
          <w:szCs w:val="24"/>
        </w:rPr>
        <w:t>расстояние между боковыми границами участка, измеренное по лицевой границе участка;</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элемент планировочной структуры</w:t>
      </w:r>
      <w:r w:rsidRPr="003572C5">
        <w:rPr>
          <w:sz w:val="24"/>
          <w:szCs w:val="24"/>
        </w:rPr>
        <w:t xml:space="preserve"> – квартал или микрорайон, границами которого являются определенные документацией по планировке территории </w:t>
      </w:r>
      <w:r w:rsidR="00AD322E" w:rsidRPr="003572C5">
        <w:rPr>
          <w:sz w:val="24"/>
          <w:szCs w:val="24"/>
        </w:rPr>
        <w:t>красные линии,</w:t>
      </w:r>
      <w:r w:rsidRPr="003572C5">
        <w:rPr>
          <w:sz w:val="24"/>
          <w:szCs w:val="24"/>
        </w:rPr>
        <w:t xml:space="preserve"> либо подлежащие определению красные линии; </w:t>
      </w:r>
    </w:p>
    <w:p w:rsidR="00CD7645" w:rsidRPr="003572C5" w:rsidRDefault="00CD7645" w:rsidP="00CD7645">
      <w:pPr>
        <w:widowControl w:val="0"/>
        <w:autoSpaceDE w:val="0"/>
        <w:autoSpaceDN w:val="0"/>
        <w:adjustRightInd w:val="0"/>
        <w:ind w:firstLine="567"/>
        <w:jc w:val="both"/>
        <w:rPr>
          <w:sz w:val="24"/>
          <w:szCs w:val="24"/>
        </w:rPr>
      </w:pPr>
      <w:r w:rsidRPr="003572C5">
        <w:rPr>
          <w:b/>
          <w:bCs/>
          <w:sz w:val="24"/>
          <w:szCs w:val="24"/>
        </w:rPr>
        <w:t xml:space="preserve">этаж – </w:t>
      </w:r>
      <w:r w:rsidRPr="003572C5">
        <w:rPr>
          <w:sz w:val="24"/>
          <w:szCs w:val="24"/>
        </w:rPr>
        <w:t xml:space="preserve">пространство между поверхностями двух последовательно расположенных перекрытий в здании, строении, сооружении с высотой не менее </w:t>
      </w:r>
      <w:smartTag w:uri="urn:schemas-microsoft-com:office:smarttags" w:element="metricconverter">
        <w:smartTagPr>
          <w:attr w:name="ProductID" w:val="1,8 м"/>
        </w:smartTagPr>
        <w:r w:rsidRPr="003572C5">
          <w:rPr>
            <w:sz w:val="24"/>
            <w:szCs w:val="24"/>
          </w:rPr>
          <w:t>1,8 м</w:t>
        </w:r>
      </w:smartTag>
      <w:r w:rsidRPr="003572C5">
        <w:rPr>
          <w:sz w:val="24"/>
          <w:szCs w:val="24"/>
        </w:rPr>
        <w:t>;</w:t>
      </w:r>
    </w:p>
    <w:p w:rsidR="00CD7645" w:rsidRPr="003572C5" w:rsidRDefault="00CD7645" w:rsidP="00CD7645">
      <w:pPr>
        <w:widowControl w:val="0"/>
        <w:autoSpaceDE w:val="0"/>
        <w:autoSpaceDN w:val="0"/>
        <w:adjustRightInd w:val="0"/>
        <w:ind w:firstLine="567"/>
        <w:jc w:val="both"/>
        <w:rPr>
          <w:sz w:val="24"/>
          <w:szCs w:val="24"/>
        </w:rPr>
      </w:pPr>
      <w:r w:rsidRPr="003572C5">
        <w:rPr>
          <w:b/>
          <w:sz w:val="24"/>
          <w:szCs w:val="24"/>
        </w:rPr>
        <w:t>этажность здания</w:t>
      </w:r>
      <w:r w:rsidRPr="003572C5">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3572C5">
          <w:rPr>
            <w:sz w:val="24"/>
            <w:szCs w:val="24"/>
          </w:rPr>
          <w:t>2 м</w:t>
        </w:r>
      </w:smartTag>
      <w:r w:rsidRPr="003572C5">
        <w:rPr>
          <w:sz w:val="24"/>
          <w:szCs w:val="24"/>
        </w:rPr>
        <w:t>.</w:t>
      </w:r>
    </w:p>
    <w:p w:rsidR="00CD7645" w:rsidRPr="003572C5" w:rsidRDefault="00CD7645" w:rsidP="00CD7645">
      <w:pPr>
        <w:pStyle w:val="Web"/>
        <w:spacing w:before="0" w:after="0"/>
        <w:ind w:firstLine="357"/>
        <w:jc w:val="both"/>
        <w:rPr>
          <w:szCs w:val="24"/>
        </w:rPr>
      </w:pPr>
    </w:p>
    <w:p w:rsidR="00CD7645" w:rsidRPr="003572C5" w:rsidRDefault="00CD7645" w:rsidP="00CD7645">
      <w:pPr>
        <w:pStyle w:val="Web"/>
        <w:spacing w:before="0" w:after="0"/>
        <w:ind w:firstLine="357"/>
        <w:jc w:val="both"/>
        <w:rPr>
          <w:b/>
          <w:szCs w:val="24"/>
        </w:rPr>
      </w:pPr>
      <w:r w:rsidRPr="00714078">
        <w:rPr>
          <w:b/>
          <w:sz w:val="26"/>
        </w:rPr>
        <w:t xml:space="preserve">      </w:t>
      </w:r>
      <w:r w:rsidRPr="003572C5">
        <w:rPr>
          <w:b/>
          <w:szCs w:val="24"/>
        </w:rPr>
        <w:t>Статья 2. Основания введения, назначение и состав Правил</w:t>
      </w:r>
    </w:p>
    <w:p w:rsidR="00CD7645" w:rsidRPr="003572C5" w:rsidRDefault="00CD7645" w:rsidP="00CD7645">
      <w:pPr>
        <w:pStyle w:val="Web"/>
        <w:spacing w:before="0" w:after="0"/>
        <w:ind w:firstLine="357"/>
        <w:jc w:val="both"/>
        <w:rPr>
          <w:b/>
          <w:szCs w:val="24"/>
        </w:rPr>
      </w:pPr>
    </w:p>
    <w:bookmarkEnd w:id="1"/>
    <w:p w:rsidR="00CD7645" w:rsidRDefault="00CD7645" w:rsidP="00CD7645">
      <w:pPr>
        <w:widowControl w:val="0"/>
        <w:autoSpaceDE w:val="0"/>
        <w:autoSpaceDN w:val="0"/>
        <w:adjustRightInd w:val="0"/>
        <w:ind w:firstLineChars="236" w:firstLine="569"/>
        <w:jc w:val="both"/>
        <w:rPr>
          <w:sz w:val="24"/>
          <w:szCs w:val="24"/>
        </w:rPr>
      </w:pPr>
      <w:r w:rsidRPr="003572C5">
        <w:rPr>
          <w:b/>
          <w:bCs/>
          <w:sz w:val="24"/>
          <w:szCs w:val="24"/>
        </w:rPr>
        <w:t xml:space="preserve">1. </w:t>
      </w:r>
      <w:r w:rsidRPr="003572C5">
        <w:rPr>
          <w:bCs/>
          <w:sz w:val="24"/>
          <w:szCs w:val="24"/>
        </w:rPr>
        <w:t>Настоящие Правила</w:t>
      </w:r>
      <w:r w:rsidRPr="003572C5">
        <w:rPr>
          <w:sz w:val="24"/>
          <w:szCs w:val="24"/>
        </w:rPr>
        <w:t xml:space="preserve"> в соответствии с Градостроительным кодексом Российской Федерации, Земельным кодексом Российской Федерации вводят в сельском поселении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(далее – сельское поселение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CD7645" w:rsidRPr="00EA5FF7" w:rsidRDefault="00CD7645" w:rsidP="00CD7645">
      <w:pPr>
        <w:ind w:firstLine="540"/>
        <w:jc w:val="both"/>
        <w:rPr>
          <w:sz w:val="24"/>
          <w:szCs w:val="24"/>
        </w:rPr>
      </w:pPr>
      <w:r w:rsidRPr="00EA5FF7">
        <w:rPr>
          <w:sz w:val="24"/>
          <w:szCs w:val="24"/>
        </w:rPr>
        <w:t>Правила землепользования и застройки разрабатываются в целях:</w:t>
      </w:r>
    </w:p>
    <w:p w:rsidR="00CD7645" w:rsidRPr="00EA5FF7" w:rsidRDefault="00CD7645" w:rsidP="00CD7645">
      <w:pPr>
        <w:jc w:val="both"/>
        <w:rPr>
          <w:sz w:val="24"/>
          <w:szCs w:val="24"/>
        </w:rPr>
      </w:pPr>
      <w:r w:rsidRPr="00EA5FF7">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7645" w:rsidRPr="00EA5FF7" w:rsidRDefault="00CD7645" w:rsidP="00CD7645">
      <w:pPr>
        <w:jc w:val="both"/>
        <w:rPr>
          <w:sz w:val="24"/>
          <w:szCs w:val="24"/>
        </w:rPr>
      </w:pPr>
      <w:r w:rsidRPr="00EA5FF7">
        <w:rPr>
          <w:sz w:val="24"/>
          <w:szCs w:val="24"/>
        </w:rPr>
        <w:t>2) создания условий для планировки территорий муниципальных образований;</w:t>
      </w:r>
    </w:p>
    <w:p w:rsidR="00CD7645" w:rsidRPr="00EA5FF7" w:rsidRDefault="00CD7645" w:rsidP="00CD7645">
      <w:pPr>
        <w:jc w:val="both"/>
        <w:rPr>
          <w:sz w:val="24"/>
          <w:szCs w:val="24"/>
        </w:rPr>
      </w:pPr>
      <w:r w:rsidRPr="00EA5FF7">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7645" w:rsidRPr="00EA5FF7" w:rsidRDefault="00CD7645" w:rsidP="00CD7645">
      <w:pPr>
        <w:jc w:val="both"/>
        <w:rPr>
          <w:sz w:val="24"/>
          <w:szCs w:val="24"/>
        </w:rPr>
      </w:pPr>
      <w:r w:rsidRPr="00EA5FF7">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7645" w:rsidRPr="003572C5" w:rsidRDefault="00CD7645" w:rsidP="00CD7645">
      <w:pPr>
        <w:widowControl w:val="0"/>
        <w:autoSpaceDE w:val="0"/>
        <w:autoSpaceDN w:val="0"/>
        <w:adjustRightInd w:val="0"/>
        <w:ind w:firstLine="441"/>
        <w:jc w:val="both"/>
        <w:rPr>
          <w:sz w:val="24"/>
          <w:szCs w:val="24"/>
        </w:rPr>
      </w:pPr>
      <w:r w:rsidRPr="003572C5">
        <w:rPr>
          <w:sz w:val="24"/>
          <w:szCs w:val="24"/>
        </w:rPr>
        <w:t xml:space="preserve">Настоящие Правила  являются нормативным правовым актом, принятым в </w:t>
      </w:r>
      <w:r w:rsidRPr="003572C5">
        <w:rPr>
          <w:sz w:val="24"/>
          <w:szCs w:val="24"/>
        </w:rPr>
        <w:lastRenderedPageBreak/>
        <w:t xml:space="preserve">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3572C5">
        <w:rPr>
          <w:color w:val="000000"/>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3572C5">
        <w:rPr>
          <w:color w:val="000000"/>
          <w:sz w:val="24"/>
          <w:szCs w:val="24"/>
        </w:rPr>
        <w:t>район Республики Башкортостан</w:t>
      </w:r>
      <w:r w:rsidRPr="003572C5">
        <w:rPr>
          <w:sz w:val="24"/>
          <w:szCs w:val="24"/>
        </w:rPr>
        <w:t xml:space="preserve">, генеральным планом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3572C5">
        <w:rPr>
          <w:color w:val="000000"/>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3572C5">
        <w:rPr>
          <w:color w:val="000000"/>
          <w:sz w:val="24"/>
          <w:szCs w:val="24"/>
        </w:rPr>
        <w:t>район  Республики Башкортостан</w:t>
      </w:r>
      <w:r w:rsidRPr="003572C5">
        <w:rPr>
          <w:sz w:val="24"/>
          <w:szCs w:val="24"/>
        </w:rPr>
        <w:t>.</w:t>
      </w:r>
    </w:p>
    <w:p w:rsidR="00CD7645" w:rsidRPr="003572C5" w:rsidRDefault="00CD7645" w:rsidP="00CD7645">
      <w:pPr>
        <w:widowControl w:val="0"/>
        <w:autoSpaceDE w:val="0"/>
        <w:autoSpaceDN w:val="0"/>
        <w:adjustRightInd w:val="0"/>
        <w:ind w:firstLineChars="236" w:firstLine="569"/>
        <w:jc w:val="both"/>
        <w:rPr>
          <w:sz w:val="24"/>
          <w:szCs w:val="24"/>
        </w:rPr>
      </w:pPr>
      <w:r w:rsidRPr="003572C5">
        <w:rPr>
          <w:b/>
          <w:bCs/>
          <w:sz w:val="24"/>
          <w:szCs w:val="24"/>
        </w:rPr>
        <w:t>2.</w:t>
      </w:r>
      <w:r w:rsidRPr="003572C5">
        <w:rPr>
          <w:sz w:val="24"/>
          <w:szCs w:val="24"/>
        </w:rPr>
        <w:t xml:space="preserve"> Правила землепользования и застройки территории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w:t>
      </w:r>
    </w:p>
    <w:p w:rsidR="00CD7645" w:rsidRPr="003572C5" w:rsidRDefault="00CD7645" w:rsidP="00CD7645">
      <w:pPr>
        <w:widowControl w:val="0"/>
        <w:autoSpaceDE w:val="0"/>
        <w:autoSpaceDN w:val="0"/>
        <w:adjustRightInd w:val="0"/>
        <w:ind w:firstLine="135"/>
        <w:jc w:val="both"/>
        <w:rPr>
          <w:sz w:val="24"/>
          <w:szCs w:val="24"/>
        </w:rPr>
      </w:pPr>
      <w:r w:rsidRPr="003572C5">
        <w:rPr>
          <w:sz w:val="24"/>
          <w:szCs w:val="24"/>
        </w:rPr>
        <w:t xml:space="preserve">      Порядок применения Правил и порядок внесения в них изменений в соответствии с Градостроительным кодексом Российской </w:t>
      </w:r>
      <w:r w:rsidR="00AD322E" w:rsidRPr="003572C5">
        <w:rPr>
          <w:sz w:val="24"/>
          <w:szCs w:val="24"/>
        </w:rPr>
        <w:t>Федерации включает</w:t>
      </w:r>
      <w:r w:rsidRPr="003572C5">
        <w:rPr>
          <w:sz w:val="24"/>
          <w:szCs w:val="24"/>
        </w:rPr>
        <w:t xml:space="preserve"> в себя положения:</w:t>
      </w:r>
    </w:p>
    <w:p w:rsidR="00CD7645" w:rsidRPr="00FF6D00" w:rsidRDefault="00CD7645" w:rsidP="00CD7645">
      <w:pPr>
        <w:widowControl w:val="0"/>
        <w:numPr>
          <w:ilvl w:val="0"/>
          <w:numId w:val="14"/>
        </w:numPr>
        <w:autoSpaceDE w:val="0"/>
        <w:autoSpaceDN w:val="0"/>
        <w:adjustRightInd w:val="0"/>
        <w:jc w:val="both"/>
        <w:rPr>
          <w:sz w:val="24"/>
        </w:rPr>
      </w:pPr>
      <w:r w:rsidRPr="00FF6D00">
        <w:rPr>
          <w:sz w:val="24"/>
        </w:rPr>
        <w:t xml:space="preserve">регулирование землепользования и застройки </w:t>
      </w:r>
      <w:r w:rsidRPr="003572C5">
        <w:rPr>
          <w:sz w:val="24"/>
          <w:szCs w:val="24"/>
        </w:rPr>
        <w:t xml:space="preserve">сельского поселения </w:t>
      </w:r>
      <w:proofErr w:type="spellStart"/>
      <w:r w:rsidR="007B05DE">
        <w:rPr>
          <w:sz w:val="24"/>
          <w:szCs w:val="24"/>
        </w:rPr>
        <w:t>Киекбаевс</w:t>
      </w:r>
      <w:r w:rsidR="00AD322E">
        <w:rPr>
          <w:sz w:val="24"/>
          <w:szCs w:val="24"/>
        </w:rPr>
        <w:t>кий</w:t>
      </w:r>
      <w:proofErr w:type="spellEnd"/>
      <w:r w:rsidR="00AD322E">
        <w:rPr>
          <w:sz w:val="24"/>
          <w:szCs w:val="24"/>
        </w:rPr>
        <w:t xml:space="preserve"> сельсовет</w:t>
      </w:r>
      <w:r w:rsidRPr="00FF6D00">
        <w:rPr>
          <w:sz w:val="24"/>
          <w:szCs w:val="24"/>
        </w:rPr>
        <w:t xml:space="preserve"> муниципального района </w:t>
      </w:r>
      <w:proofErr w:type="spellStart"/>
      <w:r w:rsidR="00AD322E">
        <w:rPr>
          <w:sz w:val="24"/>
          <w:szCs w:val="24"/>
        </w:rPr>
        <w:t>Бурзянский</w:t>
      </w:r>
      <w:proofErr w:type="spellEnd"/>
      <w:r w:rsidR="00AD322E">
        <w:rPr>
          <w:sz w:val="24"/>
          <w:szCs w:val="24"/>
        </w:rPr>
        <w:t xml:space="preserve"> район</w:t>
      </w:r>
      <w:r w:rsidRPr="00FF6D00">
        <w:rPr>
          <w:sz w:val="24"/>
          <w:szCs w:val="24"/>
        </w:rPr>
        <w:t xml:space="preserve"> Республики Башкортостан</w:t>
      </w:r>
      <w:r w:rsidRPr="00FF6D00">
        <w:rPr>
          <w:sz w:val="24"/>
        </w:rPr>
        <w:t xml:space="preserve"> органами местного самоуправления;</w:t>
      </w:r>
    </w:p>
    <w:p w:rsidR="00CD7645" w:rsidRPr="000069D8" w:rsidRDefault="00CD7645" w:rsidP="00CD7645">
      <w:pPr>
        <w:widowControl w:val="0"/>
        <w:numPr>
          <w:ilvl w:val="0"/>
          <w:numId w:val="14"/>
        </w:numPr>
        <w:autoSpaceDE w:val="0"/>
        <w:autoSpaceDN w:val="0"/>
        <w:adjustRightInd w:val="0"/>
        <w:jc w:val="both"/>
        <w:rPr>
          <w:sz w:val="24"/>
        </w:rPr>
      </w:pPr>
      <w:r w:rsidRPr="00FF6D00">
        <w:rPr>
          <w:sz w:val="24"/>
        </w:rPr>
        <w:t>внесение изменений</w:t>
      </w:r>
      <w:r w:rsidRPr="000069D8">
        <w:rPr>
          <w:sz w:val="24"/>
        </w:rPr>
        <w:t xml:space="preserve"> в Правила;</w:t>
      </w:r>
    </w:p>
    <w:p w:rsidR="00CD7645" w:rsidRPr="000069D8" w:rsidRDefault="00CD7645" w:rsidP="00CD7645">
      <w:pPr>
        <w:widowControl w:val="0"/>
        <w:numPr>
          <w:ilvl w:val="0"/>
          <w:numId w:val="14"/>
        </w:numPr>
        <w:autoSpaceDE w:val="0"/>
        <w:autoSpaceDN w:val="0"/>
        <w:adjustRightInd w:val="0"/>
        <w:jc w:val="both"/>
        <w:rPr>
          <w:sz w:val="24"/>
        </w:rPr>
      </w:pPr>
      <w:r w:rsidRPr="000069D8">
        <w:rPr>
          <w:sz w:val="24"/>
        </w:rPr>
        <w:t>проведение публичных слушаний по вопросам землепользования и застройки;</w:t>
      </w:r>
    </w:p>
    <w:p w:rsidR="00CD7645" w:rsidRPr="000069D8" w:rsidRDefault="00CD7645" w:rsidP="00CD7645">
      <w:pPr>
        <w:widowControl w:val="0"/>
        <w:numPr>
          <w:ilvl w:val="0"/>
          <w:numId w:val="14"/>
        </w:numPr>
        <w:autoSpaceDE w:val="0"/>
        <w:autoSpaceDN w:val="0"/>
        <w:adjustRightInd w:val="0"/>
        <w:jc w:val="both"/>
        <w:rPr>
          <w:sz w:val="24"/>
        </w:rPr>
      </w:pPr>
      <w:r w:rsidRPr="000069D8">
        <w:rPr>
          <w:sz w:val="24"/>
        </w:rPr>
        <w:t>подготовку документации по планировке территории;</w:t>
      </w:r>
    </w:p>
    <w:p w:rsidR="00CD7645" w:rsidRPr="000069D8" w:rsidRDefault="00CD7645" w:rsidP="00CD7645">
      <w:pPr>
        <w:widowControl w:val="0"/>
        <w:numPr>
          <w:ilvl w:val="0"/>
          <w:numId w:val="14"/>
        </w:numPr>
        <w:autoSpaceDE w:val="0"/>
        <w:autoSpaceDN w:val="0"/>
        <w:adjustRightInd w:val="0"/>
        <w:jc w:val="both"/>
        <w:rPr>
          <w:sz w:val="24"/>
        </w:rPr>
      </w:pPr>
      <w:r w:rsidRPr="000069D8">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CD7645" w:rsidRPr="000069D8" w:rsidRDefault="00CD7645" w:rsidP="00CD7645">
      <w:pPr>
        <w:widowControl w:val="0"/>
        <w:numPr>
          <w:ilvl w:val="0"/>
          <w:numId w:val="14"/>
        </w:numPr>
        <w:autoSpaceDE w:val="0"/>
        <w:autoSpaceDN w:val="0"/>
        <w:adjustRightInd w:val="0"/>
        <w:jc w:val="both"/>
        <w:rPr>
          <w:sz w:val="24"/>
        </w:rPr>
      </w:pPr>
      <w:r w:rsidRPr="000069D8">
        <w:rPr>
          <w:sz w:val="24"/>
        </w:rPr>
        <w:t>строительные изменения объектов капительного строительства</w:t>
      </w:r>
    </w:p>
    <w:p w:rsidR="00CD7645" w:rsidRPr="000069D8" w:rsidRDefault="00CD7645" w:rsidP="00CD7645">
      <w:pPr>
        <w:widowControl w:val="0"/>
        <w:numPr>
          <w:ilvl w:val="0"/>
          <w:numId w:val="14"/>
        </w:numPr>
        <w:autoSpaceDE w:val="0"/>
        <w:autoSpaceDN w:val="0"/>
        <w:adjustRightInd w:val="0"/>
        <w:jc w:val="both"/>
        <w:rPr>
          <w:sz w:val="24"/>
        </w:rPr>
      </w:pPr>
      <w:r w:rsidRPr="000069D8">
        <w:rPr>
          <w:sz w:val="24"/>
        </w:rPr>
        <w:t>информационное обеспечение градостроительной деятельности</w:t>
      </w:r>
    </w:p>
    <w:p w:rsidR="00CD7645" w:rsidRPr="000069D8" w:rsidRDefault="00CD7645" w:rsidP="00CD7645">
      <w:pPr>
        <w:widowControl w:val="0"/>
        <w:numPr>
          <w:ilvl w:val="0"/>
          <w:numId w:val="14"/>
        </w:numPr>
        <w:autoSpaceDE w:val="0"/>
        <w:autoSpaceDN w:val="0"/>
        <w:adjustRightInd w:val="0"/>
        <w:jc w:val="both"/>
        <w:rPr>
          <w:sz w:val="24"/>
        </w:rPr>
      </w:pPr>
      <w:r w:rsidRPr="000069D8">
        <w:rPr>
          <w:sz w:val="24"/>
        </w:rPr>
        <w:t>регулирование иных вопросов землепользования и застройки.</w:t>
      </w:r>
    </w:p>
    <w:p w:rsidR="00CD7645" w:rsidRPr="003572C5" w:rsidRDefault="00CD7645" w:rsidP="00CD7645">
      <w:pPr>
        <w:widowControl w:val="0"/>
        <w:autoSpaceDE w:val="0"/>
        <w:autoSpaceDN w:val="0"/>
        <w:adjustRightInd w:val="0"/>
        <w:ind w:firstLineChars="235" w:firstLine="566"/>
        <w:jc w:val="both"/>
        <w:rPr>
          <w:bCs/>
          <w:sz w:val="24"/>
          <w:szCs w:val="24"/>
        </w:rPr>
      </w:pPr>
      <w:r w:rsidRPr="003572C5">
        <w:rPr>
          <w:b/>
          <w:bCs/>
          <w:sz w:val="24"/>
          <w:szCs w:val="24"/>
        </w:rPr>
        <w:t xml:space="preserve">3. </w:t>
      </w:r>
      <w:r w:rsidRPr="003572C5">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CD7645" w:rsidRPr="003572C5" w:rsidRDefault="00CD7645" w:rsidP="00CD7645">
      <w:pPr>
        <w:widowControl w:val="0"/>
        <w:autoSpaceDE w:val="0"/>
        <w:autoSpaceDN w:val="0"/>
        <w:adjustRightInd w:val="0"/>
        <w:ind w:firstLineChars="235" w:firstLine="564"/>
        <w:jc w:val="both"/>
        <w:rPr>
          <w:sz w:val="24"/>
          <w:szCs w:val="24"/>
        </w:rPr>
      </w:pPr>
      <w:r w:rsidRPr="003572C5">
        <w:rPr>
          <w:sz w:val="24"/>
          <w:szCs w:val="24"/>
        </w:rPr>
        <w:t xml:space="preserve">1) создания условий для устойчивого развития территории сельского поселения </w:t>
      </w:r>
      <w:proofErr w:type="spellStart"/>
      <w:r w:rsidR="007B05DE">
        <w:rPr>
          <w:sz w:val="24"/>
          <w:szCs w:val="24"/>
        </w:rPr>
        <w:t>Киекбаевс</w:t>
      </w:r>
      <w:r w:rsidR="00AD322E">
        <w:rPr>
          <w:sz w:val="24"/>
          <w:szCs w:val="24"/>
        </w:rPr>
        <w:t>кий</w:t>
      </w:r>
      <w:proofErr w:type="spellEnd"/>
      <w:r w:rsidR="00AD322E">
        <w:rPr>
          <w:sz w:val="24"/>
          <w:szCs w:val="24"/>
        </w:rPr>
        <w:t xml:space="preserve"> сельсовет</w:t>
      </w:r>
      <w:r w:rsidRPr="003572C5">
        <w:rPr>
          <w:sz w:val="24"/>
          <w:szCs w:val="24"/>
        </w:rPr>
        <w:t xml:space="preserve"> на основе генерального плана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для реализации планов и программ развития муниципального образования, систем инженерного, транспортного обеспечения и социального </w:t>
      </w:r>
      <w:r w:rsidR="00AD322E" w:rsidRPr="003572C5">
        <w:rPr>
          <w:sz w:val="24"/>
          <w:szCs w:val="24"/>
        </w:rPr>
        <w:t>обслуживания, сохранения</w:t>
      </w:r>
      <w:r w:rsidRPr="003572C5">
        <w:rPr>
          <w:sz w:val="24"/>
          <w:szCs w:val="24"/>
        </w:rPr>
        <w:t xml:space="preserve"> окружающей среды и объектов культурного наследия;</w:t>
      </w:r>
    </w:p>
    <w:p w:rsidR="00CD7645" w:rsidRPr="003572C5" w:rsidRDefault="00CD7645" w:rsidP="00CD7645">
      <w:pPr>
        <w:widowControl w:val="0"/>
        <w:autoSpaceDE w:val="0"/>
        <w:autoSpaceDN w:val="0"/>
        <w:adjustRightInd w:val="0"/>
        <w:ind w:firstLineChars="235" w:firstLine="564"/>
        <w:jc w:val="both"/>
        <w:rPr>
          <w:sz w:val="24"/>
          <w:szCs w:val="24"/>
        </w:rPr>
      </w:pPr>
      <w:r w:rsidRPr="003572C5">
        <w:rPr>
          <w:sz w:val="24"/>
          <w:szCs w:val="24"/>
        </w:rPr>
        <w:t xml:space="preserve">2) создания условий для планировки территории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сельсовет;</w:t>
      </w:r>
    </w:p>
    <w:p w:rsidR="00CD7645" w:rsidRPr="003572C5" w:rsidRDefault="00CD7645" w:rsidP="00CD7645">
      <w:pPr>
        <w:ind w:firstLineChars="235" w:firstLine="564"/>
        <w:jc w:val="both"/>
        <w:rPr>
          <w:sz w:val="24"/>
          <w:szCs w:val="24"/>
        </w:rPr>
      </w:pPr>
      <w:r w:rsidRPr="003572C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CD7645" w:rsidRPr="003572C5" w:rsidRDefault="00CD7645" w:rsidP="00CD7645">
      <w:pPr>
        <w:widowControl w:val="0"/>
        <w:autoSpaceDE w:val="0"/>
        <w:autoSpaceDN w:val="0"/>
        <w:adjustRightInd w:val="0"/>
        <w:ind w:firstLineChars="235" w:firstLine="564"/>
        <w:jc w:val="both"/>
        <w:rPr>
          <w:sz w:val="24"/>
          <w:szCs w:val="24"/>
        </w:rPr>
      </w:pPr>
      <w:r w:rsidRPr="003572C5">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CD7645" w:rsidRPr="003572C5" w:rsidRDefault="00CD7645" w:rsidP="00CD7645">
      <w:pPr>
        <w:widowControl w:val="0"/>
        <w:autoSpaceDE w:val="0"/>
        <w:autoSpaceDN w:val="0"/>
        <w:adjustRightInd w:val="0"/>
        <w:ind w:firstLineChars="235" w:firstLine="564"/>
        <w:jc w:val="both"/>
        <w:rPr>
          <w:sz w:val="24"/>
          <w:szCs w:val="24"/>
        </w:rPr>
      </w:pPr>
      <w:r w:rsidRPr="003572C5">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CD7645" w:rsidRPr="003572C5" w:rsidRDefault="00CD7645" w:rsidP="00CD7645">
      <w:pPr>
        <w:widowControl w:val="0"/>
        <w:autoSpaceDE w:val="0"/>
        <w:autoSpaceDN w:val="0"/>
        <w:adjustRightInd w:val="0"/>
        <w:ind w:firstLineChars="235" w:firstLine="564"/>
        <w:jc w:val="both"/>
        <w:rPr>
          <w:sz w:val="24"/>
          <w:szCs w:val="24"/>
        </w:rPr>
      </w:pPr>
      <w:r w:rsidRPr="003572C5">
        <w:rPr>
          <w:sz w:val="24"/>
          <w:szCs w:val="24"/>
        </w:rPr>
        <w:t>6) обеспечение контроля за соблюдением законодательства, а также прав граждан и юридических лиц.</w:t>
      </w:r>
    </w:p>
    <w:p w:rsidR="00CD7645" w:rsidRPr="003572C5" w:rsidRDefault="00CD7645" w:rsidP="00CD7645">
      <w:pPr>
        <w:widowControl w:val="0"/>
        <w:autoSpaceDE w:val="0"/>
        <w:autoSpaceDN w:val="0"/>
        <w:adjustRightInd w:val="0"/>
        <w:ind w:firstLineChars="235" w:firstLine="566"/>
        <w:jc w:val="both"/>
        <w:rPr>
          <w:sz w:val="24"/>
          <w:szCs w:val="24"/>
        </w:rPr>
      </w:pPr>
      <w:r w:rsidRPr="003572C5">
        <w:rPr>
          <w:b/>
          <w:bCs/>
          <w:sz w:val="24"/>
          <w:szCs w:val="24"/>
        </w:rPr>
        <w:lastRenderedPageBreak/>
        <w:t>4.</w:t>
      </w:r>
      <w:r w:rsidRPr="003572C5">
        <w:rPr>
          <w:sz w:val="24"/>
          <w:szCs w:val="24"/>
        </w:rPr>
        <w:t xml:space="preserve"> Порядок землепользования и застройки территории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определяется в соответствии с зонированием его территории, отображенным на карте градостроительного зонирования (раздел </w:t>
      </w:r>
      <w:r w:rsidRPr="003572C5">
        <w:rPr>
          <w:sz w:val="24"/>
          <w:szCs w:val="24"/>
          <w:lang w:val="en-US"/>
        </w:rPr>
        <w:t>III</w:t>
      </w:r>
      <w:r w:rsidRPr="003572C5">
        <w:rPr>
          <w:sz w:val="24"/>
          <w:szCs w:val="24"/>
        </w:rPr>
        <w:t xml:space="preserve"> Правил). В соответствии с ним территория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разделена на территориальные зоны и зоны с особыми условиями использования территории, для каждой из которых настоящими Правилами </w:t>
      </w:r>
      <w:r w:rsidR="00AD322E" w:rsidRPr="003572C5">
        <w:rPr>
          <w:sz w:val="24"/>
          <w:szCs w:val="24"/>
        </w:rPr>
        <w:t>установлен градостроительный</w:t>
      </w:r>
      <w:r w:rsidRPr="003572C5">
        <w:rPr>
          <w:sz w:val="24"/>
          <w:szCs w:val="24"/>
        </w:rPr>
        <w:t xml:space="preserve"> регламент (раздел I</w:t>
      </w:r>
      <w:r>
        <w:rPr>
          <w:sz w:val="24"/>
          <w:szCs w:val="24"/>
          <w:lang w:val="en-US"/>
        </w:rPr>
        <w:t>I</w:t>
      </w:r>
      <w:r w:rsidRPr="003572C5">
        <w:rPr>
          <w:sz w:val="24"/>
          <w:szCs w:val="24"/>
        </w:rPr>
        <w:t xml:space="preserve"> Правил).</w:t>
      </w:r>
    </w:p>
    <w:p w:rsidR="00CD7645" w:rsidRPr="003572C5" w:rsidRDefault="00CD7645" w:rsidP="00CD7645">
      <w:pPr>
        <w:widowControl w:val="0"/>
        <w:autoSpaceDE w:val="0"/>
        <w:autoSpaceDN w:val="0"/>
        <w:adjustRightInd w:val="0"/>
        <w:ind w:firstLineChars="235" w:firstLine="566"/>
        <w:jc w:val="both"/>
        <w:rPr>
          <w:sz w:val="24"/>
          <w:szCs w:val="24"/>
        </w:rPr>
      </w:pPr>
      <w:r w:rsidRPr="003572C5">
        <w:rPr>
          <w:b/>
          <w:bCs/>
          <w:sz w:val="24"/>
          <w:szCs w:val="24"/>
        </w:rPr>
        <w:t>5</w:t>
      </w:r>
      <w:r w:rsidRPr="003572C5">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CD7645" w:rsidRPr="003572C5" w:rsidRDefault="00CD7645" w:rsidP="00CD7645">
      <w:pPr>
        <w:widowControl w:val="0"/>
        <w:autoSpaceDE w:val="0"/>
        <w:autoSpaceDN w:val="0"/>
        <w:adjustRightInd w:val="0"/>
        <w:ind w:firstLineChars="236" w:firstLine="569"/>
        <w:jc w:val="both"/>
        <w:rPr>
          <w:sz w:val="24"/>
          <w:szCs w:val="24"/>
        </w:rPr>
      </w:pPr>
      <w:r w:rsidRPr="003572C5">
        <w:rPr>
          <w:b/>
          <w:bCs/>
          <w:sz w:val="24"/>
          <w:szCs w:val="24"/>
        </w:rPr>
        <w:t>6.</w:t>
      </w:r>
      <w:r w:rsidRPr="003572C5">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D7645" w:rsidRPr="003572C5" w:rsidRDefault="00CD7645" w:rsidP="00CD7645">
      <w:pPr>
        <w:widowControl w:val="0"/>
        <w:autoSpaceDE w:val="0"/>
        <w:autoSpaceDN w:val="0"/>
        <w:adjustRightInd w:val="0"/>
        <w:ind w:firstLineChars="236" w:firstLine="569"/>
        <w:jc w:val="both"/>
        <w:rPr>
          <w:sz w:val="24"/>
          <w:szCs w:val="24"/>
        </w:rPr>
      </w:pPr>
      <w:r w:rsidRPr="003572C5">
        <w:rPr>
          <w:b/>
          <w:bCs/>
          <w:sz w:val="24"/>
          <w:szCs w:val="24"/>
        </w:rPr>
        <w:t xml:space="preserve">7. </w:t>
      </w:r>
      <w:r w:rsidRPr="003572C5">
        <w:rPr>
          <w:sz w:val="24"/>
          <w:szCs w:val="24"/>
        </w:rPr>
        <w:t xml:space="preserve">Градостроительные регламенты на территории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CD7645" w:rsidRPr="003572C5" w:rsidRDefault="00CD7645" w:rsidP="00CD7645">
      <w:pPr>
        <w:ind w:firstLineChars="236" w:firstLine="569"/>
        <w:jc w:val="both"/>
        <w:rPr>
          <w:sz w:val="24"/>
          <w:szCs w:val="24"/>
        </w:rPr>
      </w:pPr>
      <w:r w:rsidRPr="003572C5">
        <w:rPr>
          <w:b/>
          <w:sz w:val="24"/>
          <w:szCs w:val="24"/>
        </w:rPr>
        <w:t>8.</w:t>
      </w:r>
      <w:r w:rsidRPr="003572C5">
        <w:rPr>
          <w:sz w:val="24"/>
          <w:szCs w:val="24"/>
        </w:rPr>
        <w:t xml:space="preserve"> Настоящие Правила применяются наряду с:</w:t>
      </w:r>
    </w:p>
    <w:p w:rsidR="00CD7645" w:rsidRPr="003572C5" w:rsidRDefault="00CD7645" w:rsidP="00CD7645">
      <w:pPr>
        <w:ind w:firstLineChars="236" w:firstLine="566"/>
        <w:jc w:val="both"/>
        <w:rPr>
          <w:sz w:val="24"/>
          <w:szCs w:val="24"/>
        </w:rPr>
      </w:pPr>
      <w:r w:rsidRPr="003572C5">
        <w:rPr>
          <w:sz w:val="24"/>
          <w:szCs w:val="24"/>
        </w:rPr>
        <w:t xml:space="preserve">- техническими регламентами (до </w:t>
      </w:r>
      <w:r w:rsidR="00AD322E" w:rsidRPr="003572C5">
        <w:rPr>
          <w:sz w:val="24"/>
          <w:szCs w:val="24"/>
        </w:rPr>
        <w:t>вступления в</w:t>
      </w:r>
      <w:r w:rsidRPr="003572C5">
        <w:rPr>
          <w:sz w:val="24"/>
          <w:szCs w:val="24"/>
        </w:rPr>
        <w:t xml:space="preserve">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D7645" w:rsidRPr="003572C5" w:rsidRDefault="00CD7645" w:rsidP="00CD7645">
      <w:pPr>
        <w:ind w:firstLineChars="236" w:firstLine="566"/>
        <w:jc w:val="both"/>
        <w:rPr>
          <w:sz w:val="24"/>
          <w:szCs w:val="24"/>
        </w:rPr>
      </w:pPr>
      <w:r w:rsidRPr="003572C5">
        <w:rPr>
          <w:sz w:val="24"/>
          <w:szCs w:val="24"/>
        </w:rPr>
        <w:t xml:space="preserve">- иными нормативными правовыми актами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CD7645" w:rsidRPr="003572C5" w:rsidRDefault="00CD7645" w:rsidP="00CD7645">
      <w:pPr>
        <w:ind w:firstLineChars="236" w:firstLine="569"/>
        <w:jc w:val="both"/>
        <w:rPr>
          <w:sz w:val="24"/>
          <w:szCs w:val="24"/>
        </w:rPr>
      </w:pPr>
      <w:r>
        <w:rPr>
          <w:b/>
          <w:sz w:val="24"/>
          <w:szCs w:val="24"/>
        </w:rPr>
        <w:t>9</w:t>
      </w:r>
      <w:r w:rsidRPr="003572C5">
        <w:rPr>
          <w:b/>
          <w:sz w:val="24"/>
          <w:szCs w:val="24"/>
        </w:rPr>
        <w:t>.</w:t>
      </w:r>
      <w:r w:rsidRPr="003572C5">
        <w:rPr>
          <w:sz w:val="24"/>
          <w:szCs w:val="24"/>
        </w:rPr>
        <w:t xml:space="preserve"> Настоящие Правила состоят из преамбулы, I, II, III   частей:</w:t>
      </w:r>
    </w:p>
    <w:p w:rsidR="00CD7645" w:rsidRPr="003572C5" w:rsidRDefault="00CD7645" w:rsidP="00CD7645">
      <w:pPr>
        <w:ind w:firstLineChars="236" w:firstLine="566"/>
        <w:jc w:val="both"/>
        <w:rPr>
          <w:sz w:val="24"/>
          <w:szCs w:val="24"/>
        </w:rPr>
      </w:pPr>
      <w:r w:rsidRPr="003572C5">
        <w:rPr>
          <w:sz w:val="24"/>
          <w:szCs w:val="24"/>
        </w:rPr>
        <w:t xml:space="preserve">      </w:t>
      </w:r>
      <w:r w:rsidRPr="003572C5">
        <w:rPr>
          <w:b/>
          <w:sz w:val="24"/>
          <w:szCs w:val="24"/>
        </w:rPr>
        <w:t>Часть I.</w:t>
      </w:r>
      <w:r w:rsidRPr="003572C5">
        <w:rPr>
          <w:sz w:val="24"/>
          <w:szCs w:val="24"/>
        </w:rPr>
        <w:t xml:space="preserve"> Порядок применения Правил землепользования и застройки территории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w:t>
      </w:r>
      <w:r w:rsidR="00AD322E" w:rsidRPr="003572C5">
        <w:rPr>
          <w:sz w:val="24"/>
          <w:szCs w:val="24"/>
        </w:rPr>
        <w:t>Башкортостан и</w:t>
      </w:r>
      <w:r w:rsidRPr="003572C5">
        <w:rPr>
          <w:sz w:val="24"/>
          <w:szCs w:val="24"/>
        </w:rPr>
        <w:t xml:space="preserve"> внесения в них изменений.</w:t>
      </w:r>
    </w:p>
    <w:p w:rsidR="00CD7645" w:rsidRPr="003572C5" w:rsidRDefault="00CD7645" w:rsidP="00CD7645">
      <w:pPr>
        <w:ind w:firstLineChars="236" w:firstLine="566"/>
        <w:jc w:val="both"/>
        <w:rPr>
          <w:sz w:val="24"/>
          <w:szCs w:val="24"/>
        </w:rPr>
      </w:pPr>
      <w:r w:rsidRPr="003572C5">
        <w:rPr>
          <w:sz w:val="24"/>
          <w:szCs w:val="24"/>
        </w:rPr>
        <w:t xml:space="preserve">      </w:t>
      </w:r>
      <w:r w:rsidRPr="003572C5">
        <w:rPr>
          <w:b/>
          <w:sz w:val="24"/>
          <w:szCs w:val="24"/>
        </w:rPr>
        <w:t xml:space="preserve">Часть II. </w:t>
      </w:r>
      <w:r w:rsidRPr="003572C5">
        <w:rPr>
          <w:sz w:val="24"/>
          <w:szCs w:val="24"/>
        </w:rPr>
        <w:t>Градостроительные регламенты</w:t>
      </w:r>
    </w:p>
    <w:p w:rsidR="00CD7645" w:rsidRPr="003572C5" w:rsidRDefault="00CD7645" w:rsidP="00CD7645">
      <w:pPr>
        <w:ind w:firstLineChars="236" w:firstLine="566"/>
        <w:jc w:val="both"/>
        <w:rPr>
          <w:sz w:val="24"/>
          <w:szCs w:val="24"/>
        </w:rPr>
      </w:pPr>
      <w:r w:rsidRPr="003572C5">
        <w:rPr>
          <w:sz w:val="24"/>
          <w:szCs w:val="24"/>
        </w:rPr>
        <w:t xml:space="preserve">      </w:t>
      </w:r>
      <w:r w:rsidRPr="003572C5">
        <w:rPr>
          <w:b/>
          <w:sz w:val="24"/>
          <w:szCs w:val="24"/>
        </w:rPr>
        <w:t>Часть III.</w:t>
      </w:r>
      <w:r w:rsidRPr="003572C5">
        <w:rPr>
          <w:sz w:val="24"/>
          <w:szCs w:val="24"/>
        </w:rPr>
        <w:t xml:space="preserve"> Карты градостроительного зонирования территории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w:t>
      </w:r>
    </w:p>
    <w:p w:rsidR="00CD7645" w:rsidRPr="003572C5" w:rsidRDefault="00CD7645" w:rsidP="00CD7645">
      <w:pPr>
        <w:ind w:firstLineChars="236" w:firstLine="569"/>
        <w:jc w:val="both"/>
        <w:rPr>
          <w:sz w:val="24"/>
          <w:szCs w:val="24"/>
        </w:rPr>
      </w:pPr>
      <w:r w:rsidRPr="003572C5">
        <w:rPr>
          <w:b/>
          <w:sz w:val="24"/>
          <w:szCs w:val="24"/>
        </w:rPr>
        <w:t>1</w:t>
      </w:r>
      <w:r>
        <w:rPr>
          <w:b/>
          <w:sz w:val="24"/>
          <w:szCs w:val="24"/>
        </w:rPr>
        <w:t>0</w:t>
      </w:r>
      <w:r w:rsidRPr="003572C5">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w:t>
      </w:r>
    </w:p>
    <w:p w:rsidR="00CD7645" w:rsidRPr="003572C5" w:rsidRDefault="00CD7645" w:rsidP="00CD7645">
      <w:pPr>
        <w:widowControl w:val="0"/>
        <w:autoSpaceDE w:val="0"/>
        <w:autoSpaceDN w:val="0"/>
        <w:adjustRightInd w:val="0"/>
        <w:jc w:val="both"/>
        <w:rPr>
          <w:sz w:val="24"/>
          <w:szCs w:val="24"/>
        </w:rPr>
      </w:pPr>
      <w:r w:rsidRPr="003572C5">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D7645" w:rsidRPr="003572C5" w:rsidRDefault="00CD7645" w:rsidP="00CD7645">
      <w:pPr>
        <w:widowControl w:val="0"/>
        <w:autoSpaceDE w:val="0"/>
        <w:autoSpaceDN w:val="0"/>
        <w:adjustRightInd w:val="0"/>
        <w:ind w:firstLineChars="236" w:firstLine="569"/>
        <w:jc w:val="both"/>
        <w:rPr>
          <w:sz w:val="24"/>
          <w:szCs w:val="24"/>
        </w:rPr>
      </w:pPr>
      <w:r>
        <w:rPr>
          <w:b/>
          <w:bCs/>
          <w:sz w:val="24"/>
          <w:szCs w:val="24"/>
        </w:rPr>
        <w:t>11</w:t>
      </w:r>
      <w:r w:rsidRPr="003572C5">
        <w:rPr>
          <w:b/>
          <w:bCs/>
          <w:sz w:val="24"/>
          <w:szCs w:val="24"/>
        </w:rPr>
        <w:t xml:space="preserve">. </w:t>
      </w:r>
      <w:r w:rsidRPr="003572C5">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CD7645" w:rsidRPr="003572C5" w:rsidRDefault="00CD7645" w:rsidP="00CD7645">
      <w:pPr>
        <w:widowControl w:val="0"/>
        <w:autoSpaceDE w:val="0"/>
        <w:autoSpaceDN w:val="0"/>
        <w:adjustRightInd w:val="0"/>
        <w:ind w:firstLineChars="236" w:firstLine="566"/>
        <w:jc w:val="both"/>
        <w:rPr>
          <w:sz w:val="24"/>
          <w:szCs w:val="24"/>
        </w:rPr>
      </w:pPr>
      <w:r w:rsidRPr="003572C5">
        <w:rPr>
          <w:sz w:val="24"/>
          <w:szCs w:val="24"/>
        </w:rPr>
        <w:t xml:space="preserve">- капитальный ремонт существующих зданий и сооружений без изменения их параметров, частей (количество помещений, высоты, количества этажей, площади, </w:t>
      </w:r>
      <w:r w:rsidRPr="003572C5">
        <w:rPr>
          <w:sz w:val="24"/>
          <w:szCs w:val="24"/>
        </w:rPr>
        <w:lastRenderedPageBreak/>
        <w:t>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CD7645" w:rsidRPr="003572C5" w:rsidRDefault="00CD7645" w:rsidP="00CD7645">
      <w:pPr>
        <w:widowControl w:val="0"/>
        <w:autoSpaceDE w:val="0"/>
        <w:autoSpaceDN w:val="0"/>
        <w:adjustRightInd w:val="0"/>
        <w:ind w:firstLineChars="236" w:firstLine="566"/>
        <w:jc w:val="both"/>
        <w:rPr>
          <w:sz w:val="24"/>
          <w:szCs w:val="24"/>
        </w:rPr>
      </w:pPr>
      <w:r w:rsidRPr="003572C5">
        <w:rPr>
          <w:sz w:val="24"/>
          <w:szCs w:val="24"/>
        </w:rPr>
        <w:t>- реставрацию зданий и сооружений;</w:t>
      </w:r>
    </w:p>
    <w:p w:rsidR="00CD7645" w:rsidRPr="003572C5" w:rsidRDefault="00CD7645" w:rsidP="00CD7645">
      <w:pPr>
        <w:widowControl w:val="0"/>
        <w:autoSpaceDE w:val="0"/>
        <w:autoSpaceDN w:val="0"/>
        <w:adjustRightInd w:val="0"/>
        <w:ind w:firstLineChars="236" w:firstLine="566"/>
        <w:jc w:val="both"/>
        <w:rPr>
          <w:sz w:val="24"/>
          <w:szCs w:val="24"/>
        </w:rPr>
      </w:pPr>
      <w:r w:rsidRPr="003572C5">
        <w:rPr>
          <w:sz w:val="24"/>
          <w:szCs w:val="24"/>
        </w:rPr>
        <w:t xml:space="preserve">- текущий ремонт зданий и сооружений; </w:t>
      </w:r>
    </w:p>
    <w:p w:rsidR="00CD7645" w:rsidRPr="003572C5" w:rsidRDefault="00CD7645" w:rsidP="00CD7645">
      <w:pPr>
        <w:widowControl w:val="0"/>
        <w:autoSpaceDE w:val="0"/>
        <w:autoSpaceDN w:val="0"/>
        <w:adjustRightInd w:val="0"/>
        <w:ind w:firstLineChars="236" w:firstLine="566"/>
        <w:jc w:val="both"/>
        <w:rPr>
          <w:sz w:val="24"/>
          <w:szCs w:val="24"/>
        </w:rPr>
      </w:pPr>
      <w:r w:rsidRPr="003572C5">
        <w:rPr>
          <w:sz w:val="24"/>
          <w:szCs w:val="24"/>
        </w:rPr>
        <w:t>- внутренние перепланировки нежилых помещений;</w:t>
      </w:r>
    </w:p>
    <w:p w:rsidR="00CD7645" w:rsidRPr="003572C5" w:rsidRDefault="00CD7645" w:rsidP="00CD7645">
      <w:pPr>
        <w:widowControl w:val="0"/>
        <w:autoSpaceDE w:val="0"/>
        <w:autoSpaceDN w:val="0"/>
        <w:adjustRightInd w:val="0"/>
        <w:ind w:firstLineChars="236" w:firstLine="566"/>
        <w:jc w:val="both"/>
        <w:rPr>
          <w:sz w:val="24"/>
          <w:szCs w:val="24"/>
        </w:rPr>
      </w:pPr>
      <w:r w:rsidRPr="003572C5">
        <w:rPr>
          <w:sz w:val="24"/>
          <w:szCs w:val="24"/>
        </w:rPr>
        <w:t xml:space="preserve">- замену инженерного и технологического оборудования без изменения     параметров соответствующих помещений; </w:t>
      </w:r>
    </w:p>
    <w:p w:rsidR="00CD7645" w:rsidRPr="003572C5" w:rsidRDefault="00CD7645" w:rsidP="00CD7645">
      <w:pPr>
        <w:widowControl w:val="0"/>
        <w:autoSpaceDE w:val="0"/>
        <w:autoSpaceDN w:val="0"/>
        <w:adjustRightInd w:val="0"/>
        <w:ind w:firstLine="540"/>
        <w:jc w:val="both"/>
        <w:rPr>
          <w:sz w:val="24"/>
          <w:szCs w:val="24"/>
        </w:rPr>
      </w:pPr>
      <w:r w:rsidRPr="003572C5">
        <w:rPr>
          <w:sz w:val="24"/>
          <w:szCs w:val="24"/>
        </w:rPr>
        <w:t xml:space="preserve">- строительство временных зданий и сооружений, в том числе предназначенных для нужд строительного процесса; </w:t>
      </w:r>
    </w:p>
    <w:p w:rsidR="00CD7645" w:rsidRPr="003572C5" w:rsidRDefault="00CD7645" w:rsidP="00CD7645">
      <w:pPr>
        <w:widowControl w:val="0"/>
        <w:autoSpaceDE w:val="0"/>
        <w:autoSpaceDN w:val="0"/>
        <w:adjustRightInd w:val="0"/>
        <w:ind w:firstLineChars="235" w:firstLine="564"/>
        <w:jc w:val="both"/>
        <w:rPr>
          <w:sz w:val="24"/>
          <w:szCs w:val="24"/>
        </w:rPr>
      </w:pPr>
      <w:r w:rsidRPr="003572C5">
        <w:rPr>
          <w:sz w:val="24"/>
          <w:szCs w:val="24"/>
        </w:rPr>
        <w:t>- внутренние отделочные работы и другие подобные изменения.</w:t>
      </w:r>
    </w:p>
    <w:p w:rsidR="00CD7645" w:rsidRPr="003572C5" w:rsidRDefault="00CD7645" w:rsidP="00CD7645">
      <w:pPr>
        <w:widowControl w:val="0"/>
        <w:autoSpaceDE w:val="0"/>
        <w:autoSpaceDN w:val="0"/>
        <w:adjustRightInd w:val="0"/>
        <w:ind w:firstLineChars="235" w:firstLine="566"/>
        <w:jc w:val="both"/>
        <w:rPr>
          <w:sz w:val="24"/>
          <w:szCs w:val="24"/>
        </w:rPr>
      </w:pPr>
      <w:r w:rsidRPr="003572C5">
        <w:rPr>
          <w:b/>
          <w:bCs/>
          <w:sz w:val="24"/>
          <w:szCs w:val="24"/>
        </w:rPr>
        <w:t>1</w:t>
      </w:r>
      <w:r>
        <w:rPr>
          <w:b/>
          <w:bCs/>
          <w:sz w:val="24"/>
          <w:szCs w:val="24"/>
        </w:rPr>
        <w:t>2</w:t>
      </w:r>
      <w:r w:rsidRPr="003572C5">
        <w:rPr>
          <w:b/>
          <w:bCs/>
          <w:sz w:val="24"/>
          <w:szCs w:val="24"/>
        </w:rPr>
        <w:t xml:space="preserve">. </w:t>
      </w:r>
      <w:r w:rsidRPr="003572C5">
        <w:rPr>
          <w:sz w:val="24"/>
          <w:szCs w:val="24"/>
        </w:rPr>
        <w:t xml:space="preserve">Соблюдение установленного настоящими Правилами порядка использования и застройки </w:t>
      </w:r>
      <w:r w:rsidRPr="003572C5">
        <w:rPr>
          <w:color w:val="000000"/>
          <w:sz w:val="24"/>
          <w:szCs w:val="24"/>
        </w:rPr>
        <w:t xml:space="preserve">территории </w:t>
      </w:r>
      <w:r w:rsidRPr="003572C5">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обеспечивается Администрацией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3572C5">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00AD322E" w:rsidRPr="003572C5">
        <w:rPr>
          <w:sz w:val="24"/>
          <w:szCs w:val="24"/>
        </w:rPr>
        <w:t>район Республики</w:t>
      </w:r>
      <w:r w:rsidRPr="003572C5">
        <w:rPr>
          <w:sz w:val="24"/>
          <w:szCs w:val="24"/>
        </w:rPr>
        <w:t xml:space="preserve"> Башкортостан: </w:t>
      </w:r>
    </w:p>
    <w:p w:rsidR="00CD7645" w:rsidRPr="003572C5" w:rsidRDefault="00CD7645" w:rsidP="00CD7645">
      <w:pPr>
        <w:widowControl w:val="0"/>
        <w:autoSpaceDE w:val="0"/>
        <w:autoSpaceDN w:val="0"/>
        <w:adjustRightInd w:val="0"/>
        <w:ind w:firstLineChars="235" w:firstLine="564"/>
        <w:jc w:val="both"/>
        <w:rPr>
          <w:sz w:val="24"/>
          <w:szCs w:val="24"/>
        </w:rPr>
      </w:pPr>
      <w:r w:rsidRPr="003572C5">
        <w:rPr>
          <w:sz w:val="24"/>
          <w:szCs w:val="24"/>
        </w:rPr>
        <w:t xml:space="preserve">- при подготовке и принятии решений о разработке документации по планировке и межеванию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3572C5">
        <w:rPr>
          <w:sz w:val="24"/>
          <w:szCs w:val="24"/>
        </w:rPr>
        <w:t>;</w:t>
      </w:r>
    </w:p>
    <w:p w:rsidR="00CD7645" w:rsidRPr="003572C5" w:rsidRDefault="00CD7645" w:rsidP="00CD7645">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D7645" w:rsidRPr="003572C5" w:rsidRDefault="00CD7645" w:rsidP="00CD7645">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CD7645" w:rsidRPr="003572C5" w:rsidRDefault="00CD7645" w:rsidP="00CD7645">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утверждении документации по планировке и межеванию территории; </w:t>
      </w:r>
    </w:p>
    <w:p w:rsidR="00CD7645" w:rsidRPr="003572C5" w:rsidRDefault="00CD7645" w:rsidP="00CD7645">
      <w:pPr>
        <w:widowControl w:val="0"/>
        <w:tabs>
          <w:tab w:val="left" w:pos="720"/>
        </w:tabs>
        <w:autoSpaceDE w:val="0"/>
        <w:autoSpaceDN w:val="0"/>
        <w:adjustRightInd w:val="0"/>
        <w:ind w:firstLineChars="235" w:firstLine="564"/>
        <w:jc w:val="both"/>
        <w:rPr>
          <w:sz w:val="24"/>
          <w:szCs w:val="24"/>
        </w:rPr>
      </w:pPr>
      <w:r w:rsidRPr="003572C5">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CD7645" w:rsidRPr="003572C5" w:rsidRDefault="00CD7645" w:rsidP="00CD7645">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условно разрешенный вид использования земельного участка, объекта капитального строительства;</w:t>
      </w:r>
    </w:p>
    <w:p w:rsidR="00CD7645" w:rsidRPr="003572C5" w:rsidRDefault="00CD7645" w:rsidP="00CD7645">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D7645" w:rsidRPr="003572C5" w:rsidRDefault="00CD7645" w:rsidP="00CD7645">
      <w:pPr>
        <w:widowControl w:val="0"/>
        <w:tabs>
          <w:tab w:val="left" w:pos="720"/>
        </w:tabs>
        <w:autoSpaceDE w:val="0"/>
        <w:autoSpaceDN w:val="0"/>
        <w:adjustRightInd w:val="0"/>
        <w:ind w:firstLineChars="235" w:firstLine="564"/>
        <w:jc w:val="both"/>
        <w:rPr>
          <w:sz w:val="24"/>
          <w:szCs w:val="24"/>
        </w:rPr>
      </w:pPr>
      <w:r w:rsidRPr="003572C5">
        <w:rPr>
          <w:sz w:val="24"/>
          <w:szCs w:val="24"/>
        </w:rPr>
        <w:t>- при проведении государственной экспертизы проектной документации объектов капитального строительства;</w:t>
      </w:r>
    </w:p>
    <w:p w:rsidR="00CD7645" w:rsidRPr="003572C5" w:rsidRDefault="00CD7645" w:rsidP="00CD7645">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выдаче разрешений на строительство; </w:t>
      </w:r>
    </w:p>
    <w:p w:rsidR="00CD7645" w:rsidRPr="003572C5" w:rsidRDefault="00CD7645" w:rsidP="00CD7645">
      <w:pPr>
        <w:widowControl w:val="0"/>
        <w:tabs>
          <w:tab w:val="left" w:pos="720"/>
        </w:tabs>
        <w:autoSpaceDE w:val="0"/>
        <w:autoSpaceDN w:val="0"/>
        <w:adjustRightInd w:val="0"/>
        <w:ind w:firstLine="540"/>
        <w:jc w:val="both"/>
        <w:rPr>
          <w:b/>
          <w:bCs/>
          <w:sz w:val="24"/>
          <w:szCs w:val="24"/>
        </w:rPr>
      </w:pPr>
      <w:r w:rsidRPr="003572C5">
        <w:rPr>
          <w:b/>
          <w:bCs/>
          <w:sz w:val="24"/>
          <w:szCs w:val="24"/>
        </w:rPr>
        <w:t xml:space="preserve"> - </w:t>
      </w:r>
      <w:r w:rsidRPr="003572C5">
        <w:rPr>
          <w:sz w:val="24"/>
          <w:szCs w:val="24"/>
        </w:rPr>
        <w:t>при выдаче разрешений на ввод объектов в эксплуатацию</w:t>
      </w:r>
      <w:r w:rsidRPr="003572C5">
        <w:rPr>
          <w:b/>
          <w:bCs/>
          <w:sz w:val="24"/>
          <w:szCs w:val="24"/>
        </w:rPr>
        <w:t xml:space="preserve">; </w:t>
      </w:r>
    </w:p>
    <w:p w:rsidR="00CD7645" w:rsidRPr="003572C5" w:rsidRDefault="00CD7645" w:rsidP="00CD7645">
      <w:pPr>
        <w:widowControl w:val="0"/>
        <w:tabs>
          <w:tab w:val="left" w:pos="720"/>
        </w:tabs>
        <w:autoSpaceDE w:val="0"/>
        <w:autoSpaceDN w:val="0"/>
        <w:adjustRightInd w:val="0"/>
        <w:ind w:firstLineChars="235" w:firstLine="564"/>
        <w:jc w:val="both"/>
        <w:rPr>
          <w:rFonts w:ascii="Arial" w:hAnsi="Arial" w:cs="Arial"/>
          <w:b/>
          <w:sz w:val="24"/>
          <w:szCs w:val="24"/>
        </w:rPr>
      </w:pPr>
      <w:r w:rsidRPr="003572C5">
        <w:rPr>
          <w:sz w:val="24"/>
          <w:szCs w:val="24"/>
        </w:rPr>
        <w:t>- при осуществлении контроля за использованием объектов градостроительной деятельности в процессе их эксплуатации.</w:t>
      </w:r>
    </w:p>
    <w:p w:rsidR="00CD7645" w:rsidRPr="003572C5" w:rsidRDefault="00CD7645" w:rsidP="00CD7645">
      <w:pPr>
        <w:ind w:right="-57" w:firstLine="720"/>
        <w:jc w:val="both"/>
        <w:rPr>
          <w:szCs w:val="24"/>
        </w:rPr>
      </w:pPr>
      <w:r w:rsidRPr="00521E67">
        <w:t xml:space="preserve"> </w:t>
      </w:r>
      <w:r w:rsidRPr="00840438">
        <w:t xml:space="preserve">   </w:t>
      </w:r>
    </w:p>
    <w:p w:rsidR="00CD7645" w:rsidRPr="001E1F93" w:rsidRDefault="00CD7645" w:rsidP="00FC2760">
      <w:pPr>
        <w:pStyle w:val="3"/>
        <w:keepNext w:val="0"/>
        <w:widowControl/>
        <w:overflowPunct/>
        <w:autoSpaceDE/>
        <w:autoSpaceDN/>
        <w:adjustRightInd/>
        <w:spacing w:before="0" w:after="0"/>
        <w:ind w:right="-1" w:firstLine="357"/>
        <w:jc w:val="both"/>
        <w:textAlignment w:val="auto"/>
        <w:rPr>
          <w:szCs w:val="24"/>
        </w:rPr>
      </w:pPr>
      <w:r>
        <w:rPr>
          <w:szCs w:val="24"/>
        </w:rPr>
        <w:t>Статья 3</w:t>
      </w:r>
      <w:r w:rsidRPr="001E1F93">
        <w:rPr>
          <w:szCs w:val="24"/>
        </w:rPr>
        <w:t>. Открытость и доступность информации о землепользовании и застройке.</w:t>
      </w:r>
    </w:p>
    <w:p w:rsidR="00CD7645" w:rsidRPr="001E1F93" w:rsidRDefault="00CD7645" w:rsidP="00CD7645">
      <w:pPr>
        <w:rPr>
          <w:sz w:val="24"/>
          <w:szCs w:val="24"/>
        </w:rPr>
      </w:pPr>
    </w:p>
    <w:p w:rsidR="00CD7645" w:rsidRPr="001E1F93" w:rsidRDefault="00CD7645" w:rsidP="00CD7645">
      <w:pPr>
        <w:jc w:val="both"/>
        <w:rPr>
          <w:sz w:val="24"/>
          <w:szCs w:val="24"/>
        </w:rPr>
      </w:pPr>
      <w:r w:rsidRPr="001E1F93">
        <w:rPr>
          <w:sz w:val="24"/>
          <w:szCs w:val="24"/>
        </w:rPr>
        <w:tab/>
      </w:r>
      <w:r w:rsidRPr="001E1F93">
        <w:rPr>
          <w:b/>
          <w:sz w:val="24"/>
          <w:szCs w:val="24"/>
        </w:rPr>
        <w:t>1.</w:t>
      </w:r>
      <w:r w:rsidRPr="001E1F93">
        <w:rPr>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CD7645" w:rsidRPr="001E1F93" w:rsidRDefault="00CD7645" w:rsidP="00CD7645">
      <w:pPr>
        <w:jc w:val="both"/>
        <w:rPr>
          <w:sz w:val="24"/>
          <w:szCs w:val="24"/>
        </w:rPr>
      </w:pPr>
      <w:r w:rsidRPr="001E1F93">
        <w:rPr>
          <w:sz w:val="24"/>
          <w:szCs w:val="24"/>
        </w:rPr>
        <w:tab/>
        <w:t xml:space="preserve">Органы местного </w:t>
      </w:r>
      <w:r w:rsidR="00AD322E" w:rsidRPr="001E1F93">
        <w:rPr>
          <w:sz w:val="24"/>
          <w:szCs w:val="24"/>
        </w:rPr>
        <w:t>самоуправления муниципального</w:t>
      </w:r>
      <w:r w:rsidRPr="001E1F93">
        <w:rPr>
          <w:sz w:val="24"/>
          <w:szCs w:val="24"/>
        </w:rPr>
        <w:t xml:space="preserve"> района </w:t>
      </w:r>
      <w:proofErr w:type="spellStart"/>
      <w:r>
        <w:rPr>
          <w:sz w:val="24"/>
          <w:szCs w:val="24"/>
        </w:rPr>
        <w:t>Бурзянский</w:t>
      </w:r>
      <w:proofErr w:type="spellEnd"/>
      <w:r>
        <w:rPr>
          <w:sz w:val="24"/>
          <w:szCs w:val="24"/>
        </w:rPr>
        <w:t xml:space="preserve"> </w:t>
      </w:r>
      <w:r w:rsidRPr="001E1F93">
        <w:rPr>
          <w:sz w:val="24"/>
          <w:szCs w:val="24"/>
        </w:rPr>
        <w:t>район Республики Башкортостан обеспечивают возможность ознакомления с настоящими Правилами путем:</w:t>
      </w:r>
    </w:p>
    <w:p w:rsidR="00CD7645" w:rsidRPr="001E1F93" w:rsidRDefault="00CD7645" w:rsidP="00CD7645">
      <w:pPr>
        <w:ind w:firstLine="708"/>
        <w:jc w:val="both"/>
        <w:rPr>
          <w:sz w:val="24"/>
          <w:szCs w:val="24"/>
        </w:rPr>
      </w:pPr>
      <w:r w:rsidRPr="001E1F93">
        <w:rPr>
          <w:sz w:val="24"/>
          <w:szCs w:val="24"/>
        </w:rPr>
        <w:t>– публикации настоящих Правил в средствах массовой информации;</w:t>
      </w:r>
    </w:p>
    <w:p w:rsidR="00CD7645" w:rsidRPr="001E1F93" w:rsidRDefault="00CD7645" w:rsidP="00CD7645">
      <w:pPr>
        <w:ind w:firstLine="708"/>
        <w:jc w:val="both"/>
        <w:rPr>
          <w:sz w:val="24"/>
          <w:szCs w:val="24"/>
        </w:rPr>
      </w:pPr>
      <w:r w:rsidRPr="001E1F93">
        <w:rPr>
          <w:sz w:val="24"/>
          <w:szCs w:val="24"/>
        </w:rPr>
        <w:t xml:space="preserve">– размещения настоящих Правил на официальном сайте муниципального района </w:t>
      </w:r>
      <w:proofErr w:type="spellStart"/>
      <w:r>
        <w:rPr>
          <w:sz w:val="24"/>
          <w:szCs w:val="24"/>
        </w:rPr>
        <w:t>Бурзянский</w:t>
      </w:r>
      <w:proofErr w:type="spellEnd"/>
      <w:r>
        <w:rPr>
          <w:sz w:val="24"/>
          <w:szCs w:val="24"/>
        </w:rPr>
        <w:t xml:space="preserve"> </w:t>
      </w:r>
      <w:r w:rsidRPr="001E1F93">
        <w:rPr>
          <w:sz w:val="24"/>
          <w:szCs w:val="24"/>
        </w:rPr>
        <w:t>район Республики Башкортостан в сети «Интернет»;</w:t>
      </w:r>
    </w:p>
    <w:p w:rsidR="00CD7645" w:rsidRPr="001E1F93" w:rsidRDefault="00CD7645" w:rsidP="00CD7645">
      <w:pPr>
        <w:ind w:firstLine="708"/>
        <w:jc w:val="both"/>
        <w:rPr>
          <w:sz w:val="24"/>
          <w:szCs w:val="24"/>
        </w:rPr>
      </w:pPr>
      <w:r w:rsidRPr="001E1F93">
        <w:rPr>
          <w:sz w:val="24"/>
          <w:szCs w:val="24"/>
        </w:rPr>
        <w:t xml:space="preserve">– создания возможности для ознакомления с настоящими Правилами в полном комплекте входящих в них текстовых и картографических материалов </w:t>
      </w:r>
      <w:r w:rsidR="00AD322E" w:rsidRPr="001E1F93">
        <w:rPr>
          <w:sz w:val="24"/>
          <w:szCs w:val="24"/>
        </w:rPr>
        <w:t>в Администрации</w:t>
      </w:r>
      <w:r w:rsidRPr="001E1F93">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1E1F93">
        <w:rPr>
          <w:sz w:val="24"/>
          <w:szCs w:val="24"/>
        </w:rPr>
        <w:t>район Республики Башкортостан;</w:t>
      </w:r>
    </w:p>
    <w:p w:rsidR="00CD7645" w:rsidRPr="001E1F93" w:rsidRDefault="00AD322E" w:rsidP="00CD7645">
      <w:pPr>
        <w:ind w:firstLine="708"/>
        <w:jc w:val="both"/>
        <w:rPr>
          <w:sz w:val="24"/>
          <w:szCs w:val="24"/>
        </w:rPr>
      </w:pPr>
      <w:r w:rsidRPr="001E1F93">
        <w:rPr>
          <w:sz w:val="24"/>
          <w:szCs w:val="24"/>
        </w:rPr>
        <w:lastRenderedPageBreak/>
        <w:t>– предоставления</w:t>
      </w:r>
      <w:r w:rsidR="00CD7645" w:rsidRPr="001E1F93">
        <w:rPr>
          <w:sz w:val="24"/>
          <w:szCs w:val="24"/>
        </w:rPr>
        <w:t xml:space="preserve">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D7645" w:rsidRPr="001E1F93" w:rsidRDefault="00CD7645" w:rsidP="00CD7645">
      <w:pPr>
        <w:ind w:firstLine="708"/>
        <w:jc w:val="both"/>
        <w:rPr>
          <w:sz w:val="24"/>
          <w:szCs w:val="24"/>
        </w:rPr>
      </w:pPr>
      <w:r w:rsidRPr="001E1F93">
        <w:rPr>
          <w:sz w:val="24"/>
          <w:szCs w:val="24"/>
        </w:rPr>
        <w:t>Данные материалы предоставляются вышеуказанным лицам по письменному запросу на компенсационной основе</w:t>
      </w:r>
    </w:p>
    <w:p w:rsidR="00CD7645" w:rsidRPr="001E1F93" w:rsidRDefault="00CD7645" w:rsidP="00CD7645">
      <w:pPr>
        <w:ind w:firstLine="708"/>
        <w:jc w:val="both"/>
        <w:rPr>
          <w:sz w:val="24"/>
          <w:szCs w:val="24"/>
        </w:rPr>
      </w:pPr>
      <w:r w:rsidRPr="001E1F93">
        <w:rPr>
          <w:b/>
          <w:sz w:val="24"/>
          <w:szCs w:val="24"/>
        </w:rPr>
        <w:t>2</w:t>
      </w:r>
      <w:r w:rsidRPr="001E1F93">
        <w:rPr>
          <w:sz w:val="24"/>
          <w:szCs w:val="24"/>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w:t>
      </w:r>
      <w:proofErr w:type="spellStart"/>
      <w:r>
        <w:rPr>
          <w:sz w:val="24"/>
          <w:szCs w:val="24"/>
        </w:rPr>
        <w:t>Бурзянский</w:t>
      </w:r>
      <w:proofErr w:type="spellEnd"/>
      <w:r>
        <w:rPr>
          <w:sz w:val="24"/>
          <w:szCs w:val="24"/>
        </w:rPr>
        <w:t xml:space="preserve"> </w:t>
      </w:r>
      <w:r w:rsidRPr="001E1F93">
        <w:rPr>
          <w:sz w:val="24"/>
          <w:szCs w:val="24"/>
        </w:rPr>
        <w:t>район Республики Башкортостан, ведение и состав которой определяются в соответствии с действующим законодательством, Главой 1</w:t>
      </w:r>
      <w:r>
        <w:rPr>
          <w:sz w:val="24"/>
          <w:szCs w:val="24"/>
        </w:rPr>
        <w:t>0</w:t>
      </w:r>
      <w:r w:rsidRPr="001E1F93">
        <w:rPr>
          <w:sz w:val="24"/>
          <w:szCs w:val="24"/>
        </w:rPr>
        <w:t xml:space="preserve"> настоящих Правил и осуществляются отделом архитектуры и градостроительства Администрации муниципального района </w:t>
      </w:r>
      <w:proofErr w:type="spellStart"/>
      <w:r>
        <w:rPr>
          <w:sz w:val="24"/>
          <w:szCs w:val="24"/>
        </w:rPr>
        <w:t>Бурзянский</w:t>
      </w:r>
      <w:proofErr w:type="spellEnd"/>
      <w:r>
        <w:rPr>
          <w:sz w:val="24"/>
          <w:szCs w:val="24"/>
        </w:rPr>
        <w:t xml:space="preserve"> </w:t>
      </w:r>
      <w:r w:rsidRPr="001E1F93">
        <w:rPr>
          <w:sz w:val="24"/>
          <w:szCs w:val="24"/>
        </w:rPr>
        <w:t>район Республики Башкортостан.</w:t>
      </w:r>
    </w:p>
    <w:p w:rsidR="00CD7645" w:rsidRPr="003572C5" w:rsidRDefault="00CD7645" w:rsidP="00CD7645">
      <w:pPr>
        <w:pStyle w:val="a3"/>
        <w:widowControl w:val="0"/>
        <w:spacing w:after="0"/>
        <w:ind w:firstLine="357"/>
        <w:jc w:val="both"/>
        <w:rPr>
          <w:rFonts w:ascii="Times New Roman" w:hAnsi="Times New Roman"/>
          <w:szCs w:val="24"/>
        </w:rPr>
      </w:pPr>
    </w:p>
    <w:p w:rsidR="00CD7645" w:rsidRPr="001E1F93" w:rsidRDefault="00CD7645" w:rsidP="00CD7645">
      <w:pPr>
        <w:ind w:firstLine="708"/>
        <w:jc w:val="both"/>
        <w:rPr>
          <w:b/>
          <w:sz w:val="24"/>
          <w:szCs w:val="24"/>
        </w:rPr>
      </w:pPr>
      <w:r w:rsidRPr="001E1F93">
        <w:rPr>
          <w:b/>
          <w:sz w:val="24"/>
          <w:szCs w:val="24"/>
        </w:rPr>
        <w:t xml:space="preserve">Статья </w:t>
      </w:r>
      <w:r>
        <w:rPr>
          <w:b/>
          <w:sz w:val="24"/>
          <w:szCs w:val="24"/>
        </w:rPr>
        <w:t>4</w:t>
      </w:r>
      <w:r w:rsidRPr="001E1F93">
        <w:rPr>
          <w:b/>
          <w:sz w:val="24"/>
          <w:szCs w:val="24"/>
        </w:rPr>
        <w:t>. Действие Правил по отношению к генеральн</w:t>
      </w:r>
      <w:r>
        <w:rPr>
          <w:b/>
          <w:sz w:val="24"/>
          <w:szCs w:val="24"/>
        </w:rPr>
        <w:t>ому</w:t>
      </w:r>
      <w:r w:rsidRPr="001E1F93">
        <w:rPr>
          <w:b/>
          <w:sz w:val="24"/>
          <w:szCs w:val="24"/>
        </w:rPr>
        <w:t xml:space="preserve"> план</w:t>
      </w:r>
      <w:r>
        <w:rPr>
          <w:b/>
          <w:sz w:val="24"/>
          <w:szCs w:val="24"/>
        </w:rPr>
        <w:t>у</w:t>
      </w:r>
      <w:r w:rsidRPr="001E1F93">
        <w:rPr>
          <w:b/>
          <w:sz w:val="24"/>
          <w:szCs w:val="24"/>
        </w:rPr>
        <w:t xml:space="preserve"> </w:t>
      </w:r>
      <w:r>
        <w:rPr>
          <w:b/>
          <w:sz w:val="24"/>
          <w:szCs w:val="24"/>
        </w:rPr>
        <w:t xml:space="preserve">сельского поселения </w:t>
      </w:r>
      <w:proofErr w:type="spellStart"/>
      <w:r w:rsidR="007B05DE">
        <w:rPr>
          <w:b/>
          <w:sz w:val="24"/>
          <w:szCs w:val="24"/>
        </w:rPr>
        <w:t>Киекбаевс</w:t>
      </w:r>
      <w:r w:rsidR="00FF05CC">
        <w:rPr>
          <w:b/>
          <w:sz w:val="24"/>
          <w:szCs w:val="24"/>
        </w:rPr>
        <w:t>кий</w:t>
      </w:r>
      <w:proofErr w:type="spellEnd"/>
      <w:r w:rsidR="00FF05CC">
        <w:rPr>
          <w:b/>
          <w:sz w:val="24"/>
          <w:szCs w:val="24"/>
        </w:rPr>
        <w:t xml:space="preserve"> </w:t>
      </w:r>
      <w:r w:rsidR="00AD322E">
        <w:rPr>
          <w:b/>
          <w:sz w:val="24"/>
          <w:szCs w:val="24"/>
        </w:rPr>
        <w:t>сельсовет</w:t>
      </w:r>
      <w:r w:rsidR="00AD322E" w:rsidRPr="001E1F93">
        <w:rPr>
          <w:b/>
          <w:sz w:val="24"/>
          <w:szCs w:val="24"/>
        </w:rPr>
        <w:t xml:space="preserve"> муниципального</w:t>
      </w:r>
      <w:r w:rsidRPr="001E1F93">
        <w:rPr>
          <w:b/>
          <w:sz w:val="24"/>
          <w:szCs w:val="24"/>
        </w:rPr>
        <w:t xml:space="preserve"> района </w:t>
      </w:r>
      <w:proofErr w:type="spellStart"/>
      <w:r>
        <w:rPr>
          <w:b/>
          <w:sz w:val="24"/>
          <w:szCs w:val="24"/>
        </w:rPr>
        <w:t>Бурзянский</w:t>
      </w:r>
      <w:proofErr w:type="spellEnd"/>
      <w:r>
        <w:rPr>
          <w:b/>
          <w:sz w:val="24"/>
          <w:szCs w:val="24"/>
        </w:rPr>
        <w:t xml:space="preserve"> </w:t>
      </w:r>
      <w:r w:rsidRPr="001E1F93">
        <w:rPr>
          <w:b/>
          <w:sz w:val="24"/>
          <w:szCs w:val="24"/>
        </w:rPr>
        <w:t xml:space="preserve">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w:t>
      </w:r>
      <w:proofErr w:type="spellStart"/>
      <w:r>
        <w:rPr>
          <w:b/>
          <w:sz w:val="24"/>
          <w:szCs w:val="24"/>
        </w:rPr>
        <w:t>Бурзянский</w:t>
      </w:r>
      <w:proofErr w:type="spellEnd"/>
      <w:r>
        <w:rPr>
          <w:b/>
          <w:sz w:val="24"/>
          <w:szCs w:val="24"/>
        </w:rPr>
        <w:t xml:space="preserve"> </w:t>
      </w:r>
      <w:r w:rsidRPr="001E1F93">
        <w:rPr>
          <w:b/>
          <w:sz w:val="24"/>
          <w:szCs w:val="24"/>
        </w:rPr>
        <w:t>район Республики Башкортостан, иной документации по планировке территории.</w:t>
      </w:r>
    </w:p>
    <w:p w:rsidR="00CD7645" w:rsidRPr="001E1F93" w:rsidRDefault="00CD7645" w:rsidP="00CD7645">
      <w:pPr>
        <w:ind w:firstLine="708"/>
        <w:jc w:val="both"/>
        <w:rPr>
          <w:b/>
          <w:sz w:val="24"/>
          <w:szCs w:val="24"/>
        </w:rPr>
      </w:pPr>
    </w:p>
    <w:p w:rsidR="00CD7645" w:rsidRPr="001E1F93" w:rsidRDefault="00CD7645" w:rsidP="00CD7645">
      <w:pPr>
        <w:jc w:val="both"/>
        <w:rPr>
          <w:sz w:val="24"/>
          <w:szCs w:val="24"/>
        </w:rPr>
      </w:pPr>
      <w:r w:rsidRPr="001E1F93">
        <w:rPr>
          <w:b/>
          <w:sz w:val="24"/>
          <w:szCs w:val="24"/>
        </w:rPr>
        <w:tab/>
        <w:t>1</w:t>
      </w:r>
      <w:r w:rsidRPr="001E1F93">
        <w:rPr>
          <w:sz w:val="24"/>
          <w:szCs w:val="24"/>
        </w:rPr>
        <w:t>. Принятие генеральн</w:t>
      </w:r>
      <w:r>
        <w:rPr>
          <w:sz w:val="24"/>
          <w:szCs w:val="24"/>
        </w:rPr>
        <w:t>ого</w:t>
      </w:r>
      <w:r w:rsidRPr="001E1F93">
        <w:rPr>
          <w:sz w:val="24"/>
          <w:szCs w:val="24"/>
        </w:rPr>
        <w:t xml:space="preserve"> план</w:t>
      </w:r>
      <w:r>
        <w:rPr>
          <w:sz w:val="24"/>
          <w:szCs w:val="24"/>
        </w:rPr>
        <w:t>а</w:t>
      </w:r>
      <w:r w:rsidRPr="001E1F93">
        <w:rPr>
          <w:sz w:val="24"/>
          <w:szCs w:val="24"/>
        </w:rPr>
        <w:t xml:space="preserve">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1E1F93">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1E1F93">
        <w:rPr>
          <w:sz w:val="24"/>
          <w:szCs w:val="24"/>
        </w:rPr>
        <w:t>район Республики Башкортостан, внесение изменений в генеральн</w:t>
      </w:r>
      <w:r>
        <w:rPr>
          <w:sz w:val="24"/>
          <w:szCs w:val="24"/>
        </w:rPr>
        <w:t>ый</w:t>
      </w:r>
      <w:r w:rsidRPr="001E1F93">
        <w:rPr>
          <w:sz w:val="24"/>
          <w:szCs w:val="24"/>
        </w:rPr>
        <w:t xml:space="preserve"> план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1E1F93">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1E1F93">
        <w:rPr>
          <w:sz w:val="24"/>
          <w:szCs w:val="24"/>
        </w:rPr>
        <w:t>район Республики Башкортостан (его корректировка),</w:t>
      </w:r>
      <w:r w:rsidRPr="001E1F93">
        <w:rPr>
          <w:color w:val="FF0000"/>
          <w:sz w:val="24"/>
          <w:szCs w:val="24"/>
        </w:rPr>
        <w:t xml:space="preserve"> </w:t>
      </w:r>
      <w:r w:rsidRPr="001E1F93">
        <w:rPr>
          <w:sz w:val="24"/>
          <w:szCs w:val="24"/>
        </w:rPr>
        <w:t xml:space="preserve">утверждение документов территориального планирования Российской Федерации, Республики Башкортостан применительно к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 xml:space="preserve">сельсовет </w:t>
      </w:r>
      <w:r w:rsidRPr="001E1F93">
        <w:rPr>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1E1F93">
        <w:rPr>
          <w:sz w:val="24"/>
          <w:szCs w:val="24"/>
        </w:rPr>
        <w:t xml:space="preserve">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w:t>
      </w:r>
      <w:r>
        <w:rPr>
          <w:sz w:val="24"/>
          <w:szCs w:val="24"/>
        </w:rPr>
        <w:t>Г</w:t>
      </w:r>
      <w:r w:rsidRPr="001E1F93">
        <w:rPr>
          <w:sz w:val="24"/>
          <w:szCs w:val="24"/>
        </w:rPr>
        <w:t>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CD7645" w:rsidRPr="001E1F93" w:rsidRDefault="00CD7645" w:rsidP="00CD7645">
      <w:pPr>
        <w:shd w:val="clear" w:color="auto" w:fill="FFFFFF"/>
        <w:tabs>
          <w:tab w:val="left" w:pos="0"/>
        </w:tabs>
        <w:ind w:right="-58" w:firstLine="709"/>
        <w:jc w:val="both"/>
        <w:rPr>
          <w:spacing w:val="-17"/>
          <w:sz w:val="24"/>
          <w:szCs w:val="24"/>
        </w:rPr>
      </w:pPr>
      <w:r w:rsidRPr="001E1F93">
        <w:rPr>
          <w:spacing w:val="1"/>
          <w:sz w:val="24"/>
          <w:szCs w:val="24"/>
        </w:rPr>
        <w:t xml:space="preserve">Настоящие Правила могут быть изменены в установленном порядке с учетом документов </w:t>
      </w:r>
      <w:r w:rsidRPr="001E1F93">
        <w:rPr>
          <w:spacing w:val="-6"/>
          <w:sz w:val="24"/>
          <w:szCs w:val="24"/>
        </w:rPr>
        <w:t>территориального планирования, документации по планировке территории, изменений в перечисленную</w:t>
      </w:r>
      <w:r w:rsidRPr="001E1F93">
        <w:rPr>
          <w:spacing w:val="-7"/>
          <w:sz w:val="24"/>
          <w:szCs w:val="24"/>
        </w:rPr>
        <w:t xml:space="preserve"> документацию.</w:t>
      </w:r>
    </w:p>
    <w:p w:rsidR="00CD7645" w:rsidRPr="001E1F93" w:rsidRDefault="00CD7645" w:rsidP="00CD7645">
      <w:pPr>
        <w:jc w:val="both"/>
        <w:rPr>
          <w:sz w:val="24"/>
          <w:szCs w:val="24"/>
        </w:rPr>
      </w:pPr>
      <w:r w:rsidRPr="001E1F93">
        <w:rPr>
          <w:sz w:val="24"/>
          <w:szCs w:val="24"/>
        </w:rPr>
        <w:tab/>
      </w:r>
      <w:r w:rsidRPr="001E1F93">
        <w:rPr>
          <w:b/>
          <w:sz w:val="24"/>
          <w:szCs w:val="24"/>
        </w:rPr>
        <w:t>2.</w:t>
      </w:r>
      <w:r w:rsidRPr="001E1F93">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CD7645" w:rsidRPr="001E1F93" w:rsidRDefault="00CD7645" w:rsidP="00CD7645">
      <w:pPr>
        <w:ind w:firstLine="708"/>
        <w:jc w:val="both"/>
        <w:rPr>
          <w:sz w:val="24"/>
          <w:szCs w:val="24"/>
        </w:rPr>
      </w:pPr>
      <w:r w:rsidRPr="001E1F93">
        <w:rPr>
          <w:sz w:val="24"/>
          <w:szCs w:val="24"/>
        </w:rPr>
        <w:t>– о подготовке предложений, внесении изменений в генеральные планы с учетом настоящих Правил;</w:t>
      </w:r>
    </w:p>
    <w:p w:rsidR="00CD7645" w:rsidRPr="001E1F93" w:rsidRDefault="00CD7645" w:rsidP="00CD7645">
      <w:pPr>
        <w:ind w:firstLine="708"/>
        <w:jc w:val="both"/>
        <w:rPr>
          <w:sz w:val="24"/>
          <w:szCs w:val="24"/>
        </w:rPr>
      </w:pPr>
      <w:r w:rsidRPr="001E1F93">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CD7645" w:rsidRPr="001E1F93" w:rsidRDefault="00CD7645" w:rsidP="00CD7645">
      <w:pPr>
        <w:ind w:firstLine="708"/>
        <w:jc w:val="both"/>
        <w:rPr>
          <w:sz w:val="24"/>
          <w:szCs w:val="24"/>
        </w:rPr>
      </w:pPr>
      <w:r w:rsidRPr="001E1F93">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CD7645" w:rsidRPr="001E1F93" w:rsidRDefault="00CD7645" w:rsidP="00CD7645">
      <w:pPr>
        <w:ind w:firstLine="708"/>
        <w:jc w:val="both"/>
        <w:rPr>
          <w:sz w:val="24"/>
          <w:szCs w:val="24"/>
        </w:rPr>
      </w:pPr>
    </w:p>
    <w:p w:rsidR="00CD7645" w:rsidRPr="001E1F93" w:rsidRDefault="00CD7645" w:rsidP="00CD7645">
      <w:pPr>
        <w:ind w:firstLine="708"/>
        <w:jc w:val="both"/>
        <w:rPr>
          <w:sz w:val="24"/>
          <w:szCs w:val="24"/>
        </w:rPr>
      </w:pPr>
    </w:p>
    <w:p w:rsidR="00CD7645" w:rsidRPr="006A59E3" w:rsidRDefault="00CD7645" w:rsidP="00CD7645">
      <w:pPr>
        <w:ind w:firstLine="708"/>
        <w:jc w:val="center"/>
        <w:rPr>
          <w:b/>
          <w:sz w:val="24"/>
          <w:szCs w:val="24"/>
        </w:rPr>
      </w:pPr>
      <w:r>
        <w:rPr>
          <w:b/>
          <w:sz w:val="24"/>
          <w:szCs w:val="24"/>
        </w:rPr>
        <w:t>ГЛАВА</w:t>
      </w:r>
      <w:r w:rsidRPr="006A59E3">
        <w:rPr>
          <w:b/>
          <w:sz w:val="24"/>
          <w:szCs w:val="24"/>
        </w:rPr>
        <w:t xml:space="preserve"> 2. </w:t>
      </w:r>
      <w:r>
        <w:rPr>
          <w:b/>
          <w:sz w:val="24"/>
          <w:szCs w:val="24"/>
        </w:rPr>
        <w:t>ПРАВА ИСПОЛЬЗОВАНИЯ ЗЕМЕЛЬНЫХ УЧАСТКОВ</w:t>
      </w:r>
      <w:r w:rsidRPr="006A59E3">
        <w:rPr>
          <w:b/>
          <w:sz w:val="24"/>
          <w:szCs w:val="24"/>
        </w:rPr>
        <w:t>,</w:t>
      </w:r>
      <w:r>
        <w:rPr>
          <w:b/>
          <w:sz w:val="24"/>
          <w:szCs w:val="24"/>
        </w:rPr>
        <w:t xml:space="preserve"> ИСПОЛЬЗОВАНИЕ И СТРОИТЕЛЬНЫЕ ИЗМЕНЕНИЯ ОБЪЕКТОВ КАПИТАЛЬНОГО СТРОИТЕЛЬСТВА</w:t>
      </w:r>
      <w:r w:rsidRPr="006A59E3">
        <w:rPr>
          <w:b/>
          <w:sz w:val="24"/>
          <w:szCs w:val="24"/>
        </w:rPr>
        <w:t xml:space="preserve">, </w:t>
      </w:r>
      <w:r>
        <w:rPr>
          <w:b/>
          <w:sz w:val="24"/>
          <w:szCs w:val="24"/>
        </w:rPr>
        <w:t>ВОЗНИКШИЕ ДО ВВЕДЕНИЯ В ДЕЙСТВИЕ НАСТОЯЩИХ ПРАВИЛ</w:t>
      </w:r>
      <w:r w:rsidRPr="006A59E3">
        <w:rPr>
          <w:b/>
          <w:sz w:val="24"/>
          <w:szCs w:val="24"/>
        </w:rPr>
        <w:t>.</w:t>
      </w:r>
    </w:p>
    <w:p w:rsidR="00CD7645" w:rsidRPr="006A59E3" w:rsidRDefault="00CD7645" w:rsidP="00CD7645">
      <w:pPr>
        <w:ind w:firstLine="708"/>
        <w:jc w:val="both"/>
        <w:rPr>
          <w:b/>
          <w:sz w:val="24"/>
          <w:szCs w:val="24"/>
        </w:rPr>
      </w:pPr>
    </w:p>
    <w:p w:rsidR="00CD7645" w:rsidRPr="006A59E3" w:rsidRDefault="00CD7645" w:rsidP="00CD7645">
      <w:pPr>
        <w:ind w:firstLine="708"/>
        <w:jc w:val="both"/>
        <w:rPr>
          <w:b/>
          <w:sz w:val="24"/>
          <w:szCs w:val="24"/>
        </w:rPr>
      </w:pPr>
      <w:r>
        <w:rPr>
          <w:b/>
          <w:sz w:val="24"/>
          <w:szCs w:val="24"/>
        </w:rPr>
        <w:t>Статья 5</w:t>
      </w:r>
      <w:r w:rsidRPr="006A59E3">
        <w:rPr>
          <w:b/>
          <w:sz w:val="24"/>
          <w:szCs w:val="24"/>
        </w:rPr>
        <w:t>. Общие положения, относящиеся к ранее возникшим правам.</w:t>
      </w:r>
    </w:p>
    <w:p w:rsidR="00CD7645" w:rsidRPr="006A59E3" w:rsidRDefault="00CD7645" w:rsidP="00CD7645">
      <w:pPr>
        <w:ind w:firstLine="708"/>
        <w:jc w:val="both"/>
        <w:rPr>
          <w:b/>
          <w:sz w:val="24"/>
          <w:szCs w:val="24"/>
        </w:rPr>
      </w:pPr>
    </w:p>
    <w:p w:rsidR="00CD7645" w:rsidRPr="006A59E3" w:rsidRDefault="00CD7645" w:rsidP="00CD7645">
      <w:pPr>
        <w:ind w:firstLine="708"/>
        <w:jc w:val="both"/>
        <w:rPr>
          <w:sz w:val="24"/>
          <w:szCs w:val="24"/>
        </w:rPr>
      </w:pPr>
      <w:r w:rsidRPr="006A59E3">
        <w:rPr>
          <w:b/>
          <w:sz w:val="24"/>
          <w:szCs w:val="24"/>
        </w:rPr>
        <w:t>1</w:t>
      </w:r>
      <w:r w:rsidRPr="006A59E3">
        <w:rPr>
          <w:sz w:val="24"/>
          <w:szCs w:val="24"/>
        </w:rPr>
        <w:t>. Принятые до введения в действие настоящих Правил</w:t>
      </w:r>
      <w:r w:rsidRPr="006A59E3">
        <w:rPr>
          <w:sz w:val="24"/>
          <w:szCs w:val="24"/>
        </w:rPr>
        <w:br/>
        <w:t xml:space="preserve">нормативные правовые </w:t>
      </w:r>
      <w:r w:rsidR="00AD322E" w:rsidRPr="006A59E3">
        <w:rPr>
          <w:sz w:val="24"/>
          <w:szCs w:val="24"/>
        </w:rPr>
        <w:t>акты муниципального</w:t>
      </w:r>
      <w:r w:rsidRPr="006A59E3">
        <w:rPr>
          <w:sz w:val="24"/>
          <w:szCs w:val="24"/>
        </w:rPr>
        <w:t xml:space="preserve"> района </w:t>
      </w:r>
      <w:proofErr w:type="spellStart"/>
      <w:r>
        <w:rPr>
          <w:sz w:val="24"/>
          <w:szCs w:val="24"/>
        </w:rPr>
        <w:t>Бурзянский</w:t>
      </w:r>
      <w:proofErr w:type="spellEnd"/>
      <w:r>
        <w:rPr>
          <w:sz w:val="24"/>
          <w:szCs w:val="24"/>
        </w:rPr>
        <w:t xml:space="preserve"> </w:t>
      </w:r>
      <w:r w:rsidRPr="006A59E3">
        <w:rPr>
          <w:sz w:val="24"/>
          <w:szCs w:val="24"/>
        </w:rPr>
        <w:t>район Республики Башкортостан по вопросам землепользования и застройки применяются в части, не противоречащей настоящим Правилам.</w:t>
      </w:r>
    </w:p>
    <w:p w:rsidR="00CD7645" w:rsidRPr="006A59E3" w:rsidRDefault="00CD7645" w:rsidP="00CD7645">
      <w:pPr>
        <w:ind w:firstLine="708"/>
        <w:jc w:val="both"/>
        <w:rPr>
          <w:sz w:val="24"/>
          <w:szCs w:val="24"/>
        </w:rPr>
      </w:pPr>
      <w:r w:rsidRPr="006A59E3">
        <w:rPr>
          <w:b/>
          <w:sz w:val="24"/>
          <w:szCs w:val="24"/>
        </w:rPr>
        <w:t>2.</w:t>
      </w:r>
      <w:r w:rsidRPr="006A59E3">
        <w:rPr>
          <w:sz w:val="24"/>
          <w:szCs w:val="24"/>
        </w:rPr>
        <w:t xml:space="preserve"> Разрешения на строительство, выданные физическим и юридическим лицам, до </w:t>
      </w:r>
      <w:r w:rsidR="00AD322E" w:rsidRPr="006A59E3">
        <w:rPr>
          <w:sz w:val="24"/>
          <w:szCs w:val="24"/>
        </w:rPr>
        <w:t>введения в</w:t>
      </w:r>
      <w:r w:rsidRPr="006A59E3">
        <w:rPr>
          <w:sz w:val="24"/>
          <w:szCs w:val="24"/>
        </w:rPr>
        <w:t xml:space="preserve"> действие настоящих Правил являются действительными.</w:t>
      </w:r>
    </w:p>
    <w:p w:rsidR="00CD7645" w:rsidRPr="006A59E3" w:rsidRDefault="00CD7645" w:rsidP="00CD7645">
      <w:pPr>
        <w:ind w:firstLine="708"/>
        <w:jc w:val="both"/>
        <w:rPr>
          <w:sz w:val="24"/>
          <w:szCs w:val="24"/>
        </w:rPr>
      </w:pPr>
      <w:r w:rsidRPr="006A59E3">
        <w:rPr>
          <w:b/>
          <w:sz w:val="24"/>
          <w:szCs w:val="24"/>
        </w:rPr>
        <w:t>3.</w:t>
      </w:r>
      <w:r w:rsidRPr="006A59E3">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w:t>
      </w:r>
      <w:r w:rsidR="00AD322E" w:rsidRPr="006A59E3">
        <w:rPr>
          <w:sz w:val="24"/>
          <w:szCs w:val="24"/>
        </w:rPr>
        <w:t>внесения изменений</w:t>
      </w:r>
      <w:r w:rsidRPr="006A59E3">
        <w:rPr>
          <w:sz w:val="24"/>
          <w:szCs w:val="24"/>
        </w:rPr>
        <w:t xml:space="preserve"> в настоящие Правила, являются несоответствующими настоящим Правилам в части видов функционального </w:t>
      </w:r>
      <w:r w:rsidR="00AD322E" w:rsidRPr="006A59E3">
        <w:rPr>
          <w:sz w:val="24"/>
          <w:szCs w:val="24"/>
        </w:rPr>
        <w:t>использования, установленных градостроительным</w:t>
      </w:r>
      <w:r w:rsidRPr="006A59E3">
        <w:rPr>
          <w:sz w:val="24"/>
          <w:szCs w:val="24"/>
        </w:rPr>
        <w:t xml:space="preserve"> регламентом, в случаях, когда эти объекты:</w:t>
      </w:r>
    </w:p>
    <w:p w:rsidR="00CD7645" w:rsidRPr="006A59E3" w:rsidRDefault="00CD7645" w:rsidP="00CD7645">
      <w:pPr>
        <w:tabs>
          <w:tab w:val="left" w:pos="360"/>
        </w:tabs>
        <w:ind w:firstLine="708"/>
        <w:jc w:val="both"/>
        <w:rPr>
          <w:sz w:val="24"/>
          <w:szCs w:val="24"/>
        </w:rPr>
      </w:pPr>
      <w:r w:rsidRPr="006A59E3">
        <w:rPr>
          <w:sz w:val="24"/>
          <w:szCs w:val="24"/>
        </w:rPr>
        <w:t>1) имеют вид (виды) использования, который(е) не поименован(ы) как разрешенный для соответствующей территориальной зоны в Главе 1</w:t>
      </w:r>
      <w:r>
        <w:rPr>
          <w:sz w:val="24"/>
          <w:szCs w:val="24"/>
        </w:rPr>
        <w:t>2</w:t>
      </w:r>
      <w:r w:rsidRPr="006A59E3">
        <w:rPr>
          <w:sz w:val="24"/>
          <w:szCs w:val="24"/>
        </w:rPr>
        <w:t xml:space="preserve"> настоящих Правил;</w:t>
      </w:r>
    </w:p>
    <w:p w:rsidR="00CD7645" w:rsidRPr="006A59E3" w:rsidRDefault="00CD7645" w:rsidP="00CD7645">
      <w:pPr>
        <w:ind w:firstLine="708"/>
        <w:jc w:val="both"/>
        <w:rPr>
          <w:sz w:val="24"/>
          <w:szCs w:val="24"/>
        </w:rPr>
      </w:pPr>
      <w:r w:rsidRPr="006A59E3">
        <w:rPr>
          <w:sz w:val="24"/>
          <w:szCs w:val="24"/>
        </w:rPr>
        <w:t>2) имеют вид (виды) использования, который(е) поименован(ы) как разрешенный для соответствующих зон в Главе 1</w:t>
      </w:r>
      <w:r>
        <w:rPr>
          <w:sz w:val="24"/>
          <w:szCs w:val="24"/>
        </w:rPr>
        <w:t>2</w:t>
      </w:r>
      <w:r w:rsidRPr="006A59E3">
        <w:rPr>
          <w:sz w:val="24"/>
          <w:szCs w:val="24"/>
        </w:rPr>
        <w:t xml:space="preserve"> настоящих Правил, но расположен в санитарно-защитных или </w:t>
      </w:r>
      <w:proofErr w:type="spellStart"/>
      <w:r w:rsidRPr="006A59E3">
        <w:rPr>
          <w:sz w:val="24"/>
          <w:szCs w:val="24"/>
        </w:rPr>
        <w:t>водоохранных</w:t>
      </w:r>
      <w:proofErr w:type="spellEnd"/>
      <w:r w:rsidRPr="006A59E3">
        <w:rPr>
          <w:sz w:val="24"/>
          <w:szCs w:val="24"/>
        </w:rPr>
        <w:t xml:space="preserve"> зонах, в пределах которых не предусмотрено размещение соответствующих объектов в соответствии с Глав</w:t>
      </w:r>
      <w:r>
        <w:rPr>
          <w:sz w:val="24"/>
          <w:szCs w:val="24"/>
        </w:rPr>
        <w:t>ой</w:t>
      </w:r>
      <w:r w:rsidRPr="006A59E3">
        <w:rPr>
          <w:sz w:val="24"/>
          <w:szCs w:val="24"/>
        </w:rPr>
        <w:t xml:space="preserve"> 1</w:t>
      </w:r>
      <w:r>
        <w:rPr>
          <w:sz w:val="24"/>
          <w:szCs w:val="24"/>
        </w:rPr>
        <w:t>4</w:t>
      </w:r>
      <w:r w:rsidRPr="006A59E3">
        <w:rPr>
          <w:sz w:val="24"/>
          <w:szCs w:val="24"/>
        </w:rPr>
        <w:t xml:space="preserve"> настоящих Правил;</w:t>
      </w:r>
    </w:p>
    <w:p w:rsidR="00CD7645" w:rsidRPr="006A59E3" w:rsidRDefault="00CD7645" w:rsidP="00CD7645">
      <w:pPr>
        <w:ind w:firstLine="708"/>
        <w:jc w:val="both"/>
        <w:rPr>
          <w:sz w:val="24"/>
          <w:szCs w:val="24"/>
        </w:rPr>
      </w:pPr>
      <w:r w:rsidRPr="006A59E3">
        <w:rPr>
          <w:sz w:val="24"/>
          <w:szCs w:val="24"/>
        </w:rPr>
        <w:t xml:space="preserve">3) имеют параметры меньше (площадь </w:t>
      </w:r>
      <w:r w:rsidR="00AD322E" w:rsidRPr="006A59E3">
        <w:rPr>
          <w:sz w:val="24"/>
          <w:szCs w:val="24"/>
        </w:rPr>
        <w:t>и линейные</w:t>
      </w:r>
      <w:r w:rsidRPr="006A59E3">
        <w:rPr>
          <w:sz w:val="24"/>
          <w:szCs w:val="24"/>
        </w:rPr>
        <w:t xml:space="preserve">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w:t>
      </w:r>
      <w:r>
        <w:rPr>
          <w:sz w:val="24"/>
          <w:szCs w:val="24"/>
        </w:rPr>
        <w:t>3</w:t>
      </w:r>
      <w:r w:rsidRPr="006A59E3">
        <w:rPr>
          <w:sz w:val="24"/>
          <w:szCs w:val="24"/>
        </w:rPr>
        <w:t xml:space="preserve"> настоящих Правил применительно к соответствующим территориальным зонам.</w:t>
      </w:r>
    </w:p>
    <w:p w:rsidR="00CD7645" w:rsidRPr="006A59E3" w:rsidRDefault="00CD7645" w:rsidP="00CD7645">
      <w:pPr>
        <w:jc w:val="both"/>
        <w:rPr>
          <w:sz w:val="24"/>
          <w:szCs w:val="24"/>
        </w:rPr>
      </w:pPr>
      <w:r w:rsidRPr="006A59E3">
        <w:rPr>
          <w:sz w:val="24"/>
          <w:szCs w:val="24"/>
        </w:rPr>
        <w:tab/>
      </w:r>
      <w:r w:rsidRPr="006A59E3">
        <w:rPr>
          <w:b/>
          <w:sz w:val="24"/>
          <w:szCs w:val="24"/>
        </w:rPr>
        <w:t>4.</w:t>
      </w:r>
      <w:r w:rsidRPr="006A59E3">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CD7645" w:rsidRPr="006A59E3" w:rsidRDefault="00CD7645" w:rsidP="00CD7645">
      <w:pPr>
        <w:jc w:val="both"/>
        <w:rPr>
          <w:sz w:val="24"/>
          <w:szCs w:val="24"/>
        </w:rPr>
      </w:pPr>
      <w:r w:rsidRPr="006A59E3">
        <w:rPr>
          <w:sz w:val="24"/>
          <w:szCs w:val="24"/>
        </w:rPr>
        <w:tab/>
      </w:r>
      <w:r w:rsidRPr="006A59E3">
        <w:rPr>
          <w:b/>
          <w:sz w:val="24"/>
          <w:szCs w:val="24"/>
        </w:rPr>
        <w:t>5</w:t>
      </w:r>
      <w:r w:rsidRPr="006A59E3">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w:t>
      </w:r>
      <w:proofErr w:type="spellStart"/>
      <w:r>
        <w:rPr>
          <w:sz w:val="24"/>
          <w:szCs w:val="24"/>
        </w:rPr>
        <w:t>Бурзянский</w:t>
      </w:r>
      <w:proofErr w:type="spellEnd"/>
      <w:r>
        <w:rPr>
          <w:sz w:val="24"/>
          <w:szCs w:val="24"/>
        </w:rPr>
        <w:t xml:space="preserve"> </w:t>
      </w:r>
      <w:r w:rsidRPr="006A59E3">
        <w:rPr>
          <w:sz w:val="24"/>
          <w:szCs w:val="24"/>
        </w:rPr>
        <w:t>район Республики Башкортостан.</w:t>
      </w:r>
    </w:p>
    <w:p w:rsidR="00CD7645" w:rsidRPr="00521E67" w:rsidRDefault="00CD7645" w:rsidP="00CD7645">
      <w:pPr>
        <w:jc w:val="both"/>
        <w:rPr>
          <w:szCs w:val="24"/>
        </w:rPr>
      </w:pPr>
    </w:p>
    <w:p w:rsidR="00CD7645" w:rsidRPr="006A59E3" w:rsidRDefault="00CD7645" w:rsidP="00CD7645">
      <w:pPr>
        <w:ind w:firstLine="708"/>
        <w:jc w:val="both"/>
        <w:rPr>
          <w:b/>
          <w:sz w:val="24"/>
          <w:szCs w:val="24"/>
        </w:rPr>
      </w:pPr>
      <w:r w:rsidRPr="006A59E3">
        <w:rPr>
          <w:b/>
          <w:sz w:val="24"/>
          <w:szCs w:val="24"/>
        </w:rPr>
        <w:t xml:space="preserve">Статья </w:t>
      </w:r>
      <w:r>
        <w:rPr>
          <w:b/>
          <w:sz w:val="24"/>
          <w:szCs w:val="24"/>
        </w:rPr>
        <w:t>6.</w:t>
      </w:r>
      <w:r w:rsidRPr="006A59E3">
        <w:rPr>
          <w:b/>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w:t>
      </w:r>
    </w:p>
    <w:p w:rsidR="00CD7645" w:rsidRPr="006A59E3" w:rsidRDefault="00CD7645" w:rsidP="00CD7645">
      <w:pPr>
        <w:rPr>
          <w:b/>
          <w:sz w:val="24"/>
          <w:szCs w:val="24"/>
        </w:rPr>
      </w:pPr>
    </w:p>
    <w:p w:rsidR="00CD7645" w:rsidRPr="006A59E3" w:rsidRDefault="00CD7645" w:rsidP="00CD7645">
      <w:pPr>
        <w:ind w:firstLine="708"/>
        <w:jc w:val="both"/>
        <w:rPr>
          <w:sz w:val="24"/>
          <w:szCs w:val="24"/>
        </w:rPr>
      </w:pPr>
      <w:r w:rsidRPr="006A59E3">
        <w:rPr>
          <w:b/>
          <w:sz w:val="24"/>
          <w:szCs w:val="24"/>
        </w:rPr>
        <w:t>1</w:t>
      </w:r>
      <w:r w:rsidRPr="006A59E3">
        <w:rPr>
          <w:sz w:val="24"/>
          <w:szCs w:val="24"/>
        </w:rPr>
        <w:t xml:space="preserve">.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w:t>
      </w:r>
      <w:r w:rsidR="00AD322E" w:rsidRPr="006A59E3">
        <w:rPr>
          <w:sz w:val="24"/>
          <w:szCs w:val="24"/>
        </w:rPr>
        <w:t>случаев, установленных</w:t>
      </w:r>
      <w:r w:rsidRPr="006A59E3">
        <w:rPr>
          <w:sz w:val="24"/>
          <w:szCs w:val="24"/>
        </w:rPr>
        <w:t xml:space="preserve"> федеральным законодательством и настоящими Правилами.</w:t>
      </w:r>
    </w:p>
    <w:p w:rsidR="00CD7645" w:rsidRPr="006A59E3" w:rsidRDefault="00CD7645" w:rsidP="00CD7645">
      <w:pPr>
        <w:jc w:val="both"/>
        <w:rPr>
          <w:sz w:val="24"/>
          <w:szCs w:val="24"/>
        </w:rPr>
      </w:pPr>
      <w:r w:rsidRPr="006A59E3">
        <w:rPr>
          <w:b/>
          <w:sz w:val="24"/>
          <w:szCs w:val="24"/>
        </w:rPr>
        <w:tab/>
      </w:r>
      <w:r w:rsidRPr="006A59E3">
        <w:rPr>
          <w:sz w:val="24"/>
          <w:szCs w:val="24"/>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w:t>
      </w:r>
      <w:r w:rsidRPr="006A59E3">
        <w:rPr>
          <w:sz w:val="24"/>
          <w:szCs w:val="24"/>
        </w:rPr>
        <w:lastRenderedPageBreak/>
        <w:t>Применительно к этим объектам в соответствии с федеральными законами может быть наложен запрет на продолжение их использования.</w:t>
      </w:r>
    </w:p>
    <w:p w:rsidR="00CD7645" w:rsidRPr="006A59E3" w:rsidRDefault="00CD7645" w:rsidP="00CD7645">
      <w:pPr>
        <w:jc w:val="both"/>
        <w:rPr>
          <w:sz w:val="24"/>
          <w:szCs w:val="24"/>
        </w:rPr>
      </w:pPr>
      <w:r w:rsidRPr="006A59E3">
        <w:rPr>
          <w:sz w:val="24"/>
          <w:szCs w:val="24"/>
        </w:rPr>
        <w:tab/>
      </w:r>
      <w:r w:rsidRPr="006A59E3">
        <w:rPr>
          <w:b/>
          <w:sz w:val="24"/>
          <w:szCs w:val="24"/>
        </w:rPr>
        <w:t>2.</w:t>
      </w:r>
      <w:r w:rsidRPr="006A59E3">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D7645" w:rsidRPr="006A59E3" w:rsidRDefault="00CD7645" w:rsidP="00CD7645">
      <w:pPr>
        <w:jc w:val="both"/>
        <w:rPr>
          <w:sz w:val="24"/>
          <w:szCs w:val="24"/>
        </w:rPr>
      </w:pPr>
      <w:r w:rsidRPr="006A59E3">
        <w:rPr>
          <w:sz w:val="24"/>
          <w:szCs w:val="24"/>
        </w:rPr>
        <w:tab/>
        <w:t xml:space="preserve">Не допускается увеличивать площадь и строительный объем объектов капитального строительства, указанных в 1, 2 части 3 статьи </w:t>
      </w:r>
      <w:r>
        <w:rPr>
          <w:sz w:val="24"/>
          <w:szCs w:val="24"/>
        </w:rPr>
        <w:t>5</w:t>
      </w:r>
      <w:r w:rsidRPr="006A59E3">
        <w:rPr>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CD7645" w:rsidRPr="006A59E3" w:rsidRDefault="00CD7645" w:rsidP="00CD7645">
      <w:pPr>
        <w:jc w:val="both"/>
        <w:rPr>
          <w:sz w:val="24"/>
          <w:szCs w:val="24"/>
        </w:rPr>
      </w:pPr>
      <w:r w:rsidRPr="006A59E3">
        <w:rPr>
          <w:sz w:val="24"/>
          <w:szCs w:val="24"/>
        </w:rPr>
        <w:tab/>
        <w:t>Указа</w:t>
      </w:r>
      <w:r>
        <w:rPr>
          <w:sz w:val="24"/>
          <w:szCs w:val="24"/>
        </w:rPr>
        <w:t>нные в пункте 3 части 3 статьи 5</w:t>
      </w:r>
      <w:r w:rsidRPr="006A59E3">
        <w:rPr>
          <w:sz w:val="24"/>
          <w:szCs w:val="24"/>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CD7645" w:rsidRPr="006A59E3" w:rsidRDefault="00CD7645" w:rsidP="00CD7645">
      <w:pPr>
        <w:jc w:val="both"/>
        <w:rPr>
          <w:sz w:val="24"/>
          <w:szCs w:val="24"/>
        </w:rPr>
      </w:pPr>
      <w:r w:rsidRPr="006A59E3">
        <w:rPr>
          <w:sz w:val="24"/>
          <w:szCs w:val="24"/>
        </w:rPr>
        <w:tab/>
      </w:r>
      <w:r w:rsidR="00AD322E" w:rsidRPr="006A59E3">
        <w:rPr>
          <w:sz w:val="24"/>
          <w:szCs w:val="24"/>
        </w:rPr>
        <w:t>Изменение несоответствующего вида</w:t>
      </w:r>
      <w:r w:rsidRPr="006A59E3">
        <w:rPr>
          <w:sz w:val="24"/>
          <w:szCs w:val="24"/>
        </w:rPr>
        <w:t xml:space="preserve">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CD7645" w:rsidRPr="006A59E3" w:rsidRDefault="00CD7645" w:rsidP="00CD7645">
      <w:pPr>
        <w:jc w:val="both"/>
        <w:rPr>
          <w:sz w:val="24"/>
          <w:szCs w:val="24"/>
        </w:rPr>
      </w:pPr>
    </w:p>
    <w:p w:rsidR="00CD7645" w:rsidRPr="00B52B74" w:rsidRDefault="00CD7645" w:rsidP="00CD7645">
      <w:pPr>
        <w:pStyle w:val="3"/>
        <w:keepNext w:val="0"/>
        <w:widowControl/>
        <w:overflowPunct/>
        <w:autoSpaceDE/>
        <w:autoSpaceDN/>
        <w:adjustRightInd/>
        <w:spacing w:before="0" w:after="0"/>
        <w:ind w:right="-57" w:firstLine="708"/>
        <w:jc w:val="center"/>
        <w:textAlignment w:val="auto"/>
        <w:rPr>
          <w:szCs w:val="24"/>
        </w:rPr>
      </w:pPr>
      <w:r>
        <w:rPr>
          <w:szCs w:val="24"/>
        </w:rPr>
        <w:t>ГЛАВА</w:t>
      </w:r>
      <w:r w:rsidRPr="00B52B74">
        <w:rPr>
          <w:szCs w:val="24"/>
        </w:rPr>
        <w:t xml:space="preserve"> 3.</w:t>
      </w:r>
      <w:r>
        <w:rPr>
          <w:szCs w:val="24"/>
        </w:rPr>
        <w:t xml:space="preserve"> РЕГУЛИРОВАНИЕ ЗЕМЛЕПОЛЬЗОВАНИЯ И ЗАСТРОКИ ТЕРРИТОРИИ СЕЛЬСКОГО ПОСЕЛЕНИЯ </w:t>
      </w:r>
      <w:r w:rsidR="007B05DE">
        <w:rPr>
          <w:szCs w:val="24"/>
        </w:rPr>
        <w:t>КИЕКБАЕВС</w:t>
      </w:r>
      <w:r w:rsidR="00FF05CC">
        <w:rPr>
          <w:szCs w:val="24"/>
        </w:rPr>
        <w:t xml:space="preserve">КИЙ </w:t>
      </w:r>
      <w:r>
        <w:rPr>
          <w:szCs w:val="24"/>
        </w:rPr>
        <w:t>СЕЛЬСОВЕТ ОРГАНАМИ МЕСТНОГО САМОУПРАВЛЕНИЯ</w:t>
      </w:r>
      <w:r w:rsidRPr="00B52B74">
        <w:rPr>
          <w:szCs w:val="24"/>
        </w:rPr>
        <w:t>.</w:t>
      </w:r>
    </w:p>
    <w:p w:rsidR="00CD7645" w:rsidRPr="004571F7" w:rsidRDefault="00CD7645" w:rsidP="00CD7645">
      <w:pPr>
        <w:spacing w:before="100" w:beforeAutospacing="1" w:after="100" w:afterAutospacing="1"/>
        <w:ind w:firstLine="720"/>
        <w:jc w:val="both"/>
        <w:rPr>
          <w:sz w:val="24"/>
          <w:szCs w:val="24"/>
        </w:rPr>
      </w:pPr>
      <w:r w:rsidRPr="004571F7">
        <w:rPr>
          <w:sz w:val="24"/>
          <w:szCs w:val="24"/>
        </w:rPr>
        <w:t xml:space="preserve">Органы местного самоуправления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3572C5">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w:t>
      </w:r>
      <w:r w:rsidRPr="004571F7">
        <w:rPr>
          <w:sz w:val="24"/>
          <w:szCs w:val="24"/>
        </w:rPr>
        <w:t xml:space="preserve">осуществляют регулирование землепользования и застройки территории </w:t>
      </w:r>
      <w:r>
        <w:rPr>
          <w:sz w:val="24"/>
          <w:szCs w:val="24"/>
        </w:rPr>
        <w:t>сельского</w:t>
      </w:r>
      <w:r w:rsidRPr="004571F7">
        <w:rPr>
          <w:sz w:val="24"/>
          <w:szCs w:val="24"/>
        </w:rPr>
        <w:t xml:space="preserve">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 xml:space="preserve">сельсовет </w:t>
      </w:r>
      <w:r w:rsidRPr="004571F7">
        <w:rPr>
          <w:sz w:val="24"/>
          <w:szCs w:val="24"/>
        </w:rPr>
        <w:t xml:space="preserve">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 Генерального плана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4571F7">
        <w:rPr>
          <w:sz w:val="24"/>
          <w:szCs w:val="24"/>
        </w:rPr>
        <w:t xml:space="preserve"> и документации по планировке территории</w:t>
      </w:r>
      <w:r w:rsidRPr="00BD5301">
        <w:rPr>
          <w:sz w:val="24"/>
          <w:szCs w:val="24"/>
        </w:rPr>
        <w:t xml:space="preserve">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008D71B2">
        <w:rPr>
          <w:sz w:val="24"/>
          <w:szCs w:val="24"/>
        </w:rPr>
        <w:t xml:space="preserve">, </w:t>
      </w:r>
      <w:r w:rsidRPr="004571F7">
        <w:rPr>
          <w:sz w:val="24"/>
          <w:szCs w:val="24"/>
        </w:rPr>
        <w:t xml:space="preserve"> а также Правил землепользования и застройки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3572C5">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w:t>
      </w:r>
      <w:r w:rsidRPr="004571F7">
        <w:rPr>
          <w:sz w:val="24"/>
          <w:szCs w:val="24"/>
        </w:rPr>
        <w:t>.</w:t>
      </w:r>
      <w:r w:rsidRPr="00BD5301">
        <w:rPr>
          <w:sz w:val="24"/>
          <w:szCs w:val="24"/>
        </w:rPr>
        <w:t xml:space="preserve"> </w:t>
      </w:r>
      <w:r w:rsidRPr="004571F7">
        <w:rPr>
          <w:sz w:val="24"/>
          <w:szCs w:val="24"/>
        </w:rPr>
        <w:t xml:space="preserve"> Предметом регулирования Правил являются отношения по вопросам землепользования и застройки на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3572C5">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w:t>
      </w:r>
      <w:r w:rsidRPr="004571F7">
        <w:rPr>
          <w:sz w:val="24"/>
          <w:szCs w:val="24"/>
        </w:rPr>
        <w:t>, установление границ территориальных зон, градостроительных регламентов</w:t>
      </w:r>
      <w:r>
        <w:rPr>
          <w:sz w:val="24"/>
          <w:szCs w:val="24"/>
        </w:rPr>
        <w:t>.</w:t>
      </w:r>
    </w:p>
    <w:p w:rsidR="00CD7645" w:rsidRDefault="00CD7645" w:rsidP="00CD7645">
      <w:pPr>
        <w:spacing w:before="100" w:beforeAutospacing="1" w:after="100" w:afterAutospacing="1"/>
        <w:jc w:val="both"/>
        <w:rPr>
          <w:sz w:val="24"/>
          <w:szCs w:val="24"/>
        </w:rPr>
      </w:pPr>
      <w:r w:rsidRPr="004571F7">
        <w:rPr>
          <w:sz w:val="24"/>
          <w:szCs w:val="24"/>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CD7645" w:rsidRPr="004571F7" w:rsidRDefault="00CD7645" w:rsidP="00CD7645">
      <w:pPr>
        <w:spacing w:before="100" w:beforeAutospacing="1" w:after="100" w:afterAutospacing="1"/>
        <w:jc w:val="both"/>
        <w:rPr>
          <w:sz w:val="24"/>
          <w:szCs w:val="24"/>
        </w:rPr>
      </w:pPr>
      <w:r w:rsidRPr="004571F7">
        <w:rPr>
          <w:sz w:val="24"/>
          <w:szCs w:val="24"/>
        </w:rPr>
        <w:lastRenderedPageBreak/>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CD7645" w:rsidRDefault="00CD7645" w:rsidP="00CD7645">
      <w:pPr>
        <w:spacing w:before="100" w:beforeAutospacing="1" w:after="100" w:afterAutospacing="1"/>
        <w:jc w:val="both"/>
        <w:rPr>
          <w:sz w:val="24"/>
          <w:szCs w:val="24"/>
        </w:rPr>
      </w:pPr>
      <w:r w:rsidRPr="004571F7">
        <w:rPr>
          <w:sz w:val="24"/>
          <w:szCs w:val="24"/>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CD7645" w:rsidRPr="004571F7" w:rsidRDefault="00CD7645" w:rsidP="00CD7645">
      <w:pPr>
        <w:spacing w:before="100" w:beforeAutospacing="1" w:after="100" w:afterAutospacing="1"/>
        <w:jc w:val="both"/>
        <w:rPr>
          <w:sz w:val="24"/>
          <w:szCs w:val="24"/>
        </w:rPr>
      </w:pPr>
      <w:r w:rsidRPr="004571F7">
        <w:rPr>
          <w:sz w:val="24"/>
          <w:szCs w:val="24"/>
        </w:rPr>
        <w:t xml:space="preserve">3) изменения функционального и территориального зонирования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3572C5">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w:t>
      </w:r>
      <w:r w:rsidRPr="004571F7">
        <w:rPr>
          <w:sz w:val="24"/>
          <w:szCs w:val="24"/>
        </w:rPr>
        <w:t>, предусмотренные соответственно Генпланом и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CD7645" w:rsidRPr="00B52B74" w:rsidRDefault="00CD7645" w:rsidP="00CD7645">
      <w:pPr>
        <w:spacing w:before="100" w:beforeAutospacing="1" w:after="100" w:afterAutospacing="1"/>
        <w:jc w:val="both"/>
        <w:rPr>
          <w:sz w:val="24"/>
          <w:szCs w:val="24"/>
        </w:rPr>
      </w:pPr>
      <w:r w:rsidRPr="004571F7">
        <w:rPr>
          <w:sz w:val="24"/>
          <w:szCs w:val="24"/>
        </w:rPr>
        <w:t xml:space="preserve">4) размещение любых, не предусмотренных утвержденными градостроительной документацией и Правилами, предприятий любого класса </w:t>
      </w:r>
      <w:r>
        <w:rPr>
          <w:sz w:val="24"/>
          <w:szCs w:val="24"/>
        </w:rPr>
        <w:t>опасности</w:t>
      </w:r>
      <w:r w:rsidRPr="004571F7">
        <w:rPr>
          <w:sz w:val="24"/>
          <w:szCs w:val="24"/>
        </w:rPr>
        <w:t>.</w:t>
      </w:r>
    </w:p>
    <w:p w:rsidR="00CD7645" w:rsidRPr="00B52B74" w:rsidRDefault="00AD322E" w:rsidP="00CD7645">
      <w:pPr>
        <w:pStyle w:val="3"/>
        <w:keepNext w:val="0"/>
        <w:widowControl/>
        <w:overflowPunct/>
        <w:autoSpaceDE/>
        <w:autoSpaceDN/>
        <w:adjustRightInd/>
        <w:spacing w:before="0" w:after="0"/>
        <w:ind w:right="-57" w:firstLine="708"/>
        <w:jc w:val="both"/>
        <w:textAlignment w:val="auto"/>
        <w:rPr>
          <w:szCs w:val="24"/>
        </w:rPr>
      </w:pPr>
      <w:bookmarkStart w:id="4" w:name="_Toc141885184"/>
      <w:r w:rsidRPr="00B52B74">
        <w:rPr>
          <w:szCs w:val="24"/>
        </w:rPr>
        <w:t>Статья 7</w:t>
      </w:r>
      <w:r w:rsidR="00CD7645" w:rsidRPr="00B52B74">
        <w:rPr>
          <w:szCs w:val="24"/>
        </w:rPr>
        <w:t xml:space="preserve">. Общие положения о физических и юридических лицах, осуществляющих землепользование и застройку. </w:t>
      </w:r>
    </w:p>
    <w:p w:rsidR="00CD7645" w:rsidRPr="00B52B74" w:rsidRDefault="00CD7645" w:rsidP="00CD7645">
      <w:pPr>
        <w:rPr>
          <w:sz w:val="24"/>
          <w:szCs w:val="24"/>
        </w:rPr>
      </w:pPr>
    </w:p>
    <w:p w:rsidR="00CD7645" w:rsidRPr="00B52B74" w:rsidRDefault="00CD7645" w:rsidP="00CD7645">
      <w:pPr>
        <w:jc w:val="both"/>
        <w:rPr>
          <w:sz w:val="24"/>
          <w:szCs w:val="24"/>
        </w:rPr>
      </w:pPr>
      <w:r w:rsidRPr="00B52B74">
        <w:rPr>
          <w:sz w:val="24"/>
          <w:szCs w:val="24"/>
        </w:rPr>
        <w:tab/>
      </w:r>
      <w:r w:rsidRPr="00B52B74">
        <w:rPr>
          <w:b/>
          <w:sz w:val="24"/>
          <w:szCs w:val="24"/>
        </w:rPr>
        <w:t>1.</w:t>
      </w:r>
      <w:r w:rsidRPr="00B52B74">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w:t>
      </w:r>
      <w:r w:rsidR="00AD322E" w:rsidRPr="00B52B74">
        <w:rPr>
          <w:sz w:val="24"/>
          <w:szCs w:val="24"/>
        </w:rPr>
        <w:t>акты муниципального</w:t>
      </w:r>
      <w:r w:rsidRPr="00B52B74">
        <w:rPr>
          <w:sz w:val="24"/>
          <w:szCs w:val="24"/>
        </w:rPr>
        <w:t xml:space="preserve"> района </w:t>
      </w:r>
      <w:proofErr w:type="spellStart"/>
      <w:r>
        <w:rPr>
          <w:sz w:val="24"/>
          <w:szCs w:val="24"/>
        </w:rPr>
        <w:t>Бурзянский</w:t>
      </w:r>
      <w:proofErr w:type="spellEnd"/>
      <w:r>
        <w:rPr>
          <w:sz w:val="24"/>
          <w:szCs w:val="24"/>
        </w:rPr>
        <w:t xml:space="preserve"> </w:t>
      </w:r>
      <w:r w:rsidRPr="00B52B74">
        <w:rPr>
          <w:sz w:val="24"/>
          <w:szCs w:val="24"/>
        </w:rPr>
        <w:t>район Республики Башкортостан регулируют действия физических и юридических лиц, предпринимателей, которые:</w:t>
      </w:r>
    </w:p>
    <w:p w:rsidR="00CD7645" w:rsidRPr="00B52B74" w:rsidRDefault="00CD7645" w:rsidP="00CD7645">
      <w:pPr>
        <w:jc w:val="both"/>
        <w:rPr>
          <w:b/>
          <w:sz w:val="24"/>
          <w:szCs w:val="24"/>
        </w:rPr>
      </w:pPr>
      <w:r w:rsidRPr="00B52B74">
        <w:rPr>
          <w:sz w:val="24"/>
          <w:szCs w:val="24"/>
        </w:rPr>
        <w:tab/>
      </w:r>
      <w:r w:rsidRPr="00B52B74">
        <w:rPr>
          <w:b/>
          <w:sz w:val="24"/>
          <w:szCs w:val="24"/>
        </w:rPr>
        <w:t xml:space="preserve">– </w:t>
      </w:r>
      <w:r w:rsidRPr="00B52B74">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CD7645" w:rsidRPr="00B52B74" w:rsidRDefault="00CD7645" w:rsidP="00CD7645">
      <w:pPr>
        <w:jc w:val="both"/>
        <w:rPr>
          <w:sz w:val="24"/>
          <w:szCs w:val="24"/>
        </w:rPr>
      </w:pPr>
      <w:r w:rsidRPr="00B52B74">
        <w:rPr>
          <w:b/>
          <w:sz w:val="24"/>
          <w:szCs w:val="24"/>
        </w:rPr>
        <w:tab/>
        <w:t xml:space="preserve">– </w:t>
      </w:r>
      <w:r w:rsidRPr="00B52B74">
        <w:rPr>
          <w:sz w:val="24"/>
          <w:szCs w:val="24"/>
        </w:rPr>
        <w:t xml:space="preserve">обращаются в Администрацию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020555">
        <w:rPr>
          <w:sz w:val="24"/>
          <w:szCs w:val="24"/>
        </w:rPr>
        <w:t xml:space="preserve"> </w:t>
      </w:r>
      <w:r w:rsidRPr="00B52B74">
        <w:rPr>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00AD322E" w:rsidRPr="00B52B74">
        <w:rPr>
          <w:sz w:val="24"/>
          <w:szCs w:val="24"/>
        </w:rPr>
        <w:t>район Республики</w:t>
      </w:r>
      <w:r w:rsidRPr="00B52B74">
        <w:rPr>
          <w:sz w:val="24"/>
          <w:szCs w:val="24"/>
        </w:rPr>
        <w:t xml:space="preserve">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CD7645" w:rsidRPr="00B52B74" w:rsidRDefault="00CD7645" w:rsidP="00CD7645">
      <w:pPr>
        <w:jc w:val="both"/>
        <w:rPr>
          <w:sz w:val="24"/>
          <w:szCs w:val="24"/>
        </w:rPr>
      </w:pPr>
      <w:r w:rsidRPr="00B52B74">
        <w:rPr>
          <w:sz w:val="24"/>
          <w:szCs w:val="24"/>
        </w:rPr>
        <w:tab/>
        <w:t>–</w:t>
      </w:r>
      <w:r w:rsidRPr="00B52B74">
        <w:rPr>
          <w:b/>
          <w:sz w:val="24"/>
          <w:szCs w:val="24"/>
        </w:rPr>
        <w:t xml:space="preserve"> </w:t>
      </w:r>
      <w:r w:rsidRPr="00B52B74">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CD7645" w:rsidRPr="00B52B74" w:rsidRDefault="00CD7645" w:rsidP="00CD7645">
      <w:pPr>
        <w:jc w:val="both"/>
        <w:rPr>
          <w:sz w:val="24"/>
          <w:szCs w:val="24"/>
        </w:rPr>
      </w:pPr>
      <w:r w:rsidRPr="00B52B74">
        <w:rPr>
          <w:sz w:val="24"/>
          <w:szCs w:val="24"/>
        </w:rPr>
        <w:tab/>
      </w:r>
      <w:r w:rsidRPr="00B52B74">
        <w:rPr>
          <w:b/>
          <w:sz w:val="24"/>
          <w:szCs w:val="24"/>
        </w:rPr>
        <w:t xml:space="preserve">– </w:t>
      </w:r>
      <w:r w:rsidRPr="00B52B74">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CD7645" w:rsidRPr="00B52B74" w:rsidRDefault="00CD7645" w:rsidP="00CD7645">
      <w:pPr>
        <w:jc w:val="both"/>
        <w:rPr>
          <w:sz w:val="24"/>
          <w:szCs w:val="24"/>
        </w:rPr>
      </w:pPr>
      <w:r w:rsidRPr="00B52B74">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CD7645" w:rsidRPr="00B52B74" w:rsidRDefault="00CD7645" w:rsidP="00CD7645">
      <w:pPr>
        <w:jc w:val="both"/>
        <w:rPr>
          <w:sz w:val="24"/>
          <w:szCs w:val="24"/>
        </w:rPr>
      </w:pPr>
      <w:r w:rsidRPr="00B52B74">
        <w:rPr>
          <w:b/>
          <w:sz w:val="24"/>
          <w:szCs w:val="24"/>
        </w:rPr>
        <w:t xml:space="preserve">           2.</w:t>
      </w:r>
      <w:r w:rsidRPr="00B52B74">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CD7645" w:rsidRPr="00B52B74" w:rsidRDefault="00CD7645" w:rsidP="00CD7645">
      <w:pPr>
        <w:jc w:val="both"/>
        <w:rPr>
          <w:sz w:val="24"/>
          <w:szCs w:val="24"/>
        </w:rPr>
      </w:pPr>
      <w:r w:rsidRPr="00B52B74">
        <w:rPr>
          <w:sz w:val="24"/>
          <w:szCs w:val="24"/>
        </w:rPr>
        <w:t xml:space="preserve">           – возведение временных </w:t>
      </w:r>
      <w:r w:rsidR="00AD322E" w:rsidRPr="00B52B74">
        <w:rPr>
          <w:sz w:val="24"/>
          <w:szCs w:val="24"/>
        </w:rPr>
        <w:t>строений (</w:t>
      </w:r>
      <w:r w:rsidRPr="00B52B74">
        <w:rPr>
          <w:sz w:val="24"/>
          <w:szCs w:val="24"/>
        </w:rPr>
        <w:t>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CD7645" w:rsidRPr="00B52B74" w:rsidRDefault="00CD7645" w:rsidP="00CD7645">
      <w:pPr>
        <w:jc w:val="both"/>
        <w:rPr>
          <w:sz w:val="24"/>
          <w:szCs w:val="24"/>
        </w:rPr>
      </w:pPr>
      <w:r w:rsidRPr="00B52B74">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w:t>
      </w:r>
      <w:r w:rsidRPr="00B52B74">
        <w:rPr>
          <w:sz w:val="24"/>
          <w:szCs w:val="24"/>
        </w:rPr>
        <w:lastRenderedPageBreak/>
        <w:t>бессрочного пользования земельными участками на право собственности, аренды или безвозмездного срочного пользования;</w:t>
      </w:r>
    </w:p>
    <w:p w:rsidR="00CD7645" w:rsidRPr="00B52B74" w:rsidRDefault="00CD7645" w:rsidP="00CD7645">
      <w:pPr>
        <w:jc w:val="both"/>
        <w:rPr>
          <w:sz w:val="24"/>
          <w:szCs w:val="24"/>
        </w:rPr>
      </w:pPr>
      <w:r w:rsidRPr="00B52B74">
        <w:rPr>
          <w:b/>
          <w:sz w:val="24"/>
          <w:szCs w:val="24"/>
        </w:rPr>
        <w:t xml:space="preserve">           </w:t>
      </w:r>
      <w:r w:rsidRPr="00B52B74">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CD7645" w:rsidRPr="00AD322E" w:rsidRDefault="00CD7645" w:rsidP="00CD7645">
      <w:pPr>
        <w:jc w:val="both"/>
        <w:rPr>
          <w:sz w:val="16"/>
          <w:szCs w:val="16"/>
        </w:rPr>
      </w:pPr>
      <w:r w:rsidRPr="001A1990">
        <w:rPr>
          <w:szCs w:val="26"/>
        </w:rPr>
        <w:tab/>
      </w:r>
    </w:p>
    <w:p w:rsidR="00CD7645" w:rsidRDefault="00CD7645" w:rsidP="00CD7645">
      <w:pPr>
        <w:pStyle w:val="3"/>
        <w:keepNext w:val="0"/>
        <w:widowControl/>
        <w:overflowPunct/>
        <w:autoSpaceDE/>
        <w:autoSpaceDN/>
        <w:adjustRightInd/>
        <w:spacing w:before="0" w:after="0"/>
        <w:ind w:right="-57" w:firstLine="708"/>
        <w:jc w:val="both"/>
        <w:textAlignment w:val="auto"/>
        <w:rPr>
          <w:rFonts w:eastAsia="Verdana,Bold"/>
          <w:bCs/>
          <w:szCs w:val="24"/>
        </w:rPr>
      </w:pPr>
      <w:r w:rsidRPr="00B52B74">
        <w:t xml:space="preserve">Статья </w:t>
      </w:r>
      <w:r>
        <w:t>8</w:t>
      </w:r>
      <w:r w:rsidRPr="00B52B74">
        <w:t xml:space="preserve">. </w:t>
      </w:r>
      <w:r w:rsidRPr="007B00C4">
        <w:t>К</w:t>
      </w:r>
      <w:r w:rsidRPr="007B00C4">
        <w:rPr>
          <w:rFonts w:eastAsia="Verdana,Bold"/>
          <w:bCs/>
          <w:szCs w:val="24"/>
        </w:rPr>
        <w:t>омиссия по землепользованию и застройке</w:t>
      </w:r>
    </w:p>
    <w:p w:rsidR="00CD7645" w:rsidRPr="00AD322E" w:rsidRDefault="00CD7645" w:rsidP="00CD7645">
      <w:pPr>
        <w:rPr>
          <w:sz w:val="16"/>
          <w:szCs w:val="16"/>
        </w:rPr>
      </w:pPr>
    </w:p>
    <w:p w:rsidR="00CD7645" w:rsidRPr="00B52B74" w:rsidRDefault="00CD7645" w:rsidP="00CD7645">
      <w:pPr>
        <w:pStyle w:val="3"/>
        <w:keepNext w:val="0"/>
        <w:widowControl/>
        <w:overflowPunct/>
        <w:autoSpaceDE/>
        <w:autoSpaceDN/>
        <w:adjustRightInd/>
        <w:spacing w:before="0" w:after="0"/>
        <w:ind w:right="-57" w:firstLine="708"/>
        <w:jc w:val="both"/>
        <w:textAlignment w:val="auto"/>
        <w:rPr>
          <w:b w:val="0"/>
          <w:szCs w:val="24"/>
        </w:rPr>
      </w:pPr>
      <w:r w:rsidRPr="00B52B74">
        <w:rPr>
          <w:szCs w:val="24"/>
        </w:rPr>
        <w:t>1</w:t>
      </w:r>
      <w:r w:rsidRPr="00B52B74">
        <w:rPr>
          <w:b w:val="0"/>
          <w:szCs w:val="24"/>
        </w:rPr>
        <w:t xml:space="preserve">. </w:t>
      </w:r>
      <w:r>
        <w:rPr>
          <w:b w:val="0"/>
          <w:szCs w:val="24"/>
        </w:rPr>
        <w:t>К</w:t>
      </w:r>
      <w:r w:rsidRPr="003B6DDC">
        <w:rPr>
          <w:rFonts w:eastAsia="Verdana,Bold"/>
          <w:b w:val="0"/>
          <w:bCs/>
          <w:szCs w:val="24"/>
        </w:rPr>
        <w:t xml:space="preserve">омиссия по землепользованию и застройке </w:t>
      </w:r>
      <w:r w:rsidRPr="00B52B74">
        <w:rPr>
          <w:b w:val="0"/>
          <w:szCs w:val="24"/>
        </w:rPr>
        <w:t xml:space="preserve">(далее Комиссия) является постоянно действующим, консультативным, коллегиальным совещательным органом при Администрации </w:t>
      </w:r>
      <w:r>
        <w:rPr>
          <w:b w:val="0"/>
          <w:szCs w:val="24"/>
        </w:rPr>
        <w:t xml:space="preserve">сельского поселения </w:t>
      </w:r>
      <w:proofErr w:type="spellStart"/>
      <w:r w:rsidR="007B05DE">
        <w:rPr>
          <w:b w:val="0"/>
        </w:rPr>
        <w:t>Киекбаевс</w:t>
      </w:r>
      <w:r w:rsidR="00FF05CC">
        <w:rPr>
          <w:b w:val="0"/>
        </w:rPr>
        <w:t>кий</w:t>
      </w:r>
      <w:proofErr w:type="spellEnd"/>
      <w:r w:rsidR="00FF05CC">
        <w:rPr>
          <w:b w:val="0"/>
        </w:rPr>
        <w:t xml:space="preserve"> </w:t>
      </w:r>
      <w:r>
        <w:rPr>
          <w:b w:val="0"/>
          <w:szCs w:val="24"/>
        </w:rPr>
        <w:t xml:space="preserve">сельсовет </w:t>
      </w:r>
      <w:r w:rsidRPr="00B52B74">
        <w:rPr>
          <w:b w:val="0"/>
          <w:szCs w:val="24"/>
        </w:rPr>
        <w:t xml:space="preserve">муниципального района </w:t>
      </w:r>
      <w:proofErr w:type="spellStart"/>
      <w:r>
        <w:rPr>
          <w:b w:val="0"/>
          <w:szCs w:val="24"/>
        </w:rPr>
        <w:t>Бурзянский</w:t>
      </w:r>
      <w:proofErr w:type="spellEnd"/>
      <w:r>
        <w:rPr>
          <w:b w:val="0"/>
          <w:szCs w:val="24"/>
        </w:rPr>
        <w:t xml:space="preserve"> </w:t>
      </w:r>
      <w:r w:rsidRPr="00B52B74">
        <w:rPr>
          <w:b w:val="0"/>
          <w:szCs w:val="24"/>
        </w:rPr>
        <w:t>район Республики Башкортостан.</w:t>
      </w:r>
    </w:p>
    <w:p w:rsidR="00CD7645" w:rsidRPr="00B52B74" w:rsidRDefault="00CD7645" w:rsidP="00CD7645">
      <w:pPr>
        <w:ind w:right="-5" w:firstLine="720"/>
        <w:jc w:val="both"/>
        <w:rPr>
          <w:sz w:val="24"/>
          <w:szCs w:val="24"/>
        </w:rPr>
      </w:pPr>
      <w:r w:rsidRPr="00B52B74">
        <w:rPr>
          <w:sz w:val="24"/>
          <w:szCs w:val="24"/>
        </w:rPr>
        <w:t xml:space="preserve"> Комиссия формируется на основании Постановления</w:t>
      </w:r>
      <w:r>
        <w:rPr>
          <w:sz w:val="24"/>
          <w:szCs w:val="24"/>
        </w:rPr>
        <w:t xml:space="preserve"> </w:t>
      </w:r>
      <w:r w:rsidRPr="00B52B74">
        <w:rPr>
          <w:sz w:val="24"/>
          <w:szCs w:val="24"/>
        </w:rPr>
        <w:t xml:space="preserve">Администрации   </w:t>
      </w:r>
      <w:r w:rsidRPr="007B00C4">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B26540">
        <w:rPr>
          <w:sz w:val="24"/>
          <w:szCs w:val="24"/>
        </w:rPr>
        <w:t>сельсовет</w:t>
      </w:r>
      <w:r w:rsidRPr="007B00C4">
        <w:rPr>
          <w:sz w:val="24"/>
          <w:szCs w:val="24"/>
        </w:rPr>
        <w:t xml:space="preserve"> </w:t>
      </w:r>
      <w:r w:rsidRPr="00B52B74">
        <w:rPr>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 xml:space="preserve">район Республики Башкортостан и осуществляет свою деятельность в соответствии с Положением о Комиссии, иными актами, утверждаемыми Главой </w:t>
      </w:r>
      <w:r w:rsidRPr="007B00C4">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7B00C4">
        <w:rPr>
          <w:sz w:val="24"/>
          <w:szCs w:val="24"/>
        </w:rPr>
        <w:t>сельсовет</w:t>
      </w:r>
      <w:r w:rsidRPr="00B52B74">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район Республики Башкортостан.</w:t>
      </w:r>
    </w:p>
    <w:p w:rsidR="00CD7645" w:rsidRPr="00B52B74" w:rsidRDefault="00CD7645" w:rsidP="00CD7645">
      <w:pPr>
        <w:pStyle w:val="21"/>
        <w:spacing w:before="0"/>
        <w:ind w:firstLine="708"/>
        <w:rPr>
          <w:szCs w:val="24"/>
        </w:rPr>
      </w:pPr>
      <w:r w:rsidRPr="00B52B74">
        <w:rPr>
          <w:b/>
          <w:szCs w:val="24"/>
        </w:rPr>
        <w:t>2</w:t>
      </w:r>
      <w:r w:rsidRPr="00B52B74">
        <w:rPr>
          <w:szCs w:val="24"/>
        </w:rPr>
        <w:t>. Комиссия реализует следующие полномочия:</w:t>
      </w:r>
    </w:p>
    <w:p w:rsidR="00CD7645" w:rsidRPr="00B52B74" w:rsidRDefault="00CD7645" w:rsidP="00CD7645">
      <w:pPr>
        <w:ind w:firstLine="332"/>
        <w:jc w:val="both"/>
        <w:rPr>
          <w:sz w:val="24"/>
          <w:szCs w:val="24"/>
        </w:rPr>
      </w:pPr>
      <w:r w:rsidRPr="00B52B74">
        <w:rPr>
          <w:sz w:val="24"/>
          <w:szCs w:val="24"/>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CD7645" w:rsidRPr="00B52B74" w:rsidRDefault="00CD7645" w:rsidP="00CD7645">
      <w:pPr>
        <w:ind w:firstLine="332"/>
        <w:jc w:val="both"/>
        <w:rPr>
          <w:sz w:val="24"/>
          <w:szCs w:val="24"/>
        </w:rPr>
      </w:pPr>
      <w:r w:rsidRPr="00B52B74">
        <w:rPr>
          <w:sz w:val="24"/>
          <w:szCs w:val="24"/>
        </w:rPr>
        <w:t xml:space="preserve">    – подготавливает Главе </w:t>
      </w:r>
      <w:r w:rsidRPr="007B00C4">
        <w:rPr>
          <w:sz w:val="24"/>
          <w:szCs w:val="24"/>
        </w:rPr>
        <w:t xml:space="preserve">сельского </w:t>
      </w:r>
      <w:r w:rsidRPr="00BF03EB">
        <w:rPr>
          <w:sz w:val="24"/>
          <w:szCs w:val="24"/>
        </w:rPr>
        <w:t xml:space="preserve">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7B00C4">
        <w:rPr>
          <w:sz w:val="24"/>
          <w:szCs w:val="24"/>
        </w:rPr>
        <w:t xml:space="preserve">сельсовет </w:t>
      </w:r>
      <w:r w:rsidRPr="00B52B74">
        <w:rPr>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 xml:space="preserve">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район Республики Башкортостан, касающиеся землепользования и застройки;</w:t>
      </w:r>
    </w:p>
    <w:p w:rsidR="00CD7645" w:rsidRPr="00B52B74" w:rsidRDefault="00CD7645" w:rsidP="00CD7645">
      <w:pPr>
        <w:ind w:firstLine="227"/>
        <w:jc w:val="both"/>
        <w:rPr>
          <w:sz w:val="24"/>
          <w:szCs w:val="24"/>
        </w:rPr>
      </w:pPr>
      <w:r w:rsidRPr="00B52B74">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CD7645" w:rsidRPr="00B52B74" w:rsidRDefault="00CD7645" w:rsidP="00CD7645">
      <w:pPr>
        <w:ind w:firstLine="227"/>
        <w:jc w:val="both"/>
        <w:rPr>
          <w:sz w:val="24"/>
          <w:szCs w:val="24"/>
        </w:rPr>
      </w:pPr>
      <w:r w:rsidRPr="00B52B74">
        <w:rPr>
          <w:sz w:val="24"/>
          <w:szCs w:val="24"/>
        </w:rPr>
        <w:t xml:space="preserve">       -  осуществляет направление сообщений о проведении публичных слушаний лицам, определенным </w:t>
      </w:r>
      <w:proofErr w:type="spellStart"/>
      <w:r w:rsidRPr="00B52B74">
        <w:rPr>
          <w:sz w:val="24"/>
          <w:szCs w:val="24"/>
        </w:rPr>
        <w:t>ст.ст</w:t>
      </w:r>
      <w:proofErr w:type="spellEnd"/>
      <w:r w:rsidRPr="00B52B74">
        <w:rPr>
          <w:sz w:val="24"/>
          <w:szCs w:val="24"/>
        </w:rPr>
        <w:t xml:space="preserve">. 39,40 Градостроительного кодекса РФ </w:t>
      </w:r>
    </w:p>
    <w:p w:rsidR="00CD7645" w:rsidRPr="00B52B74" w:rsidRDefault="00CD7645" w:rsidP="00CD7645">
      <w:pPr>
        <w:ind w:firstLine="227"/>
        <w:jc w:val="both"/>
        <w:rPr>
          <w:sz w:val="24"/>
          <w:szCs w:val="24"/>
        </w:rPr>
      </w:pPr>
      <w:r w:rsidRPr="00B52B74">
        <w:rPr>
          <w:sz w:val="24"/>
          <w:szCs w:val="24"/>
        </w:rPr>
        <w:t xml:space="preserve">       - осуществляет иные полномочия, возложенные на нее решением Главы </w:t>
      </w:r>
      <w:r w:rsidRPr="007B00C4">
        <w:rPr>
          <w:sz w:val="24"/>
          <w:szCs w:val="24"/>
        </w:rPr>
        <w:t xml:space="preserve">сельского </w:t>
      </w:r>
      <w:r w:rsidRPr="00BF03EB">
        <w:rPr>
          <w:sz w:val="24"/>
          <w:szCs w:val="24"/>
        </w:rPr>
        <w:t xml:space="preserve">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BF03EB">
        <w:rPr>
          <w:sz w:val="24"/>
          <w:szCs w:val="24"/>
        </w:rPr>
        <w:t>сельсовет</w:t>
      </w:r>
      <w:r w:rsidRPr="007B00C4">
        <w:rPr>
          <w:sz w:val="24"/>
          <w:szCs w:val="24"/>
        </w:rPr>
        <w:t xml:space="preserve"> </w:t>
      </w:r>
      <w:r w:rsidRPr="00B52B74">
        <w:rPr>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район Республики Башкортостан.</w:t>
      </w:r>
    </w:p>
    <w:p w:rsidR="00CD7645" w:rsidRPr="00B52B74" w:rsidRDefault="00CD7645" w:rsidP="00CD7645">
      <w:pPr>
        <w:ind w:firstLine="227"/>
        <w:jc w:val="both"/>
        <w:rPr>
          <w:sz w:val="24"/>
          <w:szCs w:val="24"/>
        </w:rPr>
      </w:pPr>
      <w:r w:rsidRPr="00B52B74">
        <w:rPr>
          <w:sz w:val="24"/>
          <w:szCs w:val="24"/>
        </w:rPr>
        <w:tab/>
      </w:r>
      <w:r w:rsidRPr="00B52B74">
        <w:rPr>
          <w:b/>
          <w:sz w:val="24"/>
          <w:szCs w:val="24"/>
        </w:rPr>
        <w:t>3</w:t>
      </w:r>
      <w:r w:rsidRPr="00B52B74">
        <w:rPr>
          <w:sz w:val="24"/>
          <w:szCs w:val="24"/>
        </w:rPr>
        <w:t xml:space="preserve">. Персональный состав Комиссии утверждается постановлением Главы </w:t>
      </w:r>
      <w:r w:rsidRPr="007B00C4">
        <w:rPr>
          <w:sz w:val="24"/>
          <w:szCs w:val="24"/>
        </w:rPr>
        <w:t xml:space="preserve">сельского </w:t>
      </w:r>
      <w:r w:rsidRPr="00BF03EB">
        <w:rPr>
          <w:sz w:val="24"/>
          <w:szCs w:val="24"/>
        </w:rPr>
        <w:t xml:space="preserve">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BF03EB">
        <w:rPr>
          <w:sz w:val="24"/>
          <w:szCs w:val="24"/>
        </w:rPr>
        <w:t>сельсовет</w:t>
      </w:r>
      <w:r w:rsidRPr="00B52B74">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район Республики Башкортостан и осуществляет свою деятельность в соответствии с настоящими Правилами.</w:t>
      </w:r>
      <w:r w:rsidRPr="00B52B74">
        <w:rPr>
          <w:sz w:val="24"/>
          <w:szCs w:val="24"/>
        </w:rPr>
        <w:tab/>
      </w:r>
      <w:r w:rsidRPr="00B52B74">
        <w:rPr>
          <w:sz w:val="24"/>
          <w:szCs w:val="24"/>
        </w:rPr>
        <w:tab/>
      </w:r>
    </w:p>
    <w:p w:rsidR="00CD7645" w:rsidRPr="00B52B74" w:rsidRDefault="00CD7645" w:rsidP="00CD7645">
      <w:pPr>
        <w:pStyle w:val="21"/>
        <w:spacing w:before="0"/>
        <w:ind w:firstLine="643"/>
        <w:rPr>
          <w:szCs w:val="24"/>
        </w:rPr>
      </w:pPr>
      <w:r w:rsidRPr="00B52B74">
        <w:rPr>
          <w:szCs w:val="24"/>
        </w:rPr>
        <w:t xml:space="preserve">В состав Комиссии могут также включаться представители государственных органов контроля и надзора, депутаты Совета </w:t>
      </w:r>
      <w:r w:rsidRPr="007B00C4">
        <w:rPr>
          <w:szCs w:val="24"/>
        </w:rPr>
        <w:t xml:space="preserve">сельского поселения </w:t>
      </w:r>
      <w:proofErr w:type="spellStart"/>
      <w:r w:rsidR="007B05DE">
        <w:rPr>
          <w:szCs w:val="24"/>
        </w:rPr>
        <w:t>Киекбаевс</w:t>
      </w:r>
      <w:r w:rsidR="00FF05CC">
        <w:rPr>
          <w:szCs w:val="24"/>
        </w:rPr>
        <w:t>кий</w:t>
      </w:r>
      <w:proofErr w:type="spellEnd"/>
      <w:r w:rsidR="00FF05CC">
        <w:rPr>
          <w:szCs w:val="24"/>
        </w:rPr>
        <w:t xml:space="preserve"> </w:t>
      </w:r>
      <w:r w:rsidRPr="007B00C4">
        <w:rPr>
          <w:szCs w:val="24"/>
        </w:rPr>
        <w:t xml:space="preserve">сельсовет </w:t>
      </w:r>
      <w:r w:rsidRPr="00B52B74">
        <w:rPr>
          <w:szCs w:val="24"/>
        </w:rPr>
        <w:t xml:space="preserve">муниципального района </w:t>
      </w:r>
      <w:proofErr w:type="spellStart"/>
      <w:r>
        <w:rPr>
          <w:szCs w:val="24"/>
        </w:rPr>
        <w:t>Бурзянский</w:t>
      </w:r>
      <w:proofErr w:type="spellEnd"/>
      <w:r>
        <w:rPr>
          <w:szCs w:val="24"/>
        </w:rPr>
        <w:t xml:space="preserve"> </w:t>
      </w:r>
      <w:r w:rsidR="00AD322E" w:rsidRPr="00B52B74">
        <w:rPr>
          <w:szCs w:val="24"/>
        </w:rPr>
        <w:t>район Республики</w:t>
      </w:r>
      <w:r w:rsidRPr="00B52B74">
        <w:rPr>
          <w:szCs w:val="24"/>
        </w:rPr>
        <w:t xml:space="preserve"> Башкортостан.</w:t>
      </w:r>
    </w:p>
    <w:p w:rsidR="00CD7645" w:rsidRPr="00B52B74" w:rsidRDefault="00CD7645" w:rsidP="00CD7645">
      <w:pPr>
        <w:pStyle w:val="21"/>
        <w:spacing w:before="0"/>
        <w:ind w:firstLine="643"/>
        <w:rPr>
          <w:szCs w:val="24"/>
        </w:rPr>
      </w:pPr>
      <w:r w:rsidRPr="00B52B74">
        <w:rPr>
          <w:szCs w:val="24"/>
        </w:rPr>
        <w:t xml:space="preserve">Общая численность Комиссии определяется постановлением </w:t>
      </w:r>
      <w:r w:rsidR="00AD322E" w:rsidRPr="00B52B74">
        <w:rPr>
          <w:szCs w:val="24"/>
        </w:rPr>
        <w:t>Главы сельского</w:t>
      </w:r>
      <w:r w:rsidRPr="007B00C4">
        <w:rPr>
          <w:szCs w:val="24"/>
        </w:rPr>
        <w:t xml:space="preserve"> поселения </w:t>
      </w:r>
      <w:proofErr w:type="spellStart"/>
      <w:r w:rsidR="007B05DE">
        <w:rPr>
          <w:szCs w:val="24"/>
        </w:rPr>
        <w:t>Киекбаевс</w:t>
      </w:r>
      <w:r w:rsidR="00FF05CC">
        <w:rPr>
          <w:szCs w:val="24"/>
        </w:rPr>
        <w:t>кий</w:t>
      </w:r>
      <w:proofErr w:type="spellEnd"/>
      <w:r w:rsidR="00FF05CC">
        <w:rPr>
          <w:szCs w:val="24"/>
        </w:rPr>
        <w:t xml:space="preserve"> </w:t>
      </w:r>
      <w:r w:rsidRPr="007B00C4">
        <w:rPr>
          <w:szCs w:val="24"/>
        </w:rPr>
        <w:t>сельсовет</w:t>
      </w:r>
      <w:r w:rsidRPr="00B52B74">
        <w:rPr>
          <w:szCs w:val="24"/>
        </w:rPr>
        <w:t xml:space="preserve"> муниципального района </w:t>
      </w:r>
      <w:proofErr w:type="spellStart"/>
      <w:r>
        <w:rPr>
          <w:szCs w:val="24"/>
        </w:rPr>
        <w:t>Бурзянский</w:t>
      </w:r>
      <w:proofErr w:type="spellEnd"/>
      <w:r>
        <w:rPr>
          <w:szCs w:val="24"/>
        </w:rPr>
        <w:t xml:space="preserve"> </w:t>
      </w:r>
      <w:r w:rsidRPr="00B52B74">
        <w:rPr>
          <w:szCs w:val="24"/>
        </w:rPr>
        <w:t>район Республики Башкортостан, но не может быть более 21 человека.</w:t>
      </w:r>
    </w:p>
    <w:p w:rsidR="00CD7645" w:rsidRPr="00B52B74" w:rsidRDefault="00CD7645" w:rsidP="00CD7645">
      <w:pPr>
        <w:pStyle w:val="21"/>
        <w:spacing w:before="0"/>
        <w:ind w:firstLine="643"/>
        <w:rPr>
          <w:szCs w:val="24"/>
        </w:rPr>
      </w:pPr>
      <w:r w:rsidRPr="00B52B74">
        <w:rPr>
          <w:b/>
          <w:szCs w:val="24"/>
        </w:rPr>
        <w:t>4.</w:t>
      </w:r>
      <w:r w:rsidRPr="00B52B74">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D7645" w:rsidRPr="00B52B74" w:rsidRDefault="00CD7645" w:rsidP="00CD7645">
      <w:pPr>
        <w:pStyle w:val="21"/>
        <w:spacing w:before="0"/>
        <w:ind w:firstLine="643"/>
        <w:rPr>
          <w:szCs w:val="24"/>
        </w:rPr>
      </w:pPr>
      <w:r w:rsidRPr="00B52B74">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D7645" w:rsidRPr="00B52B74" w:rsidRDefault="00CD7645" w:rsidP="00CD7645">
      <w:pPr>
        <w:pStyle w:val="21"/>
        <w:spacing w:before="0"/>
        <w:ind w:firstLine="643"/>
        <w:rPr>
          <w:szCs w:val="24"/>
        </w:rPr>
      </w:pPr>
      <w:r w:rsidRPr="00B52B74">
        <w:rPr>
          <w:b/>
          <w:szCs w:val="24"/>
        </w:rPr>
        <w:t>5</w:t>
      </w:r>
      <w:r w:rsidRPr="00B52B74">
        <w:rPr>
          <w:szCs w:val="24"/>
        </w:rPr>
        <w:t xml:space="preserve">. Заседания Комиссии ведет ее председатель или заместитель председателя. </w:t>
      </w:r>
    </w:p>
    <w:p w:rsidR="00CD7645" w:rsidRPr="00B52B74" w:rsidRDefault="00CD7645" w:rsidP="00CD7645">
      <w:pPr>
        <w:pStyle w:val="21"/>
        <w:spacing w:before="0"/>
        <w:ind w:firstLine="643"/>
        <w:rPr>
          <w:szCs w:val="24"/>
        </w:rPr>
      </w:pPr>
      <w:r w:rsidRPr="00B52B74">
        <w:rPr>
          <w:szCs w:val="24"/>
        </w:rPr>
        <w:lastRenderedPageBreak/>
        <w:t>Итоги каждого заседания Комиссии оформляются подписанным председателем и членами Комиссии протоколом, к которому могут прилагаться копии материалов, связанных с темой заседания.</w:t>
      </w:r>
    </w:p>
    <w:p w:rsidR="00CD7645" w:rsidRPr="00B52B74" w:rsidRDefault="00CD7645" w:rsidP="00CD7645">
      <w:pPr>
        <w:pStyle w:val="21"/>
        <w:spacing w:before="0"/>
        <w:ind w:firstLine="643"/>
        <w:rPr>
          <w:szCs w:val="24"/>
        </w:rPr>
      </w:pPr>
      <w:r w:rsidRPr="00B52B74">
        <w:rPr>
          <w:szCs w:val="24"/>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proofErr w:type="spellStart"/>
      <w:r>
        <w:rPr>
          <w:szCs w:val="24"/>
        </w:rPr>
        <w:t>Бурзянский</w:t>
      </w:r>
      <w:proofErr w:type="spellEnd"/>
      <w:r>
        <w:rPr>
          <w:szCs w:val="24"/>
        </w:rPr>
        <w:t xml:space="preserve"> </w:t>
      </w:r>
      <w:r w:rsidRPr="00B52B74">
        <w:rPr>
          <w:szCs w:val="24"/>
        </w:rPr>
        <w:t>район Республики Башкортостан.</w:t>
      </w:r>
    </w:p>
    <w:p w:rsidR="00CD7645" w:rsidRPr="00B52B74" w:rsidRDefault="00CD7645" w:rsidP="00CD7645">
      <w:pPr>
        <w:pStyle w:val="21"/>
        <w:spacing w:before="0"/>
        <w:ind w:firstLine="643"/>
        <w:rPr>
          <w:szCs w:val="24"/>
        </w:rPr>
      </w:pPr>
      <w:r w:rsidRPr="00B52B74">
        <w:rPr>
          <w:szCs w:val="24"/>
        </w:rPr>
        <w:t xml:space="preserve">Протоколы всех заседаний и копии материалов хранятся в архиве Администрации </w:t>
      </w:r>
      <w:r w:rsidRPr="007B00C4">
        <w:rPr>
          <w:szCs w:val="24"/>
        </w:rPr>
        <w:t xml:space="preserve">сельского поселения </w:t>
      </w:r>
      <w:proofErr w:type="spellStart"/>
      <w:r w:rsidR="007B05DE">
        <w:rPr>
          <w:szCs w:val="24"/>
        </w:rPr>
        <w:t>Киекбаевс</w:t>
      </w:r>
      <w:r w:rsidR="00FF05CC">
        <w:rPr>
          <w:szCs w:val="24"/>
        </w:rPr>
        <w:t>кий</w:t>
      </w:r>
      <w:proofErr w:type="spellEnd"/>
      <w:r w:rsidR="00FF05CC">
        <w:rPr>
          <w:szCs w:val="24"/>
        </w:rPr>
        <w:t xml:space="preserve"> </w:t>
      </w:r>
      <w:r w:rsidRPr="007B00C4">
        <w:rPr>
          <w:szCs w:val="24"/>
        </w:rPr>
        <w:t xml:space="preserve">сельсовет </w:t>
      </w:r>
      <w:r w:rsidRPr="00B52B74">
        <w:rPr>
          <w:szCs w:val="24"/>
        </w:rPr>
        <w:t xml:space="preserve">муниципального района </w:t>
      </w:r>
      <w:proofErr w:type="spellStart"/>
      <w:r>
        <w:rPr>
          <w:szCs w:val="24"/>
        </w:rPr>
        <w:t>Бурзянский</w:t>
      </w:r>
      <w:proofErr w:type="spellEnd"/>
      <w:r>
        <w:rPr>
          <w:szCs w:val="24"/>
        </w:rPr>
        <w:t xml:space="preserve"> </w:t>
      </w:r>
      <w:r w:rsidRPr="00B52B74">
        <w:rPr>
          <w:szCs w:val="24"/>
        </w:rPr>
        <w:t>район Республики Башкортостан.</w:t>
      </w:r>
    </w:p>
    <w:p w:rsidR="00CD7645" w:rsidRDefault="00CD7645" w:rsidP="00CD7645">
      <w:pPr>
        <w:ind w:firstLine="643"/>
        <w:jc w:val="both"/>
        <w:rPr>
          <w:sz w:val="24"/>
          <w:szCs w:val="24"/>
        </w:rPr>
      </w:pPr>
      <w:r w:rsidRPr="00B52B74">
        <w:rPr>
          <w:sz w:val="24"/>
          <w:szCs w:val="24"/>
        </w:rPr>
        <w:t>Информация о работе Комиссии является открытой для всех заинтересованных лиц.</w:t>
      </w:r>
    </w:p>
    <w:p w:rsidR="00CD7645" w:rsidRDefault="00CD7645" w:rsidP="00CD7645">
      <w:pPr>
        <w:ind w:firstLine="643"/>
        <w:jc w:val="both"/>
        <w:rPr>
          <w:sz w:val="24"/>
          <w:szCs w:val="24"/>
        </w:rPr>
      </w:pPr>
    </w:p>
    <w:p w:rsidR="00DE4DC5" w:rsidRPr="00B52B74" w:rsidRDefault="00DE4DC5" w:rsidP="00CD7645">
      <w:pPr>
        <w:ind w:firstLine="643"/>
        <w:jc w:val="both"/>
        <w:rPr>
          <w:sz w:val="24"/>
          <w:szCs w:val="24"/>
        </w:rPr>
      </w:pPr>
    </w:p>
    <w:p w:rsidR="00CD7645" w:rsidRPr="00B52B74" w:rsidRDefault="00CD7645" w:rsidP="00CD7645">
      <w:pPr>
        <w:pStyle w:val="1-016"/>
      </w:pPr>
      <w:r>
        <w:tab/>
      </w:r>
      <w:bookmarkStart w:id="5" w:name="_Toc141885192"/>
      <w:bookmarkEnd w:id="4"/>
      <w:r w:rsidRPr="003E3475">
        <w:t xml:space="preserve">Статья </w:t>
      </w:r>
      <w:r>
        <w:t>9</w:t>
      </w:r>
      <w:r w:rsidRPr="00783C22">
        <w:t>.</w:t>
      </w:r>
      <w:r w:rsidRPr="0065778B">
        <w:t xml:space="preserve"> </w:t>
      </w:r>
      <w:r w:rsidRPr="003E3475">
        <w:t xml:space="preserve">Полномочия органов местного </w:t>
      </w:r>
      <w:r w:rsidR="00AD322E" w:rsidRPr="003E3475">
        <w:t>самоуправления сельского</w:t>
      </w:r>
      <w:r>
        <w:t xml:space="preserve"> поселения </w:t>
      </w:r>
      <w:proofErr w:type="spellStart"/>
      <w:r w:rsidR="007B05DE">
        <w:t>Киекбаевс</w:t>
      </w:r>
      <w:r w:rsidR="00FF05CC">
        <w:t>кий</w:t>
      </w:r>
      <w:proofErr w:type="spellEnd"/>
      <w:r w:rsidR="00FF05CC">
        <w:t xml:space="preserve"> </w:t>
      </w:r>
      <w:r>
        <w:t>сельсовет</w:t>
      </w:r>
      <w:r w:rsidRPr="00B52B74">
        <w:t xml:space="preserve"> </w:t>
      </w:r>
      <w:r w:rsidRPr="003E3475">
        <w:t xml:space="preserve">муниципального района </w:t>
      </w:r>
      <w:proofErr w:type="spellStart"/>
      <w:r>
        <w:t>Бурзянский</w:t>
      </w:r>
      <w:proofErr w:type="spellEnd"/>
      <w:r>
        <w:t xml:space="preserve"> </w:t>
      </w:r>
      <w:r w:rsidRPr="003E3475">
        <w:t>район Республики Башкортостан, регулирующих землепользование и застройку в части подготовки и применения, настоящих Правил</w:t>
      </w:r>
      <w:r w:rsidRPr="00B52B74">
        <w:t>.</w:t>
      </w:r>
    </w:p>
    <w:p w:rsidR="00CD7645" w:rsidRPr="00B52B74" w:rsidRDefault="00CD7645" w:rsidP="00CD7645">
      <w:pPr>
        <w:pStyle w:val="1-016"/>
      </w:pPr>
    </w:p>
    <w:p w:rsidR="00CD7645" w:rsidRPr="00B52B74" w:rsidRDefault="00CD7645" w:rsidP="00CD7645">
      <w:pPr>
        <w:pStyle w:val="21"/>
        <w:spacing w:before="0"/>
        <w:rPr>
          <w:szCs w:val="24"/>
        </w:rPr>
      </w:pPr>
      <w:r w:rsidRPr="00B52B74">
        <w:rPr>
          <w:b/>
          <w:szCs w:val="24"/>
        </w:rPr>
        <w:t>1</w:t>
      </w:r>
      <w:r w:rsidRPr="00B52B74">
        <w:rPr>
          <w:szCs w:val="24"/>
        </w:rPr>
        <w:t xml:space="preserve">. Органами местного самоуправления </w:t>
      </w:r>
      <w:r>
        <w:rPr>
          <w:szCs w:val="24"/>
        </w:rPr>
        <w:t xml:space="preserve">сельского поселения </w:t>
      </w:r>
      <w:proofErr w:type="spellStart"/>
      <w:r w:rsidR="007B05DE">
        <w:rPr>
          <w:szCs w:val="24"/>
        </w:rPr>
        <w:t>Киекбаевс</w:t>
      </w:r>
      <w:r w:rsidR="00FF05CC">
        <w:rPr>
          <w:szCs w:val="24"/>
        </w:rPr>
        <w:t>кий</w:t>
      </w:r>
      <w:proofErr w:type="spellEnd"/>
      <w:r w:rsidR="00FF05CC">
        <w:rPr>
          <w:szCs w:val="24"/>
        </w:rPr>
        <w:t xml:space="preserve"> </w:t>
      </w:r>
      <w:r>
        <w:rPr>
          <w:szCs w:val="24"/>
        </w:rPr>
        <w:t>сельсовет</w:t>
      </w:r>
      <w:r w:rsidRPr="00B52B74">
        <w:rPr>
          <w:szCs w:val="24"/>
        </w:rPr>
        <w:t xml:space="preserve"> муниципального района </w:t>
      </w:r>
      <w:proofErr w:type="spellStart"/>
      <w:r>
        <w:rPr>
          <w:szCs w:val="24"/>
        </w:rPr>
        <w:t>Бурзянский</w:t>
      </w:r>
      <w:proofErr w:type="spellEnd"/>
      <w:r>
        <w:rPr>
          <w:szCs w:val="24"/>
        </w:rPr>
        <w:t xml:space="preserve"> </w:t>
      </w:r>
      <w:r w:rsidRPr="00B52B74">
        <w:rPr>
          <w:szCs w:val="24"/>
        </w:rPr>
        <w:t xml:space="preserve">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w:t>
      </w:r>
      <w:r>
        <w:rPr>
          <w:szCs w:val="24"/>
        </w:rPr>
        <w:t xml:space="preserve">сельского поселения </w:t>
      </w:r>
      <w:proofErr w:type="spellStart"/>
      <w:r w:rsidR="007B05DE">
        <w:rPr>
          <w:szCs w:val="24"/>
        </w:rPr>
        <w:t>Киекбаевс</w:t>
      </w:r>
      <w:r w:rsidR="00FF05CC">
        <w:rPr>
          <w:szCs w:val="24"/>
        </w:rPr>
        <w:t>кий</w:t>
      </w:r>
      <w:proofErr w:type="spellEnd"/>
      <w:r w:rsidR="00FF05CC">
        <w:rPr>
          <w:szCs w:val="24"/>
        </w:rPr>
        <w:t xml:space="preserve"> </w:t>
      </w:r>
      <w:r>
        <w:rPr>
          <w:szCs w:val="24"/>
        </w:rPr>
        <w:t>сельсовет</w:t>
      </w:r>
      <w:r w:rsidRPr="00B52B74">
        <w:rPr>
          <w:szCs w:val="24"/>
        </w:rPr>
        <w:t xml:space="preserve"> муниципального района </w:t>
      </w:r>
      <w:proofErr w:type="spellStart"/>
      <w:r>
        <w:rPr>
          <w:szCs w:val="24"/>
        </w:rPr>
        <w:t>Бурзянский</w:t>
      </w:r>
      <w:proofErr w:type="spellEnd"/>
      <w:r>
        <w:rPr>
          <w:szCs w:val="24"/>
        </w:rPr>
        <w:t xml:space="preserve"> </w:t>
      </w:r>
      <w:r w:rsidRPr="00B52B74">
        <w:rPr>
          <w:szCs w:val="24"/>
        </w:rPr>
        <w:t xml:space="preserve">район Республики Башкортостан, исполнительно-распорядительный орган местного самоуправления – Администрация </w:t>
      </w:r>
      <w:r>
        <w:rPr>
          <w:szCs w:val="24"/>
        </w:rPr>
        <w:t xml:space="preserve">сельского поселения </w:t>
      </w:r>
      <w:proofErr w:type="spellStart"/>
      <w:r w:rsidR="007B05DE">
        <w:rPr>
          <w:szCs w:val="24"/>
        </w:rPr>
        <w:t>Киекбаевс</w:t>
      </w:r>
      <w:r w:rsidR="00FF05CC">
        <w:rPr>
          <w:szCs w:val="24"/>
        </w:rPr>
        <w:t>кий</w:t>
      </w:r>
      <w:proofErr w:type="spellEnd"/>
      <w:r w:rsidR="00FF05CC">
        <w:rPr>
          <w:szCs w:val="24"/>
        </w:rPr>
        <w:t xml:space="preserve"> </w:t>
      </w:r>
      <w:r>
        <w:rPr>
          <w:szCs w:val="24"/>
        </w:rPr>
        <w:t>сельсовет</w:t>
      </w:r>
      <w:r w:rsidRPr="00B52B74">
        <w:rPr>
          <w:szCs w:val="24"/>
        </w:rPr>
        <w:t xml:space="preserve"> муниципального района </w:t>
      </w:r>
      <w:proofErr w:type="spellStart"/>
      <w:r>
        <w:rPr>
          <w:szCs w:val="24"/>
        </w:rPr>
        <w:t>Бурзянский</w:t>
      </w:r>
      <w:proofErr w:type="spellEnd"/>
      <w:r>
        <w:rPr>
          <w:szCs w:val="24"/>
        </w:rPr>
        <w:t xml:space="preserve"> </w:t>
      </w:r>
      <w:r w:rsidRPr="00B52B74">
        <w:rPr>
          <w:szCs w:val="24"/>
        </w:rPr>
        <w:t xml:space="preserve">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proofErr w:type="spellStart"/>
      <w:r>
        <w:rPr>
          <w:szCs w:val="24"/>
        </w:rPr>
        <w:t>Бурзянский</w:t>
      </w:r>
      <w:proofErr w:type="spellEnd"/>
      <w:r>
        <w:rPr>
          <w:szCs w:val="24"/>
        </w:rPr>
        <w:t xml:space="preserve"> </w:t>
      </w:r>
      <w:r w:rsidRPr="00B52B74">
        <w:rPr>
          <w:szCs w:val="24"/>
        </w:rPr>
        <w:t xml:space="preserve">район Республики Башкортостан.  </w:t>
      </w:r>
    </w:p>
    <w:p w:rsidR="00CD7645" w:rsidRPr="00B52B74" w:rsidRDefault="00CD7645" w:rsidP="00CD7645">
      <w:pPr>
        <w:ind w:firstLine="709"/>
        <w:jc w:val="both"/>
        <w:rPr>
          <w:sz w:val="24"/>
          <w:szCs w:val="24"/>
        </w:rPr>
      </w:pPr>
      <w:r w:rsidRPr="00B52B74">
        <w:rPr>
          <w:b/>
          <w:sz w:val="24"/>
          <w:szCs w:val="24"/>
        </w:rPr>
        <w:t>2</w:t>
      </w:r>
      <w:r w:rsidRPr="00B52B74">
        <w:rPr>
          <w:sz w:val="24"/>
          <w:szCs w:val="24"/>
        </w:rPr>
        <w:t xml:space="preserve">. Совет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район Республики Башкортостан:</w:t>
      </w:r>
    </w:p>
    <w:p w:rsidR="00CD7645" w:rsidRDefault="00CD7645" w:rsidP="00CD7645">
      <w:pPr>
        <w:pStyle w:val="21"/>
        <w:spacing w:before="0"/>
        <w:ind w:firstLine="566"/>
      </w:pPr>
      <w:r w:rsidRPr="00B52B74">
        <w:t xml:space="preserve">– утверждает Правила землепользования и застройки </w:t>
      </w:r>
      <w:r>
        <w:t xml:space="preserve">сельского поселения </w:t>
      </w:r>
      <w:proofErr w:type="spellStart"/>
      <w:r w:rsidR="007B05DE">
        <w:t>Киекбаевс</w:t>
      </w:r>
      <w:r w:rsidR="00FF05CC">
        <w:t>кий</w:t>
      </w:r>
      <w:proofErr w:type="spellEnd"/>
      <w:r w:rsidR="00FF05CC">
        <w:t xml:space="preserve"> </w:t>
      </w:r>
      <w:r>
        <w:t>сельсовет</w:t>
      </w:r>
      <w:r w:rsidRPr="00B52B74">
        <w:t xml:space="preserve"> муниципального района </w:t>
      </w:r>
      <w:proofErr w:type="spellStart"/>
      <w:r>
        <w:t>Бурзянский</w:t>
      </w:r>
      <w:proofErr w:type="spellEnd"/>
      <w:r>
        <w:t xml:space="preserve"> </w:t>
      </w:r>
      <w:r w:rsidRPr="00B52B74">
        <w:t xml:space="preserve">район Республики Башкортостан, изменения (дополнения) к ним; </w:t>
      </w:r>
    </w:p>
    <w:p w:rsidR="00CD7645" w:rsidRPr="00B52B74" w:rsidRDefault="00CD7645" w:rsidP="00CD7645">
      <w:pPr>
        <w:pStyle w:val="21"/>
        <w:spacing w:before="0"/>
        <w:ind w:firstLine="566"/>
        <w:rPr>
          <w:szCs w:val="24"/>
        </w:rPr>
      </w:pPr>
      <w:r>
        <w:t xml:space="preserve">- </w:t>
      </w:r>
      <w:r w:rsidRPr="00BF4F40">
        <w:t xml:space="preserve">принимает решения о резервировании для муниципальных нужд земельных участков в границах </w:t>
      </w:r>
      <w:r>
        <w:t xml:space="preserve">сельского поселения </w:t>
      </w:r>
      <w:proofErr w:type="spellStart"/>
      <w:r w:rsidR="007B05DE">
        <w:t>Киекбаевс</w:t>
      </w:r>
      <w:r w:rsidR="00FF05CC">
        <w:t>кий</w:t>
      </w:r>
      <w:proofErr w:type="spellEnd"/>
      <w:r w:rsidR="00FF05CC">
        <w:t xml:space="preserve"> </w:t>
      </w:r>
      <w:r>
        <w:t>сельсовет</w:t>
      </w:r>
      <w:r w:rsidRPr="00B52B74">
        <w:rPr>
          <w:szCs w:val="24"/>
        </w:rPr>
        <w:t>;</w:t>
      </w:r>
    </w:p>
    <w:p w:rsidR="00CD7645" w:rsidRPr="00B52B74" w:rsidRDefault="00CD7645" w:rsidP="00CD7645">
      <w:pPr>
        <w:pStyle w:val="21"/>
        <w:numPr>
          <w:ilvl w:val="0"/>
          <w:numId w:val="2"/>
        </w:numPr>
        <w:spacing w:before="0"/>
        <w:ind w:firstLine="540"/>
        <w:rPr>
          <w:szCs w:val="24"/>
        </w:rPr>
      </w:pPr>
      <w:r w:rsidRPr="00B52B74">
        <w:rPr>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w:t>
      </w:r>
      <w:proofErr w:type="spellStart"/>
      <w:r>
        <w:rPr>
          <w:szCs w:val="24"/>
        </w:rPr>
        <w:t>Бурзянский</w:t>
      </w:r>
      <w:proofErr w:type="spellEnd"/>
      <w:r>
        <w:rPr>
          <w:szCs w:val="24"/>
        </w:rPr>
        <w:t xml:space="preserve"> </w:t>
      </w:r>
      <w:r w:rsidRPr="00B52B74">
        <w:rPr>
          <w:szCs w:val="24"/>
        </w:rPr>
        <w:t xml:space="preserve">район Республики Башкортостан, Уставом </w:t>
      </w:r>
      <w:r>
        <w:rPr>
          <w:szCs w:val="24"/>
        </w:rPr>
        <w:t xml:space="preserve">сельского поселения </w:t>
      </w:r>
      <w:proofErr w:type="spellStart"/>
      <w:r w:rsidR="007B05DE">
        <w:rPr>
          <w:szCs w:val="24"/>
        </w:rPr>
        <w:t>Киекбаевс</w:t>
      </w:r>
      <w:r w:rsidR="00FF05CC">
        <w:rPr>
          <w:szCs w:val="24"/>
        </w:rPr>
        <w:t>кий</w:t>
      </w:r>
      <w:proofErr w:type="spellEnd"/>
      <w:r w:rsidR="00FF05CC">
        <w:rPr>
          <w:szCs w:val="24"/>
        </w:rPr>
        <w:t xml:space="preserve"> </w:t>
      </w:r>
      <w:r>
        <w:rPr>
          <w:szCs w:val="24"/>
        </w:rPr>
        <w:t>сельсовет</w:t>
      </w:r>
      <w:r w:rsidRPr="00B52B74">
        <w:rPr>
          <w:szCs w:val="24"/>
        </w:rPr>
        <w:t xml:space="preserve"> муниципального района </w:t>
      </w:r>
      <w:proofErr w:type="spellStart"/>
      <w:r>
        <w:rPr>
          <w:szCs w:val="24"/>
        </w:rPr>
        <w:t>Бурзянский</w:t>
      </w:r>
      <w:proofErr w:type="spellEnd"/>
      <w:r>
        <w:rPr>
          <w:szCs w:val="24"/>
        </w:rPr>
        <w:t xml:space="preserve"> </w:t>
      </w:r>
      <w:r w:rsidRPr="00B52B74">
        <w:rPr>
          <w:szCs w:val="24"/>
        </w:rPr>
        <w:t xml:space="preserve">район Республики Башкортостан и нормативными правовыми актами муниципального района </w:t>
      </w:r>
      <w:proofErr w:type="spellStart"/>
      <w:r>
        <w:rPr>
          <w:szCs w:val="24"/>
        </w:rPr>
        <w:t>Бурзянский</w:t>
      </w:r>
      <w:proofErr w:type="spellEnd"/>
      <w:r>
        <w:rPr>
          <w:szCs w:val="24"/>
        </w:rPr>
        <w:t xml:space="preserve"> </w:t>
      </w:r>
      <w:r w:rsidRPr="00B52B74">
        <w:rPr>
          <w:szCs w:val="24"/>
        </w:rPr>
        <w:t>район Республики Башкортостан.</w:t>
      </w:r>
    </w:p>
    <w:p w:rsidR="00CD7645" w:rsidRPr="00B52B74" w:rsidRDefault="00CD7645" w:rsidP="00CD7645">
      <w:pPr>
        <w:pStyle w:val="21"/>
        <w:spacing w:before="0"/>
        <w:ind w:firstLine="641"/>
        <w:rPr>
          <w:szCs w:val="24"/>
        </w:rPr>
      </w:pPr>
      <w:r w:rsidRPr="00B52B74">
        <w:rPr>
          <w:b/>
          <w:szCs w:val="24"/>
        </w:rPr>
        <w:t>3.</w:t>
      </w:r>
      <w:r w:rsidRPr="00B52B74">
        <w:rPr>
          <w:szCs w:val="24"/>
        </w:rPr>
        <w:t xml:space="preserve"> Администрация </w:t>
      </w:r>
      <w:r>
        <w:rPr>
          <w:szCs w:val="24"/>
        </w:rPr>
        <w:t xml:space="preserve">сельского поселения </w:t>
      </w:r>
      <w:proofErr w:type="spellStart"/>
      <w:r w:rsidR="007B05DE">
        <w:rPr>
          <w:szCs w:val="24"/>
        </w:rPr>
        <w:t>Киекбаевс</w:t>
      </w:r>
      <w:r w:rsidR="00FF05CC">
        <w:rPr>
          <w:szCs w:val="24"/>
        </w:rPr>
        <w:t>кий</w:t>
      </w:r>
      <w:proofErr w:type="spellEnd"/>
      <w:r w:rsidR="00FF05CC">
        <w:rPr>
          <w:szCs w:val="24"/>
        </w:rPr>
        <w:t xml:space="preserve"> </w:t>
      </w:r>
      <w:r>
        <w:rPr>
          <w:szCs w:val="24"/>
        </w:rPr>
        <w:t>сельсовет</w:t>
      </w:r>
      <w:r w:rsidRPr="00B52B74">
        <w:rPr>
          <w:szCs w:val="24"/>
        </w:rPr>
        <w:t xml:space="preserve"> муниципального района </w:t>
      </w:r>
      <w:proofErr w:type="spellStart"/>
      <w:r>
        <w:rPr>
          <w:szCs w:val="24"/>
        </w:rPr>
        <w:t>Бурзянский</w:t>
      </w:r>
      <w:proofErr w:type="spellEnd"/>
      <w:r>
        <w:rPr>
          <w:szCs w:val="24"/>
        </w:rPr>
        <w:t xml:space="preserve"> </w:t>
      </w:r>
      <w:r w:rsidRPr="00B52B74">
        <w:rPr>
          <w:szCs w:val="24"/>
        </w:rPr>
        <w:t xml:space="preserve">район Республики Башкортостан  осуществляет свои полномочия по вопросам регулирования землепользования и застройки на территории  </w:t>
      </w:r>
      <w:r>
        <w:rPr>
          <w:szCs w:val="24"/>
        </w:rPr>
        <w:t xml:space="preserve">сельского поселения </w:t>
      </w:r>
      <w:proofErr w:type="spellStart"/>
      <w:r w:rsidR="007B05DE">
        <w:rPr>
          <w:szCs w:val="24"/>
        </w:rPr>
        <w:t>Киекбаевс</w:t>
      </w:r>
      <w:r w:rsidR="00FF05CC">
        <w:rPr>
          <w:szCs w:val="24"/>
        </w:rPr>
        <w:t>кий</w:t>
      </w:r>
      <w:proofErr w:type="spellEnd"/>
      <w:r w:rsidR="00FF05CC">
        <w:rPr>
          <w:szCs w:val="24"/>
        </w:rPr>
        <w:t xml:space="preserve"> </w:t>
      </w:r>
      <w:r>
        <w:rPr>
          <w:szCs w:val="24"/>
        </w:rPr>
        <w:t>сельсовет</w:t>
      </w:r>
      <w:r w:rsidRPr="00B52B74">
        <w:rPr>
          <w:szCs w:val="24"/>
        </w:rPr>
        <w:t xml:space="preserve"> муниципального района </w:t>
      </w:r>
      <w:proofErr w:type="spellStart"/>
      <w:r>
        <w:rPr>
          <w:szCs w:val="24"/>
        </w:rPr>
        <w:t>Бурзянский</w:t>
      </w:r>
      <w:proofErr w:type="spellEnd"/>
      <w:r>
        <w:rPr>
          <w:szCs w:val="24"/>
        </w:rPr>
        <w:t xml:space="preserve"> </w:t>
      </w:r>
      <w:r w:rsidRPr="00B52B74">
        <w:rPr>
          <w:szCs w:val="24"/>
        </w:rPr>
        <w:t xml:space="preserve">район Республики Башкортостан в соответствии с законодательством Российской Федерации, Республики Башкортостан, и нормативными правовыми актами </w:t>
      </w:r>
      <w:r>
        <w:rPr>
          <w:szCs w:val="24"/>
        </w:rPr>
        <w:t xml:space="preserve">сельского поселения </w:t>
      </w:r>
      <w:proofErr w:type="spellStart"/>
      <w:r w:rsidR="007B05DE">
        <w:rPr>
          <w:szCs w:val="24"/>
        </w:rPr>
        <w:t>Киекбаевс</w:t>
      </w:r>
      <w:r w:rsidR="00FF05CC">
        <w:rPr>
          <w:szCs w:val="24"/>
        </w:rPr>
        <w:t>кий</w:t>
      </w:r>
      <w:proofErr w:type="spellEnd"/>
      <w:r w:rsidR="00FF05CC">
        <w:rPr>
          <w:szCs w:val="24"/>
        </w:rPr>
        <w:t xml:space="preserve"> </w:t>
      </w:r>
      <w:r>
        <w:rPr>
          <w:szCs w:val="24"/>
        </w:rPr>
        <w:t>сельсовет</w:t>
      </w:r>
      <w:r w:rsidRPr="00B52B74">
        <w:rPr>
          <w:szCs w:val="24"/>
        </w:rPr>
        <w:t xml:space="preserve"> муниципального района </w:t>
      </w:r>
      <w:proofErr w:type="spellStart"/>
      <w:r>
        <w:rPr>
          <w:szCs w:val="24"/>
        </w:rPr>
        <w:t>Бурзянский</w:t>
      </w:r>
      <w:proofErr w:type="spellEnd"/>
      <w:r>
        <w:rPr>
          <w:szCs w:val="24"/>
        </w:rPr>
        <w:t xml:space="preserve"> </w:t>
      </w:r>
      <w:r w:rsidRPr="00B52B74">
        <w:rPr>
          <w:szCs w:val="24"/>
        </w:rPr>
        <w:t>район Республики Башкортостан.</w:t>
      </w:r>
    </w:p>
    <w:p w:rsidR="00CD7645" w:rsidRPr="00B52B74" w:rsidRDefault="00CD7645" w:rsidP="00CD7645">
      <w:pPr>
        <w:autoSpaceDE w:val="0"/>
        <w:ind w:firstLineChars="236" w:firstLine="569"/>
        <w:jc w:val="both"/>
        <w:rPr>
          <w:rFonts w:eastAsia="Arial CYR"/>
          <w:sz w:val="24"/>
          <w:szCs w:val="24"/>
        </w:rPr>
      </w:pPr>
      <w:r w:rsidRPr="00B52B74">
        <w:rPr>
          <w:rFonts w:eastAsia="Arial CYR"/>
          <w:b/>
          <w:sz w:val="24"/>
          <w:szCs w:val="24"/>
        </w:rPr>
        <w:t>4</w:t>
      </w:r>
      <w:r w:rsidRPr="00B52B74">
        <w:rPr>
          <w:rFonts w:eastAsia="Arial CYR"/>
          <w:sz w:val="24"/>
          <w:szCs w:val="24"/>
        </w:rPr>
        <w:t xml:space="preserve">. Глава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B52B74">
        <w:rPr>
          <w:rFonts w:eastAsia="Arial CYR"/>
          <w:sz w:val="24"/>
          <w:szCs w:val="24"/>
        </w:rPr>
        <w:t xml:space="preserve">район Республики </w:t>
      </w:r>
      <w:r w:rsidR="00AD322E" w:rsidRPr="00B52B74">
        <w:rPr>
          <w:rFonts w:eastAsia="Arial CYR"/>
          <w:sz w:val="24"/>
          <w:szCs w:val="24"/>
        </w:rPr>
        <w:t>Башкортостан по</w:t>
      </w:r>
      <w:r w:rsidRPr="00B52B74">
        <w:rPr>
          <w:rFonts w:eastAsia="Arial CYR"/>
          <w:sz w:val="24"/>
          <w:szCs w:val="24"/>
        </w:rPr>
        <w:t xml:space="preserve"> вопросам подготовки и применения Правил землепользования и застройки:</w:t>
      </w:r>
    </w:p>
    <w:p w:rsidR="00CD7645" w:rsidRDefault="00CD7645" w:rsidP="00CD7645">
      <w:pPr>
        <w:ind w:firstLine="540"/>
        <w:jc w:val="both"/>
        <w:rPr>
          <w:rFonts w:eastAsia="Arial CYR"/>
          <w:sz w:val="24"/>
          <w:szCs w:val="24"/>
        </w:rPr>
      </w:pPr>
      <w:r w:rsidRPr="00B52B74">
        <w:rPr>
          <w:rFonts w:eastAsia="Arial CYR"/>
          <w:sz w:val="24"/>
          <w:szCs w:val="24"/>
        </w:rPr>
        <w:t xml:space="preserve">- принимает решения о подготовке проекта Правил землепользования и застройки </w:t>
      </w:r>
      <w:r w:rsidRPr="00B52B74">
        <w:rPr>
          <w:sz w:val="24"/>
          <w:szCs w:val="24"/>
        </w:rPr>
        <w:t xml:space="preserve">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sz w:val="24"/>
          <w:szCs w:val="24"/>
        </w:rPr>
        <w:t xml:space="preserve"> района </w:t>
      </w:r>
      <w:proofErr w:type="spellStart"/>
      <w:r>
        <w:rPr>
          <w:sz w:val="24"/>
          <w:szCs w:val="24"/>
        </w:rPr>
        <w:lastRenderedPageBreak/>
        <w:t>Бурзянский</w:t>
      </w:r>
      <w:proofErr w:type="spellEnd"/>
      <w:r>
        <w:rPr>
          <w:sz w:val="24"/>
          <w:szCs w:val="24"/>
        </w:rPr>
        <w:t xml:space="preserve"> </w:t>
      </w:r>
      <w:r w:rsidRPr="00B52B74">
        <w:rPr>
          <w:sz w:val="24"/>
          <w:szCs w:val="24"/>
        </w:rPr>
        <w:t xml:space="preserve">район Республики Башкортостан  </w:t>
      </w:r>
      <w:r w:rsidRPr="00B52B74">
        <w:rPr>
          <w:rFonts w:eastAsia="Arial CYR"/>
          <w:sz w:val="24"/>
          <w:szCs w:val="24"/>
        </w:rPr>
        <w:t xml:space="preserve">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CD7645" w:rsidRPr="00BD5301" w:rsidRDefault="00CD7645" w:rsidP="00CD7645">
      <w:pPr>
        <w:ind w:firstLine="540"/>
        <w:jc w:val="both"/>
        <w:rPr>
          <w:sz w:val="24"/>
          <w:szCs w:val="24"/>
        </w:rPr>
      </w:pPr>
      <w:r>
        <w:rPr>
          <w:sz w:val="24"/>
          <w:szCs w:val="24"/>
        </w:rPr>
        <w:t xml:space="preserve">- </w:t>
      </w:r>
      <w:r w:rsidRPr="00BD5301">
        <w:rPr>
          <w:sz w:val="24"/>
          <w:szCs w:val="24"/>
        </w:rPr>
        <w:t>утверждает персональный состав и порядок деятельности Комиссии</w:t>
      </w:r>
      <w:r>
        <w:rPr>
          <w:sz w:val="24"/>
          <w:szCs w:val="24"/>
        </w:rPr>
        <w:t xml:space="preserve"> п</w:t>
      </w:r>
      <w:r w:rsidRPr="00BD5301">
        <w:rPr>
          <w:sz w:val="24"/>
          <w:szCs w:val="24"/>
        </w:rPr>
        <w:t>о вопросам подготовки и применения Правил:</w:t>
      </w:r>
    </w:p>
    <w:p w:rsidR="00CD7645" w:rsidRPr="00B52B74" w:rsidRDefault="00CD7645" w:rsidP="00CD7645">
      <w:pPr>
        <w:ind w:firstLine="540"/>
        <w:jc w:val="both"/>
        <w:rPr>
          <w:rFonts w:eastAsia="Arial CYR"/>
          <w:sz w:val="24"/>
          <w:szCs w:val="24"/>
        </w:rPr>
      </w:pPr>
      <w:r w:rsidRPr="00BD5301">
        <w:rPr>
          <w:sz w:val="24"/>
          <w:szCs w:val="24"/>
        </w:rPr>
        <w:t>−</w:t>
      </w:r>
      <w:r>
        <w:rPr>
          <w:sz w:val="24"/>
          <w:szCs w:val="24"/>
        </w:rPr>
        <w:t xml:space="preserve"> </w:t>
      </w:r>
      <w:r w:rsidRPr="00BD5301">
        <w:rPr>
          <w:sz w:val="24"/>
          <w:szCs w:val="24"/>
        </w:rPr>
        <w:t>принимает решения о направлении проекта Правил и проектов внесения изменений или в случае его</w:t>
      </w:r>
      <w:r>
        <w:rPr>
          <w:sz w:val="24"/>
          <w:szCs w:val="24"/>
        </w:rPr>
        <w:t xml:space="preserve"> </w:t>
      </w:r>
      <w:r w:rsidRPr="00BD5301">
        <w:rPr>
          <w:sz w:val="24"/>
          <w:szCs w:val="24"/>
        </w:rPr>
        <w:t>несоответствия требованиям и документам, указанным в части 9 статьи 31</w:t>
      </w:r>
      <w:r>
        <w:rPr>
          <w:sz w:val="24"/>
          <w:szCs w:val="24"/>
        </w:rPr>
        <w:t xml:space="preserve"> </w:t>
      </w:r>
      <w:r w:rsidRPr="00BD5301">
        <w:rPr>
          <w:sz w:val="24"/>
          <w:szCs w:val="24"/>
        </w:rPr>
        <w:t>Градостроительного кодекса Российской Федерации, в Комиссию на</w:t>
      </w:r>
      <w:r>
        <w:rPr>
          <w:sz w:val="24"/>
          <w:szCs w:val="24"/>
        </w:rPr>
        <w:t xml:space="preserve"> </w:t>
      </w:r>
      <w:r w:rsidRPr="00BD5301">
        <w:rPr>
          <w:sz w:val="24"/>
          <w:szCs w:val="24"/>
        </w:rPr>
        <w:t>доработку;</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документации по планировке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sz w:val="24"/>
          <w:szCs w:val="24"/>
        </w:rPr>
        <w:t xml:space="preserve"> района </w:t>
      </w:r>
      <w:proofErr w:type="spellStart"/>
      <w:r>
        <w:rPr>
          <w:sz w:val="24"/>
          <w:szCs w:val="24"/>
        </w:rPr>
        <w:t>Бурзянский</w:t>
      </w:r>
      <w:proofErr w:type="spellEnd"/>
      <w:r>
        <w:rPr>
          <w:sz w:val="24"/>
          <w:szCs w:val="24"/>
        </w:rPr>
        <w:t xml:space="preserve"> </w:t>
      </w:r>
      <w:r w:rsidRPr="00B52B74">
        <w:rPr>
          <w:rFonts w:eastAsia="Arial CYR"/>
          <w:sz w:val="24"/>
          <w:szCs w:val="24"/>
        </w:rPr>
        <w:t xml:space="preserve">район Республики Башкортостан в случаях, перечисленных </w:t>
      </w:r>
      <w:r w:rsidR="00AD322E" w:rsidRPr="00B52B74">
        <w:rPr>
          <w:rFonts w:eastAsia="Arial CYR"/>
          <w:sz w:val="24"/>
          <w:szCs w:val="24"/>
        </w:rPr>
        <w:t>в главе</w:t>
      </w:r>
      <w:r w:rsidRPr="00B52B74">
        <w:rPr>
          <w:rFonts w:eastAsia="Arial CYR"/>
          <w:sz w:val="24"/>
          <w:szCs w:val="24"/>
        </w:rPr>
        <w:t xml:space="preserve"> 3 Раздела I настоящих Правил;</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 утверждает проекты планировки территории и проекты межевания на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sz w:val="24"/>
          <w:szCs w:val="24"/>
        </w:rPr>
        <w:t xml:space="preserve"> района </w:t>
      </w:r>
      <w:proofErr w:type="spellStart"/>
      <w:r>
        <w:rPr>
          <w:sz w:val="24"/>
          <w:szCs w:val="24"/>
        </w:rPr>
        <w:t>Бурзянский</w:t>
      </w:r>
      <w:proofErr w:type="spellEnd"/>
      <w:r>
        <w:rPr>
          <w:sz w:val="24"/>
          <w:szCs w:val="24"/>
        </w:rPr>
        <w:t xml:space="preserve"> </w:t>
      </w:r>
      <w:r w:rsidRPr="00B52B74">
        <w:rPr>
          <w:rFonts w:eastAsia="Arial CYR"/>
          <w:sz w:val="24"/>
          <w:szCs w:val="24"/>
        </w:rPr>
        <w:t>район Республики Башкортостан;</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возможности размещения объектов строительства на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rFonts w:eastAsia="Arial CYR"/>
          <w:sz w:val="24"/>
          <w:szCs w:val="24"/>
        </w:rPr>
        <w:t>, необходимых для муниципальных нужд;</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 принимает </w:t>
      </w:r>
      <w:r w:rsidR="00AD322E" w:rsidRPr="00B52B74">
        <w:rPr>
          <w:rFonts w:eastAsia="Arial CYR"/>
          <w:sz w:val="24"/>
          <w:szCs w:val="24"/>
        </w:rPr>
        <w:t>решения об</w:t>
      </w:r>
      <w:r w:rsidRPr="00B52B74">
        <w:rPr>
          <w:rFonts w:eastAsia="Arial CYR"/>
          <w:sz w:val="24"/>
          <w:szCs w:val="24"/>
        </w:rPr>
        <w:t xml:space="preserve"> изъятии земельных участков в </w:t>
      </w:r>
      <w:r>
        <w:rPr>
          <w:sz w:val="24"/>
          <w:szCs w:val="24"/>
        </w:rPr>
        <w:t xml:space="preserve">сельском поселении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B52B74">
        <w:rPr>
          <w:rFonts w:eastAsia="Arial CYR"/>
          <w:sz w:val="24"/>
          <w:szCs w:val="24"/>
        </w:rPr>
        <w:t>район Республики Башкортостан;</w:t>
      </w:r>
    </w:p>
    <w:p w:rsidR="00CD7645" w:rsidRPr="00B52B74" w:rsidRDefault="00CD7645" w:rsidP="00CD7645">
      <w:pPr>
        <w:ind w:firstLineChars="236" w:firstLine="566"/>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Pr>
          <w:sz w:val="24"/>
          <w:szCs w:val="24"/>
        </w:rPr>
        <w:t>Бурзянский</w:t>
      </w:r>
      <w:proofErr w:type="spellEnd"/>
      <w:r>
        <w:rPr>
          <w:sz w:val="24"/>
          <w:szCs w:val="24"/>
        </w:rPr>
        <w:t xml:space="preserve"> </w:t>
      </w:r>
      <w:r w:rsidRPr="00B52B74">
        <w:rPr>
          <w:rFonts w:eastAsia="Arial CYR"/>
          <w:sz w:val="24"/>
          <w:szCs w:val="24"/>
        </w:rPr>
        <w:t>район Республики Башкортостан</w:t>
      </w:r>
    </w:p>
    <w:p w:rsidR="00CD7645" w:rsidRPr="00B52B74" w:rsidRDefault="00CD7645" w:rsidP="00CD7645">
      <w:pPr>
        <w:autoSpaceDE w:val="0"/>
        <w:ind w:firstLineChars="236" w:firstLine="569"/>
        <w:jc w:val="both"/>
        <w:rPr>
          <w:rFonts w:eastAsia="Arial CYR"/>
          <w:sz w:val="24"/>
          <w:szCs w:val="24"/>
        </w:rPr>
      </w:pPr>
      <w:r w:rsidRPr="00B52B74">
        <w:rPr>
          <w:rFonts w:eastAsia="Arial CYR"/>
          <w:b/>
          <w:sz w:val="24"/>
          <w:szCs w:val="24"/>
        </w:rPr>
        <w:t>5.</w:t>
      </w:r>
      <w:r w:rsidRPr="00B52B74">
        <w:rPr>
          <w:rFonts w:eastAsia="Arial CYR"/>
          <w:sz w:val="24"/>
          <w:szCs w:val="24"/>
        </w:rPr>
        <w:t xml:space="preserve"> Уполномоченным отраслевым (функциональным) органом Администрации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район Республики Башкортостан</w:t>
      </w:r>
      <w:r w:rsidRPr="00B52B74">
        <w:rPr>
          <w:rFonts w:eastAsia="Arial CYR"/>
          <w:sz w:val="24"/>
          <w:szCs w:val="24"/>
        </w:rPr>
        <w:t xml:space="preserve"> по вопросам регулирования землепользования и застройки на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 xml:space="preserve">район Республики Башкортостан  </w:t>
      </w:r>
      <w:r w:rsidRPr="00B52B74">
        <w:rPr>
          <w:rFonts w:eastAsia="Arial CYR"/>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w:t>
      </w:r>
      <w:proofErr w:type="spellStart"/>
      <w:r>
        <w:rPr>
          <w:sz w:val="24"/>
          <w:szCs w:val="24"/>
        </w:rPr>
        <w:t>Бурзянский</w:t>
      </w:r>
      <w:proofErr w:type="spellEnd"/>
      <w:r>
        <w:rPr>
          <w:sz w:val="24"/>
          <w:szCs w:val="24"/>
        </w:rPr>
        <w:t xml:space="preserve"> </w:t>
      </w:r>
      <w:r w:rsidRPr="00B52B74">
        <w:rPr>
          <w:rFonts w:eastAsia="Arial CYR"/>
          <w:sz w:val="24"/>
          <w:szCs w:val="24"/>
        </w:rPr>
        <w:t>район Республики Башкортостан.</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Отдел архитектуры и градостроительства Администрации муниципального района </w:t>
      </w:r>
      <w:proofErr w:type="spellStart"/>
      <w:r>
        <w:rPr>
          <w:sz w:val="24"/>
          <w:szCs w:val="24"/>
        </w:rPr>
        <w:t>Бурзянский</w:t>
      </w:r>
      <w:proofErr w:type="spellEnd"/>
      <w:r>
        <w:rPr>
          <w:sz w:val="24"/>
          <w:szCs w:val="24"/>
        </w:rPr>
        <w:t xml:space="preserve"> </w:t>
      </w:r>
      <w:r w:rsidRPr="00B52B74">
        <w:rPr>
          <w:rFonts w:eastAsia="Arial CYR"/>
          <w:sz w:val="24"/>
          <w:szCs w:val="24"/>
        </w:rPr>
        <w:t>район Республики Башкортостан по вопросам подготовки и исполнения Правил:</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lastRenderedPageBreak/>
        <w:t xml:space="preserve">- выступает с предложениями о направлении подготовленного проекта Правил и </w:t>
      </w:r>
      <w:r w:rsidR="00AD322E" w:rsidRPr="00B52B74">
        <w:rPr>
          <w:rFonts w:eastAsia="Arial CYR"/>
          <w:sz w:val="24"/>
          <w:szCs w:val="24"/>
        </w:rPr>
        <w:t>проектов, внесения</w:t>
      </w:r>
      <w:r w:rsidRPr="00B52B74">
        <w:rPr>
          <w:rFonts w:eastAsia="Arial CYR"/>
          <w:sz w:val="24"/>
          <w:szCs w:val="24"/>
        </w:rPr>
        <w:t xml:space="preserve"> в них изменений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Совета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CD7645" w:rsidRPr="00B52B74" w:rsidRDefault="00CD7645" w:rsidP="00CD7645">
      <w:pPr>
        <w:autoSpaceDE w:val="0"/>
        <w:ind w:firstLineChars="236" w:firstLine="566"/>
        <w:jc w:val="both"/>
        <w:rPr>
          <w:sz w:val="24"/>
          <w:szCs w:val="24"/>
        </w:rPr>
      </w:pPr>
      <w:r w:rsidRPr="00B52B74">
        <w:rPr>
          <w:rFonts w:eastAsia="Arial CYR"/>
          <w:sz w:val="24"/>
          <w:szCs w:val="24"/>
        </w:rPr>
        <w:t xml:space="preserve">- выполняет поручение Администрации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 xml:space="preserve">район Республики Башкортостан о подготовке документации по планировке территории в случаях, перечисленных </w:t>
      </w:r>
      <w:r w:rsidR="00AD322E" w:rsidRPr="00B52B74">
        <w:rPr>
          <w:rFonts w:eastAsia="Arial CYR"/>
          <w:sz w:val="24"/>
          <w:szCs w:val="24"/>
        </w:rPr>
        <w:t>в главе 4 Раздела</w:t>
      </w:r>
      <w:r w:rsidRPr="00B52B74">
        <w:rPr>
          <w:rFonts w:eastAsia="Arial CYR"/>
          <w:sz w:val="24"/>
          <w:szCs w:val="24"/>
        </w:rPr>
        <w:t xml:space="preserve"> I настоящих Правил;</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 выступает по поручению Администрации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проектной документации по планировке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 xml:space="preserve">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район Республики Башкортостан, требованиям технических регламентов, настоящим Правилам;</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 по результатам публичных слушаний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 xml:space="preserve">район Республики Башкортостан на </w:t>
      </w:r>
      <w:r w:rsidR="00AD322E" w:rsidRPr="00B52B74">
        <w:rPr>
          <w:rFonts w:eastAsia="Arial CYR"/>
          <w:sz w:val="24"/>
          <w:szCs w:val="24"/>
        </w:rPr>
        <w:t>утверждение или</w:t>
      </w:r>
      <w:r w:rsidRPr="00B52B74">
        <w:rPr>
          <w:rFonts w:eastAsia="Arial CYR"/>
          <w:sz w:val="24"/>
          <w:szCs w:val="24"/>
        </w:rPr>
        <w:t xml:space="preserve"> отклоняет ее для доработки;</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осуществляет подготовку на основании заявлений физических или юридических лиц градостроительных планов земельных участков;</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Главы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заключения по вопросам, выносимым в соответствии с настоящими Правилами на их рассмотрение;</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район Республики Башкортостан на утверждение или отклоняет ее для доработки;</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D7645" w:rsidRPr="00B52B74" w:rsidRDefault="00CD7645" w:rsidP="00CD7645">
      <w:pPr>
        <w:autoSpaceDE w:val="0"/>
        <w:ind w:firstLineChars="236" w:firstLine="566"/>
        <w:jc w:val="both"/>
        <w:rPr>
          <w:sz w:val="24"/>
          <w:szCs w:val="24"/>
        </w:rPr>
      </w:pPr>
      <w:r w:rsidRPr="00B52B74">
        <w:rPr>
          <w:rFonts w:eastAsia="Arial CYR"/>
          <w:sz w:val="24"/>
          <w:szCs w:val="24"/>
        </w:rPr>
        <w:t xml:space="preserve">- осуществляет контроль за производством инженерно-геологических и инженерно- геодезических изысканий, в том числе в электронном виде, для формирования единого фонда инженерных изысканий на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район Республики Башкортостан;</w:t>
      </w:r>
    </w:p>
    <w:p w:rsidR="00CD7645" w:rsidRPr="00B52B74" w:rsidRDefault="00CD7645" w:rsidP="00CD7645">
      <w:pPr>
        <w:autoSpaceDE w:val="0"/>
        <w:ind w:firstLineChars="235" w:firstLine="564"/>
        <w:jc w:val="both"/>
        <w:rPr>
          <w:rFonts w:eastAsia="Arial CYR"/>
          <w:sz w:val="24"/>
          <w:szCs w:val="24"/>
        </w:rPr>
      </w:pPr>
      <w:r w:rsidRPr="00B52B74">
        <w:rPr>
          <w:rFonts w:eastAsia="Arial CYR"/>
          <w:sz w:val="24"/>
          <w:szCs w:val="24"/>
        </w:rPr>
        <w:t>- осуществляет ведение информационной системы градостроительной деятельности;</w:t>
      </w:r>
    </w:p>
    <w:p w:rsidR="00CD7645" w:rsidRPr="00B52B74" w:rsidRDefault="00CD7645" w:rsidP="00CD7645">
      <w:pPr>
        <w:autoSpaceDE w:val="0"/>
        <w:ind w:firstLineChars="235" w:firstLine="564"/>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lastRenderedPageBreak/>
        <w:t xml:space="preserve">район Республики Башкортостан, Положением об органе Администрации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район Республики Башкортостан, уполномоченном в области градостроительной деятельности.</w:t>
      </w:r>
    </w:p>
    <w:p w:rsidR="00CD7645" w:rsidRPr="00B52B74" w:rsidRDefault="00CD7645" w:rsidP="00CD7645">
      <w:pPr>
        <w:ind w:firstLine="540"/>
        <w:jc w:val="both"/>
        <w:rPr>
          <w:sz w:val="24"/>
          <w:szCs w:val="24"/>
        </w:rPr>
      </w:pPr>
      <w:r w:rsidRPr="00B52B74">
        <w:rPr>
          <w:rFonts w:eastAsia="Arial CYR"/>
          <w:b/>
          <w:sz w:val="24"/>
          <w:szCs w:val="24"/>
        </w:rPr>
        <w:t>6.</w:t>
      </w:r>
      <w:r w:rsidRPr="00B52B74">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собственности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sz w:val="24"/>
          <w:szCs w:val="24"/>
        </w:rPr>
        <w:t>район Республики Башкортостан</w:t>
      </w:r>
      <w:r w:rsidRPr="00B52B74">
        <w:rPr>
          <w:rFonts w:eastAsia="Arial CYR"/>
          <w:sz w:val="24"/>
          <w:szCs w:val="24"/>
        </w:rPr>
        <w:t xml:space="preserve">, и земельными участками, государственная собственность на которые не разграничена в соответствие с действующим </w:t>
      </w:r>
      <w:r w:rsidR="00AD322E" w:rsidRPr="00B52B74">
        <w:rPr>
          <w:rFonts w:eastAsia="Arial CYR"/>
          <w:sz w:val="24"/>
          <w:szCs w:val="24"/>
        </w:rPr>
        <w:t>законодательством Российской</w:t>
      </w:r>
      <w:r w:rsidRPr="00B52B74">
        <w:rPr>
          <w:rFonts w:eastAsia="Arial CYR"/>
          <w:sz w:val="24"/>
          <w:szCs w:val="24"/>
        </w:rPr>
        <w:t xml:space="preserve"> Федерации, Республики Башкортостан является </w:t>
      </w:r>
      <w:r w:rsidRPr="00B52B74">
        <w:rPr>
          <w:sz w:val="24"/>
          <w:szCs w:val="24"/>
        </w:rPr>
        <w:t xml:space="preserve">КУС </w:t>
      </w:r>
      <w:r>
        <w:rPr>
          <w:sz w:val="24"/>
          <w:szCs w:val="24"/>
        </w:rPr>
        <w:t>МЗИО</w:t>
      </w:r>
      <w:r w:rsidRPr="00B52B74">
        <w:rPr>
          <w:sz w:val="24"/>
          <w:szCs w:val="24"/>
        </w:rPr>
        <w:t xml:space="preserve"> РБ по </w:t>
      </w:r>
      <w:proofErr w:type="spellStart"/>
      <w:r w:rsidR="003124BE">
        <w:rPr>
          <w:sz w:val="24"/>
          <w:szCs w:val="24"/>
        </w:rPr>
        <w:t>Бурзянск</w:t>
      </w:r>
      <w:r w:rsidRPr="00B52B74">
        <w:rPr>
          <w:sz w:val="24"/>
          <w:szCs w:val="24"/>
        </w:rPr>
        <w:t>ому</w:t>
      </w:r>
      <w:proofErr w:type="spellEnd"/>
      <w:r w:rsidRPr="00B52B74">
        <w:rPr>
          <w:sz w:val="24"/>
          <w:szCs w:val="24"/>
        </w:rPr>
        <w:t xml:space="preserve"> району.</w:t>
      </w:r>
    </w:p>
    <w:p w:rsidR="00CD7645" w:rsidRPr="00B52B74" w:rsidRDefault="00CD7645" w:rsidP="00CD7645">
      <w:pPr>
        <w:ind w:firstLine="540"/>
        <w:jc w:val="both"/>
        <w:rPr>
          <w:rFonts w:eastAsia="Arial CYR"/>
          <w:sz w:val="24"/>
          <w:szCs w:val="24"/>
        </w:rPr>
      </w:pPr>
      <w:r w:rsidRPr="00B52B74">
        <w:rPr>
          <w:rFonts w:eastAsia="Arial CYR"/>
          <w:sz w:val="24"/>
          <w:szCs w:val="24"/>
        </w:rPr>
        <w:t xml:space="preserve"> </w:t>
      </w:r>
      <w:r w:rsidRPr="00B52B74">
        <w:rPr>
          <w:sz w:val="24"/>
          <w:szCs w:val="24"/>
        </w:rPr>
        <w:t xml:space="preserve">КУС </w:t>
      </w:r>
      <w:r>
        <w:rPr>
          <w:sz w:val="24"/>
          <w:szCs w:val="24"/>
        </w:rPr>
        <w:t>МЗИО</w:t>
      </w:r>
      <w:r w:rsidRPr="00B52B74">
        <w:rPr>
          <w:sz w:val="24"/>
          <w:szCs w:val="24"/>
        </w:rPr>
        <w:t xml:space="preserve"> РБ по </w:t>
      </w:r>
      <w:proofErr w:type="spellStart"/>
      <w:r w:rsidR="003124BE">
        <w:rPr>
          <w:sz w:val="24"/>
          <w:szCs w:val="24"/>
        </w:rPr>
        <w:t>Бурзянск</w:t>
      </w:r>
      <w:r w:rsidRPr="00B52B74">
        <w:rPr>
          <w:sz w:val="24"/>
          <w:szCs w:val="24"/>
        </w:rPr>
        <w:t>ому</w:t>
      </w:r>
      <w:proofErr w:type="spellEnd"/>
      <w:r w:rsidRPr="00B52B74">
        <w:rPr>
          <w:sz w:val="24"/>
          <w:szCs w:val="24"/>
        </w:rPr>
        <w:t xml:space="preserve"> району</w:t>
      </w:r>
      <w:r w:rsidRPr="00B52B74">
        <w:rPr>
          <w:rFonts w:eastAsia="Arial CYR"/>
          <w:sz w:val="24"/>
          <w:szCs w:val="24"/>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 xml:space="preserve">район Республики Башкортостан: </w:t>
      </w:r>
    </w:p>
    <w:p w:rsidR="00CD7645" w:rsidRPr="00B52B74" w:rsidRDefault="00CD7645" w:rsidP="00CD7645">
      <w:pPr>
        <w:ind w:firstLineChars="225" w:firstLine="540"/>
        <w:jc w:val="both"/>
        <w:rPr>
          <w:rFonts w:eastAsia="Arial CYR"/>
          <w:sz w:val="24"/>
          <w:szCs w:val="24"/>
        </w:rPr>
      </w:pPr>
      <w:r w:rsidRPr="00B52B74">
        <w:rPr>
          <w:rFonts w:eastAsia="Arial CYR"/>
          <w:sz w:val="24"/>
          <w:szCs w:val="24"/>
        </w:rPr>
        <w:t xml:space="preserve">В части вопросов регулирования землепользования и </w:t>
      </w:r>
      <w:r w:rsidR="00AD322E" w:rsidRPr="00B52B74">
        <w:rPr>
          <w:rFonts w:eastAsia="Arial CYR"/>
          <w:sz w:val="24"/>
          <w:szCs w:val="24"/>
        </w:rPr>
        <w:t>застройки на</w:t>
      </w:r>
      <w:r w:rsidRPr="00B52B74">
        <w:rPr>
          <w:rFonts w:eastAsia="Arial CYR"/>
          <w:sz w:val="24"/>
          <w:szCs w:val="24"/>
        </w:rPr>
        <w:t xml:space="preserve">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 xml:space="preserve">район Республики </w:t>
      </w:r>
      <w:r w:rsidR="00AD322E" w:rsidRPr="00B52B74">
        <w:rPr>
          <w:rFonts w:eastAsia="Arial CYR"/>
          <w:sz w:val="24"/>
          <w:szCs w:val="24"/>
        </w:rPr>
        <w:t>Башкортостан КУС</w:t>
      </w:r>
      <w:r w:rsidRPr="00B52B74">
        <w:rPr>
          <w:sz w:val="24"/>
          <w:szCs w:val="24"/>
        </w:rPr>
        <w:t xml:space="preserve"> </w:t>
      </w:r>
      <w:r>
        <w:rPr>
          <w:sz w:val="24"/>
          <w:szCs w:val="24"/>
        </w:rPr>
        <w:t>МЗИО</w:t>
      </w:r>
      <w:r w:rsidRPr="00B52B74">
        <w:rPr>
          <w:sz w:val="24"/>
          <w:szCs w:val="24"/>
        </w:rPr>
        <w:t xml:space="preserve"> РБ по </w:t>
      </w:r>
      <w:proofErr w:type="spellStart"/>
      <w:r w:rsidR="003124BE">
        <w:rPr>
          <w:sz w:val="24"/>
          <w:szCs w:val="24"/>
        </w:rPr>
        <w:t>Бурзянск</w:t>
      </w:r>
      <w:r w:rsidRPr="00B52B74">
        <w:rPr>
          <w:sz w:val="24"/>
          <w:szCs w:val="24"/>
        </w:rPr>
        <w:t>ому</w:t>
      </w:r>
      <w:proofErr w:type="spellEnd"/>
      <w:r w:rsidRPr="00B52B74">
        <w:rPr>
          <w:sz w:val="24"/>
          <w:szCs w:val="24"/>
        </w:rPr>
        <w:t xml:space="preserve"> району </w:t>
      </w:r>
      <w:r w:rsidRPr="00B52B74">
        <w:rPr>
          <w:rFonts w:eastAsia="Arial CYR"/>
          <w:sz w:val="24"/>
          <w:szCs w:val="24"/>
        </w:rPr>
        <w:t xml:space="preserve">в пределах своей компетенции: </w:t>
      </w:r>
    </w:p>
    <w:p w:rsidR="00CD7645" w:rsidRPr="00B52B74" w:rsidRDefault="00CD7645" w:rsidP="00CD7645">
      <w:pPr>
        <w:ind w:firstLineChars="235" w:firstLine="564"/>
        <w:jc w:val="both"/>
        <w:rPr>
          <w:rFonts w:eastAsia="Arial CYR"/>
          <w:sz w:val="24"/>
          <w:szCs w:val="24"/>
        </w:rPr>
      </w:pPr>
      <w:r w:rsidRPr="00B52B74">
        <w:rPr>
          <w:rFonts w:eastAsia="Arial CYR"/>
          <w:sz w:val="24"/>
          <w:szCs w:val="24"/>
        </w:rPr>
        <w:t xml:space="preserve">1) в части оформления прав пользования земельными участками: </w:t>
      </w:r>
    </w:p>
    <w:p w:rsidR="00CD7645" w:rsidRPr="00B52B74" w:rsidRDefault="00CD7645" w:rsidP="00CD7645">
      <w:pPr>
        <w:ind w:firstLineChars="235" w:firstLine="564"/>
        <w:jc w:val="both"/>
        <w:rPr>
          <w:rFonts w:eastAsia="Arial CYR"/>
          <w:sz w:val="24"/>
          <w:szCs w:val="24"/>
        </w:rPr>
      </w:pPr>
      <w:r w:rsidRPr="00B52B74">
        <w:rPr>
          <w:rFonts w:eastAsia="Arial CYR"/>
          <w:sz w:val="24"/>
          <w:szCs w:val="24"/>
        </w:rPr>
        <w:t>- готовит проекты правовых актов о предоставлении земельных участков</w:t>
      </w:r>
      <w:r>
        <w:rPr>
          <w:rFonts w:eastAsia="Arial CYR"/>
          <w:sz w:val="24"/>
          <w:szCs w:val="24"/>
        </w:rPr>
        <w:t xml:space="preserve"> в собственность, аренду, постоянное (бессрочное) пользование, безвозмездное (срочное) пользование, залог (ипотека), доверительное управление и установление любых видов ограниченного пользования (сервитутов) или иных ограничений по пользованию земель;</w:t>
      </w:r>
    </w:p>
    <w:p w:rsidR="00CD7645" w:rsidRPr="00067A73" w:rsidRDefault="00CD7645" w:rsidP="00CD7645">
      <w:pPr>
        <w:ind w:firstLineChars="235" w:firstLine="564"/>
        <w:jc w:val="both"/>
        <w:rPr>
          <w:rFonts w:eastAsia="Arial CYR"/>
          <w:sz w:val="24"/>
          <w:szCs w:val="24"/>
        </w:rPr>
      </w:pPr>
      <w:r w:rsidRPr="00067A73">
        <w:rPr>
          <w:rFonts w:eastAsia="Arial CYR"/>
          <w:sz w:val="24"/>
          <w:szCs w:val="24"/>
        </w:rPr>
        <w:t xml:space="preserve">- готовит проекты </w:t>
      </w:r>
      <w:r w:rsidR="00AD322E" w:rsidRPr="00067A73">
        <w:rPr>
          <w:rFonts w:eastAsia="Arial CYR"/>
          <w:sz w:val="24"/>
          <w:szCs w:val="24"/>
        </w:rPr>
        <w:t>договоров аренды</w:t>
      </w:r>
      <w:r w:rsidRPr="00067A73">
        <w:rPr>
          <w:rFonts w:eastAsia="Arial CYR"/>
          <w:sz w:val="24"/>
          <w:szCs w:val="24"/>
        </w:rPr>
        <w:t xml:space="preserve">, купли-продажи, доверительного управления, безвозмездного (срочного) пользования, ограниченного пользования (сервитута), соглашений о внесении денежных средств за фактическое пользование земельными участками; </w:t>
      </w:r>
    </w:p>
    <w:p w:rsidR="00CD7645" w:rsidRPr="00067A73" w:rsidRDefault="00CD7645" w:rsidP="00CD7645">
      <w:pPr>
        <w:ind w:firstLineChars="235" w:firstLine="564"/>
        <w:jc w:val="both"/>
        <w:rPr>
          <w:rFonts w:eastAsia="Arial CYR"/>
          <w:sz w:val="24"/>
          <w:szCs w:val="24"/>
        </w:rPr>
      </w:pPr>
      <w:r w:rsidRPr="00067A73">
        <w:rPr>
          <w:rFonts w:eastAsia="Arial CYR"/>
          <w:sz w:val="24"/>
          <w:szCs w:val="24"/>
        </w:rPr>
        <w:t>- г</w:t>
      </w:r>
      <w:r w:rsidRPr="00067A73">
        <w:rPr>
          <w:sz w:val="24"/>
          <w:szCs w:val="24"/>
        </w:rPr>
        <w:t xml:space="preserve">отовит проекты постановления </w:t>
      </w:r>
      <w:r w:rsidR="00AD322E" w:rsidRPr="00067A73">
        <w:rPr>
          <w:sz w:val="24"/>
          <w:szCs w:val="24"/>
        </w:rPr>
        <w:t>о разрешении</w:t>
      </w:r>
      <w:r w:rsidRPr="00067A73">
        <w:rPr>
          <w:sz w:val="24"/>
          <w:szCs w:val="24"/>
        </w:rPr>
        <w:t xml:space="preserve"> </w:t>
      </w:r>
      <w:r w:rsidR="00AD322E" w:rsidRPr="00067A73">
        <w:rPr>
          <w:sz w:val="24"/>
          <w:szCs w:val="24"/>
        </w:rPr>
        <w:t>на использование</w:t>
      </w:r>
      <w:r w:rsidRPr="00067A73">
        <w:rPr>
          <w:sz w:val="24"/>
          <w:szCs w:val="24"/>
        </w:rPr>
        <w:t xml:space="preserve">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p>
    <w:p w:rsidR="00CD7645" w:rsidRPr="00B52B74" w:rsidRDefault="00CD7645" w:rsidP="00CD7645">
      <w:pPr>
        <w:ind w:firstLineChars="235" w:firstLine="564"/>
        <w:jc w:val="both"/>
        <w:rPr>
          <w:rFonts w:eastAsia="Arial CYR"/>
          <w:sz w:val="24"/>
          <w:szCs w:val="24"/>
        </w:rPr>
      </w:pPr>
      <w:r w:rsidRPr="00067A73">
        <w:rPr>
          <w:rFonts w:eastAsia="Arial CYR"/>
          <w:sz w:val="24"/>
          <w:szCs w:val="24"/>
        </w:rPr>
        <w:t>- заключает в соответствии с федеральным законодательством договоры купли</w:t>
      </w:r>
      <w:r w:rsidRPr="00B52B74">
        <w:rPr>
          <w:rFonts w:eastAsia="Arial CYR"/>
          <w:sz w:val="24"/>
          <w:szCs w:val="24"/>
        </w:rPr>
        <w:t>-продажи, дополнительные соглашения к ним и оформляет акты приема-передачи земельных участков;</w:t>
      </w:r>
    </w:p>
    <w:p w:rsidR="00CD7645" w:rsidRPr="00B52B74" w:rsidRDefault="00CD7645" w:rsidP="00CD7645">
      <w:pPr>
        <w:ind w:firstLineChars="235" w:firstLine="564"/>
        <w:jc w:val="both"/>
        <w:rPr>
          <w:rFonts w:eastAsia="Arial CYR"/>
          <w:sz w:val="24"/>
          <w:szCs w:val="24"/>
        </w:rPr>
      </w:pPr>
      <w:r w:rsidRPr="00B52B74">
        <w:rPr>
          <w:rFonts w:eastAsia="Arial CYR"/>
          <w:sz w:val="24"/>
          <w:szCs w:val="24"/>
        </w:rPr>
        <w:t xml:space="preserve">- </w:t>
      </w:r>
      <w:r>
        <w:rPr>
          <w:rFonts w:eastAsia="Arial CYR"/>
          <w:sz w:val="24"/>
          <w:szCs w:val="24"/>
        </w:rPr>
        <w:t>готовит документы</w:t>
      </w:r>
      <w:r w:rsidRPr="00B52B74">
        <w:rPr>
          <w:rFonts w:eastAsia="Arial CYR"/>
          <w:sz w:val="24"/>
          <w:szCs w:val="24"/>
        </w:rPr>
        <w:t xml:space="preserve"> в соответствии с федеральным </w:t>
      </w:r>
      <w:r w:rsidR="00AD322E" w:rsidRPr="00B52B74">
        <w:rPr>
          <w:rFonts w:eastAsia="Arial CYR"/>
          <w:sz w:val="24"/>
          <w:szCs w:val="24"/>
        </w:rPr>
        <w:t xml:space="preserve">законодательством </w:t>
      </w:r>
      <w:r w:rsidR="00AD322E">
        <w:rPr>
          <w:rFonts w:eastAsia="Arial CYR"/>
          <w:sz w:val="24"/>
          <w:szCs w:val="24"/>
        </w:rPr>
        <w:t>по</w:t>
      </w:r>
      <w:r>
        <w:rPr>
          <w:rFonts w:eastAsia="Arial CYR"/>
          <w:sz w:val="24"/>
          <w:szCs w:val="24"/>
        </w:rPr>
        <w:t xml:space="preserve"> вопросу передачи </w:t>
      </w:r>
      <w:r w:rsidRPr="00B52B74">
        <w:rPr>
          <w:rFonts w:eastAsia="Arial CYR"/>
          <w:sz w:val="24"/>
          <w:szCs w:val="24"/>
        </w:rPr>
        <w:t>земельны</w:t>
      </w:r>
      <w:r>
        <w:rPr>
          <w:rFonts w:eastAsia="Arial CYR"/>
          <w:sz w:val="24"/>
          <w:szCs w:val="24"/>
        </w:rPr>
        <w:t>х</w:t>
      </w:r>
      <w:r w:rsidRPr="00B52B74">
        <w:rPr>
          <w:rFonts w:eastAsia="Arial CYR"/>
          <w:sz w:val="24"/>
          <w:szCs w:val="24"/>
        </w:rPr>
        <w:t xml:space="preserve"> участк</w:t>
      </w:r>
      <w:r>
        <w:rPr>
          <w:rFonts w:eastAsia="Arial CYR"/>
          <w:sz w:val="24"/>
          <w:szCs w:val="24"/>
        </w:rPr>
        <w:t>ов</w:t>
      </w:r>
      <w:r w:rsidRPr="00B52B74">
        <w:rPr>
          <w:rFonts w:eastAsia="Arial CYR"/>
          <w:sz w:val="24"/>
          <w:szCs w:val="24"/>
        </w:rPr>
        <w:t xml:space="preserve"> в собственность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sz w:val="24"/>
          <w:szCs w:val="24"/>
        </w:rPr>
        <w:t>район Республики Башкортостан</w:t>
      </w:r>
      <w:r w:rsidRPr="00B52B74">
        <w:rPr>
          <w:rFonts w:eastAsia="Arial CYR"/>
          <w:sz w:val="24"/>
          <w:szCs w:val="24"/>
        </w:rPr>
        <w:t xml:space="preserve">; </w:t>
      </w:r>
    </w:p>
    <w:p w:rsidR="00CD7645" w:rsidRPr="00B52B74" w:rsidRDefault="00CD7645" w:rsidP="00CD7645">
      <w:pPr>
        <w:ind w:firstLineChars="235" w:firstLine="564"/>
        <w:jc w:val="both"/>
        <w:rPr>
          <w:rFonts w:eastAsia="Arial CYR"/>
          <w:sz w:val="24"/>
          <w:szCs w:val="24"/>
        </w:rPr>
      </w:pPr>
      <w:r w:rsidRPr="00B52B74">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B52B74">
        <w:rPr>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район Республики Башкортостан</w:t>
      </w:r>
      <w:r w:rsidRPr="00B52B74">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CD7645" w:rsidRPr="00B52B74" w:rsidRDefault="00CD7645" w:rsidP="00CD7645">
      <w:pPr>
        <w:ind w:firstLineChars="235" w:firstLine="564"/>
        <w:jc w:val="both"/>
        <w:rPr>
          <w:rFonts w:eastAsia="Arial CYR"/>
          <w:sz w:val="24"/>
          <w:szCs w:val="24"/>
        </w:rPr>
      </w:pPr>
      <w:r w:rsidRPr="00B52B74">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w:t>
      </w:r>
      <w:r>
        <w:rPr>
          <w:rFonts w:eastAsia="Arial CYR"/>
          <w:sz w:val="24"/>
          <w:szCs w:val="24"/>
        </w:rPr>
        <w:t>воров аренды земельных участков</w:t>
      </w:r>
      <w:r w:rsidRPr="00B52B74">
        <w:rPr>
          <w:rFonts w:eastAsia="Arial CYR"/>
          <w:sz w:val="24"/>
          <w:szCs w:val="24"/>
        </w:rPr>
        <w:t>;</w:t>
      </w:r>
    </w:p>
    <w:p w:rsidR="00CD7645" w:rsidRPr="00B52B74" w:rsidRDefault="00CD7645" w:rsidP="00CD7645">
      <w:pPr>
        <w:ind w:firstLineChars="235" w:firstLine="564"/>
        <w:jc w:val="both"/>
        <w:rPr>
          <w:rFonts w:eastAsia="Arial CYR"/>
          <w:sz w:val="24"/>
          <w:szCs w:val="24"/>
        </w:rPr>
      </w:pPr>
      <w:r w:rsidRPr="00B52B74">
        <w:rPr>
          <w:rFonts w:eastAsia="Arial CYR"/>
          <w:sz w:val="24"/>
          <w:szCs w:val="24"/>
        </w:rPr>
        <w:t>- предоставляет согласие на сделки с земельными участками и правами аренды земельных участков;</w:t>
      </w:r>
    </w:p>
    <w:p w:rsidR="00CD7645" w:rsidRPr="00B52B74" w:rsidRDefault="00CD7645" w:rsidP="00CD7645">
      <w:pPr>
        <w:ind w:firstLine="567"/>
        <w:jc w:val="both"/>
        <w:rPr>
          <w:rFonts w:eastAsia="Arial CYR"/>
          <w:sz w:val="24"/>
          <w:szCs w:val="24"/>
        </w:rPr>
      </w:pPr>
      <w:r w:rsidRPr="00B52B74">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sz w:val="24"/>
          <w:szCs w:val="24"/>
        </w:rPr>
        <w:t>район Республики Башкортостан</w:t>
      </w:r>
      <w:r w:rsidRPr="00B52B74">
        <w:rPr>
          <w:rFonts w:eastAsia="Arial CYR"/>
          <w:sz w:val="24"/>
          <w:szCs w:val="24"/>
        </w:rPr>
        <w:t xml:space="preserve">, а также земельными участками, государственная собственность на которые не разграничена; </w:t>
      </w:r>
    </w:p>
    <w:p w:rsidR="00CD7645" w:rsidRDefault="00CD7645" w:rsidP="00CD7645">
      <w:pPr>
        <w:ind w:firstLine="567"/>
        <w:jc w:val="both"/>
        <w:rPr>
          <w:rFonts w:eastAsia="Arial CYR"/>
          <w:sz w:val="24"/>
          <w:szCs w:val="24"/>
        </w:rPr>
      </w:pPr>
      <w:r w:rsidRPr="00B52B74">
        <w:rPr>
          <w:rFonts w:eastAsia="Arial CYR"/>
          <w:sz w:val="24"/>
          <w:szCs w:val="24"/>
        </w:rPr>
        <w:lastRenderedPageBreak/>
        <w:t xml:space="preserve">- обеспечивает государственную регистрацию возникновения, прекращения прав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sz w:val="24"/>
          <w:szCs w:val="24"/>
        </w:rPr>
        <w:t>район Республики Башкортостан</w:t>
      </w:r>
      <w:r w:rsidRPr="00B52B74">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D7645" w:rsidRPr="00B52B74" w:rsidRDefault="00CD7645" w:rsidP="00CD7645">
      <w:pPr>
        <w:ind w:firstLine="567"/>
        <w:jc w:val="both"/>
        <w:rPr>
          <w:rFonts w:eastAsia="Arial CYR"/>
          <w:sz w:val="24"/>
          <w:szCs w:val="24"/>
        </w:rPr>
      </w:pPr>
      <w:r>
        <w:rPr>
          <w:rFonts w:eastAsia="Arial CYR"/>
          <w:sz w:val="24"/>
          <w:szCs w:val="24"/>
        </w:rPr>
        <w:t>- осуществляет контроль за платежами за пользование муниципальным имуществом, включая земельные участки до разграничения собственности на землю, в пределах заключенных договоров;</w:t>
      </w:r>
    </w:p>
    <w:p w:rsidR="00CD7645" w:rsidRPr="00B52B74" w:rsidRDefault="00CD7645" w:rsidP="00CD7645">
      <w:pPr>
        <w:ind w:firstLine="567"/>
        <w:jc w:val="both"/>
        <w:rPr>
          <w:rFonts w:eastAsia="Arial CYR"/>
          <w:sz w:val="24"/>
          <w:szCs w:val="24"/>
        </w:rPr>
      </w:pPr>
      <w:r w:rsidRPr="00B52B74">
        <w:rPr>
          <w:rFonts w:eastAsia="Arial CYR"/>
          <w:sz w:val="24"/>
          <w:szCs w:val="24"/>
        </w:rPr>
        <w:t xml:space="preserve">2) в части мероприятий по организации землепользования, проведению кадастровых </w:t>
      </w:r>
      <w:r w:rsidR="00AD322E" w:rsidRPr="00B52B74">
        <w:rPr>
          <w:rFonts w:eastAsia="Arial CYR"/>
          <w:sz w:val="24"/>
          <w:szCs w:val="24"/>
        </w:rPr>
        <w:t>работ и</w:t>
      </w:r>
      <w:r w:rsidRPr="00B52B74">
        <w:rPr>
          <w:rFonts w:eastAsia="Arial CYR"/>
          <w:sz w:val="24"/>
          <w:szCs w:val="24"/>
        </w:rPr>
        <w:t xml:space="preserve"> планированию территории: </w:t>
      </w:r>
    </w:p>
    <w:p w:rsidR="00CD7645" w:rsidRPr="00B52B74" w:rsidRDefault="00CD7645" w:rsidP="00CD7645">
      <w:pPr>
        <w:ind w:firstLine="567"/>
        <w:jc w:val="both"/>
        <w:rPr>
          <w:rFonts w:eastAsia="Arial CYR"/>
          <w:sz w:val="24"/>
          <w:szCs w:val="24"/>
        </w:rPr>
      </w:pPr>
      <w:r w:rsidRPr="00B52B74">
        <w:rPr>
          <w:rFonts w:eastAsia="Arial CYR"/>
          <w:sz w:val="24"/>
          <w:szCs w:val="24"/>
        </w:rPr>
        <w:t xml:space="preserve">- взаимодействует с отделом архитектуры и градостроительства Администрации 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 xml:space="preserve">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 xml:space="preserve">район Республики Башкортостан в целях формирования права собственности </w:t>
      </w:r>
      <w:r>
        <w:rPr>
          <w:rFonts w:eastAsia="Arial CYR"/>
          <w:sz w:val="24"/>
          <w:szCs w:val="24"/>
        </w:rPr>
        <w:t xml:space="preserve">сельского поселения </w:t>
      </w:r>
      <w:proofErr w:type="spellStart"/>
      <w:r w:rsidR="007B05DE">
        <w:rPr>
          <w:rFonts w:eastAsia="Arial CYR"/>
          <w:sz w:val="24"/>
          <w:szCs w:val="24"/>
        </w:rPr>
        <w:t>Киекбаевс</w:t>
      </w:r>
      <w:r w:rsidR="00FF05CC">
        <w:rPr>
          <w:rFonts w:eastAsia="Arial CYR"/>
          <w:sz w:val="24"/>
          <w:szCs w:val="24"/>
        </w:rPr>
        <w:t>кий</w:t>
      </w:r>
      <w:proofErr w:type="spellEnd"/>
      <w:r w:rsidR="00FF05CC">
        <w:rPr>
          <w:rFonts w:eastAsia="Arial CYR"/>
          <w:sz w:val="24"/>
          <w:szCs w:val="24"/>
        </w:rPr>
        <w:t xml:space="preserve"> </w:t>
      </w:r>
      <w:r>
        <w:rPr>
          <w:rFonts w:eastAsia="Arial CYR"/>
          <w:sz w:val="24"/>
          <w:szCs w:val="24"/>
        </w:rPr>
        <w:t>сельсовет</w:t>
      </w:r>
      <w:r w:rsidRPr="00B52B74">
        <w:rPr>
          <w:sz w:val="24"/>
          <w:szCs w:val="24"/>
        </w:rPr>
        <w:t xml:space="preserve">  </w:t>
      </w:r>
      <w:r w:rsidRPr="00B52B74">
        <w:rPr>
          <w:rFonts w:eastAsia="Arial CYR"/>
          <w:sz w:val="24"/>
          <w:szCs w:val="24"/>
        </w:rPr>
        <w:t xml:space="preserve">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sz w:val="24"/>
          <w:szCs w:val="24"/>
        </w:rPr>
        <w:t>район Республики Башкортостан</w:t>
      </w:r>
      <w:r w:rsidRPr="00B52B74">
        <w:rPr>
          <w:rFonts w:eastAsia="Arial CYR"/>
          <w:sz w:val="24"/>
          <w:szCs w:val="24"/>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sz w:val="24"/>
          <w:szCs w:val="24"/>
        </w:rPr>
        <w:t>район Республики Башкортостан</w:t>
      </w:r>
      <w:r w:rsidRPr="00B52B74">
        <w:rPr>
          <w:rFonts w:eastAsia="Arial CYR"/>
          <w:sz w:val="24"/>
          <w:szCs w:val="24"/>
        </w:rPr>
        <w:t xml:space="preserve">; </w:t>
      </w:r>
    </w:p>
    <w:p w:rsidR="00CD7645" w:rsidRPr="00B52B74" w:rsidRDefault="00CD7645" w:rsidP="00CD7645">
      <w:pPr>
        <w:ind w:firstLine="567"/>
        <w:jc w:val="both"/>
        <w:rPr>
          <w:rFonts w:eastAsia="Arial CYR"/>
          <w:sz w:val="24"/>
          <w:szCs w:val="24"/>
        </w:rPr>
      </w:pPr>
      <w:r w:rsidRPr="00B52B74">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 xml:space="preserve">район Республики Башкортостан, так и за их пределами; </w:t>
      </w:r>
    </w:p>
    <w:p w:rsidR="00CD7645" w:rsidRPr="00B52B74" w:rsidRDefault="00CD7645" w:rsidP="00CD7645">
      <w:pPr>
        <w:ind w:firstLine="567"/>
        <w:jc w:val="both"/>
        <w:rPr>
          <w:sz w:val="24"/>
          <w:szCs w:val="24"/>
        </w:rPr>
      </w:pPr>
      <w:r w:rsidRPr="00B52B74">
        <w:rPr>
          <w:sz w:val="24"/>
          <w:szCs w:val="24"/>
        </w:rPr>
        <w:t xml:space="preserve">- осуществляет ведение Реестра единых объектов недвижимости в части учета земель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sz w:val="24"/>
          <w:szCs w:val="24"/>
        </w:rPr>
        <w:t>район Республики Башкортостан;</w:t>
      </w:r>
    </w:p>
    <w:p w:rsidR="00CD7645" w:rsidRPr="00B52B74" w:rsidRDefault="00CD7645" w:rsidP="00CD7645">
      <w:pPr>
        <w:ind w:firstLine="567"/>
        <w:jc w:val="both"/>
        <w:rPr>
          <w:sz w:val="24"/>
          <w:szCs w:val="24"/>
        </w:rPr>
      </w:pPr>
      <w:r w:rsidRPr="00B52B74">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CD7645" w:rsidRPr="00B52B74" w:rsidRDefault="00CD7645" w:rsidP="00CD7645">
      <w:pPr>
        <w:ind w:firstLine="567"/>
        <w:jc w:val="both"/>
        <w:rPr>
          <w:sz w:val="24"/>
          <w:szCs w:val="24"/>
        </w:rPr>
      </w:pPr>
      <w:r w:rsidRPr="00B52B74">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CD7645" w:rsidRPr="00B52B74" w:rsidRDefault="00CD7645" w:rsidP="00CD7645">
      <w:pPr>
        <w:ind w:firstLine="567"/>
        <w:jc w:val="both"/>
        <w:rPr>
          <w:sz w:val="24"/>
          <w:szCs w:val="24"/>
        </w:rPr>
      </w:pPr>
      <w:r w:rsidRPr="00B52B74">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D7645" w:rsidRPr="00B52B74" w:rsidRDefault="00CD7645" w:rsidP="00CD7645">
      <w:pPr>
        <w:ind w:firstLine="567"/>
        <w:jc w:val="both"/>
        <w:rPr>
          <w:sz w:val="24"/>
          <w:szCs w:val="24"/>
        </w:rPr>
      </w:pPr>
      <w:r w:rsidRPr="00B52B74">
        <w:rPr>
          <w:sz w:val="24"/>
          <w:szCs w:val="24"/>
        </w:rPr>
        <w:t xml:space="preserve">- осуществляет оформление, учет, выдачу и хранение </w:t>
      </w:r>
      <w:proofErr w:type="spellStart"/>
      <w:r w:rsidRPr="00B52B74">
        <w:rPr>
          <w:sz w:val="24"/>
          <w:szCs w:val="24"/>
        </w:rPr>
        <w:t>правоудостоверяющих</w:t>
      </w:r>
      <w:proofErr w:type="spellEnd"/>
      <w:r w:rsidRPr="00B52B74">
        <w:rPr>
          <w:sz w:val="24"/>
          <w:szCs w:val="24"/>
        </w:rPr>
        <w:t xml:space="preserve"> и иных документов на землю, а также в соответствии с законодательством предоставляет юридическим и физическим </w:t>
      </w:r>
      <w:r w:rsidR="00AD322E" w:rsidRPr="00B52B74">
        <w:rPr>
          <w:sz w:val="24"/>
          <w:szCs w:val="24"/>
        </w:rPr>
        <w:t>лицам, органам</w:t>
      </w:r>
      <w:r w:rsidRPr="00B52B74">
        <w:rPr>
          <w:sz w:val="24"/>
          <w:szCs w:val="24"/>
        </w:rPr>
        <w:t xml:space="preserve"> власти информацию по вопросам землепользования; </w:t>
      </w:r>
    </w:p>
    <w:p w:rsidR="00CD7645" w:rsidRPr="00B52B74" w:rsidRDefault="00CD7645" w:rsidP="00CD7645">
      <w:pPr>
        <w:ind w:firstLine="567"/>
        <w:jc w:val="both"/>
        <w:rPr>
          <w:sz w:val="24"/>
          <w:szCs w:val="24"/>
        </w:rPr>
      </w:pPr>
      <w:r w:rsidRPr="00B52B74">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CD7645" w:rsidRPr="00B52B74" w:rsidRDefault="00CD7645" w:rsidP="00CD7645">
      <w:pPr>
        <w:ind w:firstLine="567"/>
        <w:jc w:val="both"/>
        <w:rPr>
          <w:sz w:val="24"/>
          <w:szCs w:val="24"/>
        </w:rPr>
      </w:pPr>
      <w:r w:rsidRPr="00B52B74">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D7645" w:rsidRPr="00B52B74" w:rsidRDefault="00CD7645" w:rsidP="00CD7645">
      <w:pPr>
        <w:ind w:firstLine="567"/>
        <w:jc w:val="both"/>
        <w:rPr>
          <w:rFonts w:eastAsia="Arial CYR"/>
          <w:sz w:val="24"/>
          <w:szCs w:val="24"/>
        </w:rPr>
      </w:pPr>
      <w:r w:rsidRPr="00B52B74">
        <w:rPr>
          <w:sz w:val="24"/>
          <w:szCs w:val="24"/>
        </w:rPr>
        <w:t xml:space="preserve">- во взаимодействии с отделом </w:t>
      </w:r>
      <w:r w:rsidRPr="00B52B74">
        <w:rPr>
          <w:rFonts w:eastAsia="Arial CYR"/>
          <w:sz w:val="24"/>
          <w:szCs w:val="24"/>
        </w:rPr>
        <w:t xml:space="preserve">архитектуры и градостроительства Администрации 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 xml:space="preserve">район Республики </w:t>
      </w:r>
      <w:r w:rsidR="00AD322E" w:rsidRPr="00B52B74">
        <w:rPr>
          <w:rFonts w:eastAsia="Arial CYR"/>
          <w:sz w:val="24"/>
          <w:szCs w:val="24"/>
        </w:rPr>
        <w:t>Башкортостан осуществляет</w:t>
      </w:r>
      <w:r w:rsidRPr="00B52B74">
        <w:rPr>
          <w:rFonts w:eastAsia="Arial CYR"/>
          <w:sz w:val="24"/>
          <w:szCs w:val="24"/>
        </w:rPr>
        <w:t xml:space="preserve"> согласование проектов </w:t>
      </w:r>
      <w:r w:rsidR="00AD322E" w:rsidRPr="00B52B74">
        <w:rPr>
          <w:rFonts w:eastAsia="Arial CYR"/>
          <w:sz w:val="24"/>
          <w:szCs w:val="24"/>
        </w:rPr>
        <w:t>границ,</w:t>
      </w:r>
      <w:r w:rsidRPr="00B52B74">
        <w:rPr>
          <w:rFonts w:eastAsia="Arial CYR"/>
          <w:sz w:val="24"/>
          <w:szCs w:val="24"/>
        </w:rPr>
        <w:t xml:space="preserve"> резервируемых и (или) изымаемых земельных участков, готовит проект правового акта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3572C5">
        <w:rPr>
          <w:sz w:val="24"/>
          <w:szCs w:val="24"/>
        </w:rPr>
        <w:t xml:space="preserve"> </w:t>
      </w:r>
      <w:r w:rsidRPr="00B52B74">
        <w:rPr>
          <w:rFonts w:eastAsia="Arial CYR"/>
          <w:sz w:val="24"/>
          <w:szCs w:val="24"/>
        </w:rPr>
        <w:lastRenderedPageBreak/>
        <w:t xml:space="preserve">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 xml:space="preserve">район Республики Башкортостан об изъятии земельных участков на основании документации по планировке территории; </w:t>
      </w:r>
    </w:p>
    <w:p w:rsidR="00CD7645" w:rsidRPr="00B52B74" w:rsidRDefault="00CD7645" w:rsidP="00CD7645">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w:t>
      </w:r>
      <w:r w:rsidR="00AD322E" w:rsidRPr="00B52B74">
        <w:rPr>
          <w:rFonts w:eastAsia="Arial CYR"/>
          <w:sz w:val="24"/>
          <w:szCs w:val="24"/>
        </w:rPr>
        <w:t>земель, а</w:t>
      </w:r>
      <w:r w:rsidRPr="00B52B74">
        <w:rPr>
          <w:rFonts w:eastAsia="Arial CYR"/>
          <w:sz w:val="24"/>
          <w:szCs w:val="24"/>
        </w:rPr>
        <w:t xml:space="preserve"> также государственную регистрацию права собственности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sz w:val="24"/>
          <w:szCs w:val="24"/>
        </w:rPr>
        <w:t xml:space="preserve">район Республики </w:t>
      </w:r>
      <w:r w:rsidR="00AD322E" w:rsidRPr="00B52B74">
        <w:rPr>
          <w:sz w:val="24"/>
          <w:szCs w:val="24"/>
        </w:rPr>
        <w:t>Башкортостан</w:t>
      </w:r>
      <w:r w:rsidR="00AD322E" w:rsidRPr="00B52B74">
        <w:rPr>
          <w:rFonts w:eastAsia="Arial CYR"/>
          <w:sz w:val="24"/>
          <w:szCs w:val="24"/>
        </w:rPr>
        <w:t xml:space="preserve"> на</w:t>
      </w:r>
      <w:r w:rsidRPr="00B52B74">
        <w:rPr>
          <w:rFonts w:eastAsia="Arial CYR"/>
          <w:sz w:val="24"/>
          <w:szCs w:val="24"/>
        </w:rPr>
        <w:t xml:space="preserve"> земельные участки в ходе изъятия земельных участков для муниципальных нужд; </w:t>
      </w:r>
    </w:p>
    <w:p w:rsidR="00CD7645" w:rsidRPr="00B52B74" w:rsidRDefault="00CD7645" w:rsidP="00CD7645">
      <w:pPr>
        <w:ind w:firstLine="567"/>
        <w:jc w:val="both"/>
        <w:rPr>
          <w:sz w:val="24"/>
          <w:szCs w:val="24"/>
        </w:rPr>
      </w:pPr>
      <w:r w:rsidRPr="00B52B74">
        <w:rPr>
          <w:rFonts w:eastAsia="Arial CYR"/>
          <w:sz w:val="24"/>
          <w:szCs w:val="24"/>
        </w:rPr>
        <w:t xml:space="preserve"> - обращается в суд с исками о выкупе земельных участков.</w:t>
      </w:r>
    </w:p>
    <w:p w:rsidR="00CD7645" w:rsidRPr="00B52B74" w:rsidRDefault="00CD7645" w:rsidP="00CD7645">
      <w:pPr>
        <w:ind w:firstLine="567"/>
        <w:jc w:val="both"/>
        <w:rPr>
          <w:sz w:val="24"/>
          <w:szCs w:val="24"/>
        </w:rPr>
      </w:pPr>
      <w:r w:rsidRPr="00B52B74">
        <w:rPr>
          <w:b/>
          <w:sz w:val="24"/>
          <w:szCs w:val="24"/>
        </w:rPr>
        <w:t xml:space="preserve">7. </w:t>
      </w:r>
      <w:r w:rsidRPr="00B52B74">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sz w:val="24"/>
          <w:szCs w:val="24"/>
        </w:rPr>
        <w:t>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CD7645" w:rsidRPr="00B52B74" w:rsidRDefault="00CD7645" w:rsidP="00CD7645">
      <w:pPr>
        <w:ind w:firstLine="567"/>
        <w:jc w:val="both"/>
        <w:rPr>
          <w:sz w:val="24"/>
          <w:szCs w:val="24"/>
        </w:rPr>
      </w:pPr>
      <w:r w:rsidRPr="00B52B74">
        <w:rPr>
          <w:b/>
          <w:sz w:val="24"/>
          <w:szCs w:val="24"/>
        </w:rPr>
        <w:t>8.</w:t>
      </w:r>
      <w:r w:rsidRPr="00B52B74">
        <w:rPr>
          <w:sz w:val="24"/>
          <w:szCs w:val="24"/>
        </w:rPr>
        <w:t xml:space="preserve"> Иные органы Администрации 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 xml:space="preserve">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Администрации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B52B74">
        <w:rPr>
          <w:sz w:val="24"/>
          <w:szCs w:val="24"/>
        </w:rPr>
        <w:t xml:space="preserve"> муниципального</w:t>
      </w:r>
      <w:r w:rsidRPr="00B52B74">
        <w:rPr>
          <w:rFonts w:eastAsia="Arial CYR"/>
          <w:sz w:val="24"/>
          <w:szCs w:val="24"/>
        </w:rPr>
        <w:t xml:space="preserve"> района </w:t>
      </w:r>
      <w:proofErr w:type="spellStart"/>
      <w:r>
        <w:rPr>
          <w:rFonts w:eastAsia="Arial CYR"/>
          <w:sz w:val="24"/>
          <w:szCs w:val="24"/>
        </w:rPr>
        <w:t>Бурзянский</w:t>
      </w:r>
      <w:proofErr w:type="spellEnd"/>
      <w:r>
        <w:rPr>
          <w:rFonts w:eastAsia="Arial CYR"/>
          <w:sz w:val="24"/>
          <w:szCs w:val="24"/>
        </w:rPr>
        <w:t xml:space="preserve"> </w:t>
      </w:r>
      <w:r w:rsidRPr="00B52B74">
        <w:rPr>
          <w:sz w:val="24"/>
          <w:szCs w:val="24"/>
        </w:rPr>
        <w:t xml:space="preserve">район РБ заключения, материалы и информацию, необходимую для проведения публичных слушаний в порядке, </w:t>
      </w:r>
      <w:r w:rsidR="00AD322E" w:rsidRPr="00B52B74">
        <w:rPr>
          <w:sz w:val="24"/>
          <w:szCs w:val="24"/>
        </w:rPr>
        <w:t>установленными настоящими</w:t>
      </w:r>
      <w:r w:rsidRPr="00B52B74">
        <w:rPr>
          <w:sz w:val="24"/>
          <w:szCs w:val="24"/>
        </w:rPr>
        <w:t xml:space="preserve"> Правилами.</w:t>
      </w:r>
    </w:p>
    <w:p w:rsidR="00CD7645" w:rsidRDefault="00CD7645" w:rsidP="00CD7645">
      <w:pPr>
        <w:autoSpaceDE w:val="0"/>
        <w:ind w:firstLineChars="246" w:firstLine="593"/>
        <w:jc w:val="both"/>
        <w:rPr>
          <w:rFonts w:eastAsia="Arial CYR"/>
          <w:sz w:val="24"/>
          <w:szCs w:val="24"/>
        </w:rPr>
      </w:pPr>
      <w:r>
        <w:rPr>
          <w:rFonts w:eastAsia="Arial CYR"/>
          <w:b/>
          <w:sz w:val="24"/>
          <w:szCs w:val="24"/>
        </w:rPr>
        <w:t>9</w:t>
      </w:r>
      <w:r w:rsidRPr="00B52B74">
        <w:rPr>
          <w:rFonts w:eastAsia="Arial CYR"/>
          <w:b/>
          <w:sz w:val="24"/>
          <w:szCs w:val="24"/>
        </w:rPr>
        <w:t>.</w:t>
      </w:r>
      <w:r w:rsidRPr="00B52B74">
        <w:rPr>
          <w:rFonts w:eastAsia="Arial CYR"/>
          <w:sz w:val="24"/>
          <w:szCs w:val="24"/>
        </w:rPr>
        <w:t xml:space="preserve"> Полномочия иных органов местного самоуправления в сфере регулирования землепользования и застройки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район Республики Башкортостан.</w:t>
      </w:r>
    </w:p>
    <w:p w:rsidR="00CD7645" w:rsidRDefault="00CD7645" w:rsidP="00CD7645">
      <w:pPr>
        <w:autoSpaceDE w:val="0"/>
        <w:ind w:firstLineChars="246" w:firstLine="590"/>
        <w:jc w:val="both"/>
        <w:rPr>
          <w:rFonts w:eastAsia="Arial CYR"/>
          <w:sz w:val="24"/>
          <w:szCs w:val="24"/>
        </w:rPr>
      </w:pPr>
    </w:p>
    <w:p w:rsidR="00CD7645" w:rsidRPr="000069D8" w:rsidRDefault="00CD7645" w:rsidP="00CD7645">
      <w:pPr>
        <w:ind w:firstLine="720"/>
        <w:jc w:val="both"/>
        <w:rPr>
          <w:b/>
          <w:sz w:val="24"/>
          <w:szCs w:val="24"/>
        </w:rPr>
      </w:pPr>
      <w:r w:rsidRPr="003572C5">
        <w:rPr>
          <w:b/>
          <w:sz w:val="24"/>
          <w:szCs w:val="24"/>
        </w:rPr>
        <w:t xml:space="preserve">Статья </w:t>
      </w:r>
      <w:r>
        <w:rPr>
          <w:b/>
          <w:sz w:val="24"/>
          <w:szCs w:val="24"/>
        </w:rPr>
        <w:t>10</w:t>
      </w:r>
      <w:r w:rsidRPr="003572C5">
        <w:rPr>
          <w:b/>
          <w:sz w:val="24"/>
          <w:szCs w:val="24"/>
        </w:rPr>
        <w:t xml:space="preserve">. </w:t>
      </w:r>
      <w:r w:rsidRPr="000069D8">
        <w:rPr>
          <w:b/>
          <w:sz w:val="24"/>
          <w:szCs w:val="24"/>
        </w:rPr>
        <w:t>Градостроительное зонирование территории и установление градостроительных регламентов</w:t>
      </w:r>
    </w:p>
    <w:p w:rsidR="00CD7645" w:rsidRPr="003572C5" w:rsidRDefault="00CD7645" w:rsidP="00CD7645">
      <w:pPr>
        <w:autoSpaceDE w:val="0"/>
        <w:autoSpaceDN w:val="0"/>
        <w:adjustRightInd w:val="0"/>
        <w:ind w:firstLine="485"/>
        <w:jc w:val="both"/>
        <w:rPr>
          <w:b/>
          <w:sz w:val="24"/>
          <w:szCs w:val="24"/>
        </w:rPr>
      </w:pPr>
    </w:p>
    <w:p w:rsidR="00CD7645" w:rsidRPr="003572C5" w:rsidRDefault="00CD7645" w:rsidP="00CD7645">
      <w:pPr>
        <w:jc w:val="both"/>
        <w:rPr>
          <w:sz w:val="24"/>
          <w:szCs w:val="24"/>
        </w:rPr>
      </w:pPr>
      <w:r w:rsidRPr="003572C5">
        <w:rPr>
          <w:sz w:val="24"/>
          <w:szCs w:val="24"/>
        </w:rPr>
        <w:tab/>
      </w:r>
      <w:r w:rsidRPr="003572C5">
        <w:rPr>
          <w:b/>
          <w:sz w:val="24"/>
          <w:szCs w:val="24"/>
        </w:rPr>
        <w:t>1.</w:t>
      </w:r>
      <w:r w:rsidRPr="003572C5">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D7645" w:rsidRPr="003572C5" w:rsidRDefault="00CD7645" w:rsidP="00A73189">
      <w:pPr>
        <w:pStyle w:val="31"/>
        <w:ind w:right="-1" w:firstLine="0"/>
        <w:rPr>
          <w:sz w:val="24"/>
          <w:szCs w:val="24"/>
        </w:rPr>
      </w:pPr>
      <w:r w:rsidRPr="003572C5">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D7645" w:rsidRPr="003572C5" w:rsidRDefault="00CD7645" w:rsidP="00A73189">
      <w:pPr>
        <w:ind w:right="-1" w:firstLine="748"/>
        <w:jc w:val="both"/>
        <w:rPr>
          <w:sz w:val="24"/>
          <w:szCs w:val="24"/>
        </w:rPr>
      </w:pPr>
      <w:r w:rsidRPr="003572C5">
        <w:rPr>
          <w:b/>
          <w:sz w:val="24"/>
          <w:szCs w:val="24"/>
        </w:rPr>
        <w:t>2.</w:t>
      </w:r>
      <w:r w:rsidRPr="003572C5">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CD7645" w:rsidRPr="003572C5" w:rsidRDefault="00CD7645" w:rsidP="00A73189">
      <w:pPr>
        <w:pStyle w:val="Iauiue"/>
        <w:numPr>
          <w:ilvl w:val="0"/>
          <w:numId w:val="1"/>
        </w:numPr>
        <w:tabs>
          <w:tab w:val="num" w:pos="1080"/>
        </w:tabs>
        <w:ind w:left="0" w:right="-1" w:firstLine="720"/>
        <w:jc w:val="both"/>
        <w:rPr>
          <w:sz w:val="24"/>
          <w:szCs w:val="24"/>
        </w:rPr>
      </w:pPr>
      <w:r w:rsidRPr="003572C5">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CD7645" w:rsidRPr="003572C5" w:rsidRDefault="00CD7645" w:rsidP="00A73189">
      <w:pPr>
        <w:pStyle w:val="Iauiue"/>
        <w:numPr>
          <w:ilvl w:val="0"/>
          <w:numId w:val="1"/>
        </w:numPr>
        <w:tabs>
          <w:tab w:val="num" w:pos="1080"/>
        </w:tabs>
        <w:ind w:left="0" w:right="-1" w:firstLine="720"/>
        <w:jc w:val="both"/>
        <w:rPr>
          <w:sz w:val="24"/>
          <w:szCs w:val="24"/>
        </w:rPr>
      </w:pPr>
      <w:r w:rsidRPr="003572C5">
        <w:rPr>
          <w:sz w:val="24"/>
          <w:szCs w:val="24"/>
        </w:rPr>
        <w:t xml:space="preserve">в границах территорий общего пользования, занятых элементами улично-дорожной сети (площадями, улицами, проездами, автомобильными дорогами, </w:t>
      </w:r>
      <w:r w:rsidRPr="003572C5">
        <w:rPr>
          <w:sz w:val="24"/>
          <w:szCs w:val="24"/>
        </w:rPr>
        <w:lastRenderedPageBreak/>
        <w:t>набережными), а также скверами, бульварами, закрытыми водоемами, пляжами и другими подобными объектами;</w:t>
      </w:r>
    </w:p>
    <w:p w:rsidR="00CD7645" w:rsidRPr="003572C5" w:rsidRDefault="00CD7645" w:rsidP="00A73189">
      <w:pPr>
        <w:pStyle w:val="Iauiue"/>
        <w:numPr>
          <w:ilvl w:val="0"/>
          <w:numId w:val="1"/>
        </w:numPr>
        <w:tabs>
          <w:tab w:val="num" w:pos="1080"/>
        </w:tabs>
        <w:ind w:left="0" w:right="-1" w:firstLine="720"/>
        <w:jc w:val="both"/>
        <w:rPr>
          <w:sz w:val="24"/>
          <w:szCs w:val="24"/>
        </w:rPr>
      </w:pPr>
      <w:r w:rsidRPr="003572C5">
        <w:rPr>
          <w:sz w:val="24"/>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CD7645" w:rsidRPr="003572C5" w:rsidRDefault="00CD7645" w:rsidP="00A73189">
      <w:pPr>
        <w:pStyle w:val="Iauiue"/>
        <w:numPr>
          <w:ilvl w:val="0"/>
          <w:numId w:val="1"/>
        </w:numPr>
        <w:tabs>
          <w:tab w:val="num" w:pos="1080"/>
        </w:tabs>
        <w:ind w:left="0" w:right="-1" w:firstLine="720"/>
        <w:jc w:val="both"/>
        <w:rPr>
          <w:sz w:val="24"/>
          <w:szCs w:val="24"/>
        </w:rPr>
      </w:pPr>
      <w:r w:rsidRPr="003572C5">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CD7645" w:rsidRPr="003572C5" w:rsidRDefault="00CD7645" w:rsidP="00A73189">
      <w:pPr>
        <w:pStyle w:val="Iauiue"/>
        <w:numPr>
          <w:ilvl w:val="0"/>
          <w:numId w:val="1"/>
        </w:numPr>
        <w:tabs>
          <w:tab w:val="num" w:pos="1080"/>
        </w:tabs>
        <w:ind w:left="0" w:right="-1" w:firstLine="720"/>
        <w:jc w:val="both"/>
        <w:rPr>
          <w:sz w:val="24"/>
          <w:szCs w:val="24"/>
        </w:rPr>
      </w:pPr>
      <w:r w:rsidRPr="003572C5">
        <w:rPr>
          <w:sz w:val="24"/>
          <w:szCs w:val="24"/>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CD7645" w:rsidRPr="003572C5" w:rsidRDefault="00CD7645" w:rsidP="00A73189">
      <w:pPr>
        <w:ind w:right="-1" w:firstLine="709"/>
        <w:jc w:val="both"/>
        <w:rPr>
          <w:sz w:val="24"/>
          <w:szCs w:val="24"/>
        </w:rPr>
      </w:pPr>
      <w:r w:rsidRPr="003572C5">
        <w:rPr>
          <w:b/>
          <w:sz w:val="24"/>
          <w:szCs w:val="24"/>
        </w:rPr>
        <w:t>3.</w:t>
      </w:r>
      <w:r w:rsidRPr="003572C5">
        <w:rPr>
          <w:sz w:val="24"/>
          <w:szCs w:val="24"/>
        </w:rPr>
        <w:t xml:space="preserve"> Порядок использования земель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3572C5">
        <w:rPr>
          <w:sz w:val="24"/>
          <w:szCs w:val="24"/>
        </w:rPr>
        <w:t xml:space="preserve"> муниципального</w:t>
      </w:r>
      <w:r w:rsidRPr="003572C5">
        <w:rPr>
          <w:sz w:val="24"/>
          <w:szCs w:val="24"/>
        </w:rPr>
        <w:t xml:space="preserve">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определяется в соответствии с зонированием его территории, отображенным </w:t>
      </w:r>
      <w:r w:rsidR="00AD322E" w:rsidRPr="003572C5">
        <w:rPr>
          <w:sz w:val="24"/>
          <w:szCs w:val="24"/>
        </w:rPr>
        <w:t>на карте</w:t>
      </w:r>
      <w:r w:rsidRPr="003572C5">
        <w:rPr>
          <w:sz w:val="24"/>
          <w:szCs w:val="24"/>
        </w:rPr>
        <w:t xml:space="preserve"> градостроительного зонирования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3572C5">
        <w:rPr>
          <w:sz w:val="24"/>
          <w:szCs w:val="24"/>
        </w:rPr>
        <w:t xml:space="preserve"> муниципального</w:t>
      </w:r>
      <w:r w:rsidRPr="003572C5">
        <w:rPr>
          <w:sz w:val="24"/>
          <w:szCs w:val="24"/>
        </w:rPr>
        <w:t xml:space="preserve"> района </w:t>
      </w:r>
      <w:proofErr w:type="spellStart"/>
      <w:r>
        <w:rPr>
          <w:sz w:val="24"/>
          <w:szCs w:val="24"/>
        </w:rPr>
        <w:t>Бурзянский</w:t>
      </w:r>
      <w:proofErr w:type="spellEnd"/>
      <w:r>
        <w:rPr>
          <w:sz w:val="24"/>
          <w:szCs w:val="24"/>
        </w:rPr>
        <w:t xml:space="preserve"> район</w:t>
      </w:r>
      <w:r w:rsidRPr="003572C5">
        <w:rPr>
          <w:sz w:val="24"/>
          <w:szCs w:val="24"/>
        </w:rPr>
        <w:t xml:space="preserve">, </w:t>
      </w:r>
      <w:r w:rsidR="00AD322E" w:rsidRPr="003572C5">
        <w:rPr>
          <w:sz w:val="24"/>
          <w:szCs w:val="24"/>
        </w:rPr>
        <w:t>где отображаются</w:t>
      </w:r>
      <w:r w:rsidRPr="003572C5">
        <w:rPr>
          <w:bCs/>
          <w:sz w:val="24"/>
          <w:szCs w:val="24"/>
        </w:rPr>
        <w:t xml:space="preserve"> границы и кодовые обозначения зон</w:t>
      </w:r>
      <w:r w:rsidRPr="003572C5">
        <w:rPr>
          <w:sz w:val="24"/>
          <w:szCs w:val="24"/>
        </w:rPr>
        <w:t>;</w:t>
      </w:r>
    </w:p>
    <w:p w:rsidR="00CD7645" w:rsidRPr="003572C5" w:rsidRDefault="00CD7645" w:rsidP="00A73189">
      <w:pPr>
        <w:ind w:right="-1" w:firstLine="709"/>
        <w:jc w:val="both"/>
        <w:rPr>
          <w:sz w:val="24"/>
          <w:szCs w:val="24"/>
        </w:rPr>
      </w:pPr>
      <w:r w:rsidRPr="003572C5">
        <w:rPr>
          <w:sz w:val="24"/>
          <w:szCs w:val="24"/>
        </w:rPr>
        <w:t xml:space="preserve">Для каждой из территориальных зон и зон с особыми условиями использования территории настоящими Правилами </w:t>
      </w:r>
      <w:r w:rsidR="00AD322E" w:rsidRPr="003572C5">
        <w:rPr>
          <w:sz w:val="24"/>
          <w:szCs w:val="24"/>
        </w:rPr>
        <w:t>установлен Градостроительный</w:t>
      </w:r>
      <w:r w:rsidRPr="003572C5">
        <w:rPr>
          <w:sz w:val="24"/>
          <w:szCs w:val="24"/>
        </w:rPr>
        <w:t xml:space="preserve"> регламент (Часть </w:t>
      </w:r>
      <w:r w:rsidRPr="003572C5">
        <w:rPr>
          <w:sz w:val="24"/>
          <w:szCs w:val="24"/>
          <w:lang w:val="en-US"/>
        </w:rPr>
        <w:t>II</w:t>
      </w:r>
      <w:r w:rsidRPr="003572C5">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CD7645" w:rsidRPr="003572C5" w:rsidRDefault="00CD7645" w:rsidP="00A73189">
      <w:pPr>
        <w:ind w:right="-1" w:firstLine="709"/>
        <w:jc w:val="both"/>
        <w:rPr>
          <w:sz w:val="24"/>
          <w:szCs w:val="24"/>
        </w:rPr>
      </w:pPr>
      <w:r w:rsidRPr="003572C5">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CD7645" w:rsidRPr="003572C5" w:rsidRDefault="00CD7645" w:rsidP="00A73189">
      <w:pPr>
        <w:ind w:right="-1" w:firstLine="709"/>
        <w:jc w:val="both"/>
        <w:rPr>
          <w:sz w:val="24"/>
          <w:szCs w:val="24"/>
        </w:rPr>
      </w:pPr>
      <w:r w:rsidRPr="003572C5">
        <w:rPr>
          <w:sz w:val="24"/>
          <w:szCs w:val="24"/>
        </w:rPr>
        <w:t xml:space="preserve">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w:t>
      </w:r>
      <w:r w:rsidR="00AD322E" w:rsidRPr="003572C5">
        <w:rPr>
          <w:sz w:val="24"/>
          <w:szCs w:val="24"/>
        </w:rPr>
        <w:t>устанавливаются применительно</w:t>
      </w:r>
      <w:r w:rsidRPr="003572C5">
        <w:rPr>
          <w:sz w:val="24"/>
          <w:szCs w:val="24"/>
        </w:rPr>
        <w:t xml:space="preserve"> к одному земельному участку.</w:t>
      </w:r>
    </w:p>
    <w:p w:rsidR="00CD7645" w:rsidRPr="003572C5" w:rsidRDefault="00CD7645" w:rsidP="00A73189">
      <w:pPr>
        <w:ind w:right="-1" w:firstLine="709"/>
        <w:jc w:val="both"/>
        <w:rPr>
          <w:sz w:val="24"/>
          <w:szCs w:val="24"/>
        </w:rPr>
      </w:pPr>
      <w:r w:rsidRPr="003572C5">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3572C5">
        <w:rPr>
          <w:sz w:val="24"/>
          <w:szCs w:val="24"/>
        </w:rPr>
        <w:tab/>
        <w:t>земельных участков и объектов капитального строительства.</w:t>
      </w:r>
    </w:p>
    <w:p w:rsidR="00CD7645" w:rsidRPr="003572C5" w:rsidRDefault="00CD7645" w:rsidP="00A73189">
      <w:pPr>
        <w:ind w:right="-1" w:firstLine="709"/>
        <w:jc w:val="both"/>
        <w:rPr>
          <w:sz w:val="24"/>
          <w:szCs w:val="24"/>
        </w:rPr>
      </w:pPr>
      <w:r w:rsidRPr="003572C5">
        <w:rPr>
          <w:b/>
          <w:sz w:val="24"/>
          <w:szCs w:val="24"/>
        </w:rPr>
        <w:t>4.</w:t>
      </w:r>
      <w:r w:rsidRPr="003572C5">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3572C5">
        <w:rPr>
          <w:sz w:val="24"/>
          <w:szCs w:val="24"/>
        </w:rPr>
        <w:t xml:space="preserve"> муниципального</w:t>
      </w:r>
      <w:r w:rsidRPr="003572C5">
        <w:rPr>
          <w:sz w:val="24"/>
          <w:szCs w:val="24"/>
        </w:rPr>
        <w:t xml:space="preserve"> района </w:t>
      </w:r>
      <w:proofErr w:type="spellStart"/>
      <w:r>
        <w:rPr>
          <w:sz w:val="24"/>
          <w:szCs w:val="24"/>
        </w:rPr>
        <w:t>Бурзянский</w:t>
      </w:r>
      <w:proofErr w:type="spellEnd"/>
      <w:r>
        <w:rPr>
          <w:sz w:val="24"/>
          <w:szCs w:val="24"/>
        </w:rPr>
        <w:t xml:space="preserve"> </w:t>
      </w:r>
      <w:r w:rsidRPr="003572C5">
        <w:rPr>
          <w:sz w:val="24"/>
          <w:szCs w:val="24"/>
        </w:rPr>
        <w:t>Республики Башкортостан, то территория базисного квартала делится на части, относящиеся к разным территориальным зонам.</w:t>
      </w:r>
    </w:p>
    <w:p w:rsidR="00CD7645" w:rsidRPr="003572C5" w:rsidRDefault="00CD7645" w:rsidP="00A73189">
      <w:pPr>
        <w:ind w:right="-1" w:firstLine="709"/>
        <w:jc w:val="both"/>
        <w:rPr>
          <w:sz w:val="24"/>
          <w:szCs w:val="24"/>
        </w:rPr>
      </w:pPr>
      <w:r w:rsidRPr="003572C5">
        <w:rPr>
          <w:sz w:val="24"/>
          <w:szCs w:val="24"/>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CD7645" w:rsidRPr="003572C5" w:rsidRDefault="00CD7645" w:rsidP="00A73189">
      <w:pPr>
        <w:ind w:right="-1" w:firstLine="709"/>
        <w:jc w:val="both"/>
        <w:rPr>
          <w:sz w:val="24"/>
          <w:szCs w:val="24"/>
        </w:rPr>
      </w:pPr>
      <w:r w:rsidRPr="003572C5">
        <w:rPr>
          <w:sz w:val="24"/>
          <w:szCs w:val="24"/>
        </w:rPr>
        <w:t>– линиями магистралей, улиц, проездов, разделяющих транспортные потоки противоположенных направлений;</w:t>
      </w:r>
    </w:p>
    <w:p w:rsidR="00CD7645" w:rsidRPr="003572C5" w:rsidRDefault="00CD7645" w:rsidP="00A73189">
      <w:pPr>
        <w:ind w:right="-1" w:firstLine="709"/>
        <w:jc w:val="both"/>
        <w:rPr>
          <w:sz w:val="24"/>
          <w:szCs w:val="24"/>
        </w:rPr>
      </w:pPr>
      <w:r w:rsidRPr="003572C5">
        <w:rPr>
          <w:sz w:val="24"/>
          <w:szCs w:val="24"/>
        </w:rPr>
        <w:t>– красными линиями;</w:t>
      </w:r>
    </w:p>
    <w:p w:rsidR="00CD7645" w:rsidRPr="003572C5" w:rsidRDefault="00CD7645" w:rsidP="00A73189">
      <w:pPr>
        <w:ind w:right="-1" w:firstLine="709"/>
        <w:jc w:val="both"/>
        <w:rPr>
          <w:sz w:val="24"/>
          <w:szCs w:val="24"/>
        </w:rPr>
      </w:pPr>
      <w:r w:rsidRPr="003572C5">
        <w:rPr>
          <w:sz w:val="24"/>
          <w:szCs w:val="24"/>
        </w:rPr>
        <w:t>– границам земельных участков;</w:t>
      </w:r>
    </w:p>
    <w:p w:rsidR="00CD7645" w:rsidRPr="003572C5" w:rsidRDefault="00CD7645" w:rsidP="00A73189">
      <w:pPr>
        <w:ind w:right="-1" w:firstLine="709"/>
        <w:jc w:val="both"/>
        <w:rPr>
          <w:sz w:val="24"/>
          <w:szCs w:val="24"/>
        </w:rPr>
      </w:pPr>
      <w:r w:rsidRPr="003572C5">
        <w:rPr>
          <w:sz w:val="24"/>
          <w:szCs w:val="24"/>
        </w:rPr>
        <w:t>– границам или осям полос отвода для коммуникаций;</w:t>
      </w:r>
    </w:p>
    <w:p w:rsidR="00CD7645" w:rsidRPr="003572C5" w:rsidRDefault="00CD7645" w:rsidP="00A73189">
      <w:pPr>
        <w:ind w:right="-1" w:firstLine="709"/>
        <w:jc w:val="both"/>
        <w:rPr>
          <w:sz w:val="24"/>
          <w:szCs w:val="24"/>
        </w:rPr>
      </w:pPr>
      <w:r w:rsidRPr="003572C5">
        <w:rPr>
          <w:sz w:val="24"/>
          <w:szCs w:val="24"/>
        </w:rPr>
        <w:t xml:space="preserve">– административным границам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3572C5">
        <w:rPr>
          <w:sz w:val="24"/>
          <w:szCs w:val="24"/>
        </w:rPr>
        <w:t xml:space="preserve"> муниципального</w:t>
      </w:r>
      <w:r w:rsidRPr="003572C5">
        <w:rPr>
          <w:sz w:val="24"/>
          <w:szCs w:val="24"/>
        </w:rPr>
        <w:t xml:space="preserve">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w:t>
      </w:r>
    </w:p>
    <w:p w:rsidR="00CD7645" w:rsidRPr="003572C5" w:rsidRDefault="00CD7645" w:rsidP="00A73189">
      <w:pPr>
        <w:ind w:right="-1" w:firstLine="709"/>
        <w:jc w:val="both"/>
        <w:rPr>
          <w:sz w:val="24"/>
          <w:szCs w:val="24"/>
        </w:rPr>
      </w:pPr>
      <w:r w:rsidRPr="003572C5">
        <w:rPr>
          <w:sz w:val="24"/>
          <w:szCs w:val="24"/>
        </w:rPr>
        <w:t>– естественными границами природных объектов;</w:t>
      </w:r>
    </w:p>
    <w:p w:rsidR="00CD7645" w:rsidRPr="003572C5" w:rsidRDefault="00CD7645" w:rsidP="00A73189">
      <w:pPr>
        <w:ind w:right="-1" w:firstLine="709"/>
        <w:jc w:val="both"/>
        <w:rPr>
          <w:sz w:val="24"/>
          <w:szCs w:val="24"/>
        </w:rPr>
      </w:pPr>
      <w:r w:rsidRPr="003572C5">
        <w:rPr>
          <w:sz w:val="24"/>
          <w:szCs w:val="24"/>
        </w:rPr>
        <w:t>– иными границами, отраженными в составе базисного плана земельного кадастра.</w:t>
      </w:r>
    </w:p>
    <w:p w:rsidR="00CD7645" w:rsidRPr="003572C5" w:rsidRDefault="00CD7645" w:rsidP="00A73189">
      <w:pPr>
        <w:ind w:right="-1" w:firstLine="709"/>
        <w:jc w:val="both"/>
        <w:rPr>
          <w:sz w:val="24"/>
          <w:szCs w:val="24"/>
        </w:rPr>
      </w:pPr>
      <w:r w:rsidRPr="003572C5">
        <w:rPr>
          <w:sz w:val="24"/>
          <w:szCs w:val="24"/>
        </w:rPr>
        <w:lastRenderedPageBreak/>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фактического использования земельных участков населенных пунктов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3572C5">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CD7645" w:rsidRPr="003572C5" w:rsidRDefault="00CD7645" w:rsidP="00A73189">
      <w:pPr>
        <w:ind w:right="-1" w:firstLine="709"/>
        <w:jc w:val="both"/>
        <w:rPr>
          <w:sz w:val="24"/>
          <w:szCs w:val="24"/>
        </w:rPr>
      </w:pPr>
      <w:r w:rsidRPr="003572C5">
        <w:rPr>
          <w:sz w:val="24"/>
          <w:szCs w:val="24"/>
        </w:rPr>
        <w:t xml:space="preserve">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w:t>
      </w:r>
      <w:r w:rsidR="00AD322E" w:rsidRPr="003572C5">
        <w:rPr>
          <w:sz w:val="24"/>
          <w:szCs w:val="24"/>
        </w:rPr>
        <w:t>принимаемых в</w:t>
      </w:r>
      <w:r w:rsidRPr="003572C5">
        <w:rPr>
          <w:sz w:val="24"/>
          <w:szCs w:val="24"/>
        </w:rPr>
        <w:t xml:space="preserve"> соответствии с законодательством Российской Федерации, Республики Башкортостан и нормативно-правовыми актами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 с последующим внесением соответствующих изменений в настоящие Правила.</w:t>
      </w:r>
    </w:p>
    <w:p w:rsidR="00CD7645" w:rsidRPr="003572C5" w:rsidRDefault="00CD7645" w:rsidP="00A73189">
      <w:pPr>
        <w:ind w:right="-1"/>
        <w:jc w:val="both"/>
        <w:rPr>
          <w:sz w:val="24"/>
          <w:szCs w:val="24"/>
        </w:rPr>
      </w:pPr>
      <w:r w:rsidRPr="003572C5">
        <w:rPr>
          <w:sz w:val="24"/>
          <w:szCs w:val="24"/>
        </w:rPr>
        <w:tab/>
      </w:r>
      <w:r w:rsidRPr="003572C5">
        <w:rPr>
          <w:b/>
          <w:sz w:val="24"/>
          <w:szCs w:val="24"/>
        </w:rPr>
        <w:t>5.</w:t>
      </w:r>
      <w:r w:rsidRPr="003572C5">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w:t>
      </w:r>
      <w:r w:rsidR="00AD322E" w:rsidRPr="003572C5">
        <w:rPr>
          <w:sz w:val="24"/>
          <w:szCs w:val="24"/>
        </w:rPr>
        <w:t>документацией Российской</w:t>
      </w:r>
      <w:r w:rsidRPr="003572C5">
        <w:rPr>
          <w:sz w:val="24"/>
          <w:szCs w:val="24"/>
        </w:rPr>
        <w:t xml:space="preserve"> Федерации, Республики Башкортостан и муниципального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w:t>
      </w:r>
    </w:p>
    <w:p w:rsidR="00CD7645" w:rsidRPr="003572C5" w:rsidRDefault="00CD7645" w:rsidP="00A73189">
      <w:pPr>
        <w:ind w:right="-1" w:firstLine="708"/>
        <w:jc w:val="both"/>
        <w:rPr>
          <w:sz w:val="24"/>
          <w:szCs w:val="24"/>
        </w:rPr>
      </w:pPr>
      <w:r w:rsidRPr="003572C5">
        <w:rPr>
          <w:b/>
          <w:sz w:val="24"/>
          <w:szCs w:val="24"/>
        </w:rPr>
        <w:t>6.</w:t>
      </w:r>
      <w:r w:rsidRPr="003572C5">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CD7645" w:rsidRPr="003572C5" w:rsidRDefault="00CD7645" w:rsidP="00A73189">
      <w:pPr>
        <w:ind w:right="-1" w:firstLine="708"/>
        <w:jc w:val="both"/>
        <w:rPr>
          <w:sz w:val="24"/>
          <w:szCs w:val="24"/>
        </w:rPr>
      </w:pPr>
      <w:r w:rsidRPr="003572C5">
        <w:rPr>
          <w:sz w:val="24"/>
          <w:szCs w:val="24"/>
        </w:rPr>
        <w:t>Указанные ограничения действуют в пределах указанных зон и относятся к:</w:t>
      </w:r>
    </w:p>
    <w:p w:rsidR="00CD7645" w:rsidRPr="003572C5" w:rsidRDefault="00CD7645" w:rsidP="00A73189">
      <w:pPr>
        <w:ind w:right="-1"/>
        <w:jc w:val="both"/>
        <w:rPr>
          <w:sz w:val="24"/>
          <w:szCs w:val="24"/>
        </w:rPr>
      </w:pPr>
      <w:r w:rsidRPr="003572C5">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CD7645" w:rsidRPr="003572C5" w:rsidRDefault="00CD7645" w:rsidP="00A73189">
      <w:pPr>
        <w:ind w:right="-1" w:firstLine="708"/>
        <w:jc w:val="both"/>
        <w:rPr>
          <w:sz w:val="24"/>
          <w:szCs w:val="24"/>
        </w:rPr>
      </w:pPr>
      <w:r w:rsidRPr="003572C5">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CD7645" w:rsidRPr="003572C5" w:rsidRDefault="00CD7645" w:rsidP="00A73189">
      <w:pPr>
        <w:ind w:right="-1"/>
        <w:jc w:val="both"/>
        <w:rPr>
          <w:b/>
          <w:sz w:val="24"/>
          <w:szCs w:val="24"/>
        </w:rPr>
      </w:pPr>
      <w:r w:rsidRPr="003572C5">
        <w:rPr>
          <w:sz w:val="24"/>
          <w:szCs w:val="24"/>
        </w:rPr>
        <w:tab/>
        <w:t>В пределах границ зон охраны объектов культурного наследия, градостроительные регламенты, определенные Главой 1</w:t>
      </w:r>
      <w:r>
        <w:rPr>
          <w:sz w:val="24"/>
          <w:szCs w:val="24"/>
        </w:rPr>
        <w:t>4</w:t>
      </w:r>
      <w:r w:rsidRPr="003572C5">
        <w:rPr>
          <w:sz w:val="24"/>
          <w:szCs w:val="24"/>
        </w:rPr>
        <w:t xml:space="preserve"> настоящих Правил</w:t>
      </w:r>
      <w:r w:rsidRPr="003572C5">
        <w:rPr>
          <w:b/>
          <w:sz w:val="24"/>
          <w:szCs w:val="24"/>
        </w:rPr>
        <w:t xml:space="preserve">, </w:t>
      </w:r>
      <w:r w:rsidRPr="003572C5">
        <w:rPr>
          <w:sz w:val="24"/>
          <w:szCs w:val="24"/>
        </w:rPr>
        <w:t>применяются с учетом ограничений по условиям охраны объектов культурного наследия</w:t>
      </w:r>
      <w:r w:rsidRPr="003572C5">
        <w:rPr>
          <w:b/>
          <w:sz w:val="24"/>
          <w:szCs w:val="24"/>
        </w:rPr>
        <w:t>.</w:t>
      </w:r>
    </w:p>
    <w:p w:rsidR="00CD7645" w:rsidRPr="003572C5" w:rsidRDefault="00CD7645" w:rsidP="00A73189">
      <w:pPr>
        <w:ind w:right="-1" w:firstLine="708"/>
        <w:jc w:val="both"/>
        <w:rPr>
          <w:sz w:val="24"/>
          <w:szCs w:val="24"/>
        </w:rPr>
      </w:pPr>
      <w:r>
        <w:rPr>
          <w:b/>
          <w:sz w:val="24"/>
          <w:szCs w:val="24"/>
        </w:rPr>
        <w:t>7</w:t>
      </w:r>
      <w:r w:rsidRPr="003572C5">
        <w:rPr>
          <w:b/>
          <w:sz w:val="24"/>
          <w:szCs w:val="24"/>
        </w:rPr>
        <w:t>.</w:t>
      </w:r>
      <w:r w:rsidRPr="003572C5">
        <w:rPr>
          <w:sz w:val="24"/>
          <w:szCs w:val="24"/>
        </w:rPr>
        <w:t xml:space="preserve"> Для каждого земельного участка или объекта капитального строительства, расположенного на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3572C5">
        <w:rPr>
          <w:sz w:val="24"/>
          <w:szCs w:val="24"/>
        </w:rPr>
        <w:t xml:space="preserve"> муниципального</w:t>
      </w:r>
      <w:r w:rsidRPr="003572C5">
        <w:rPr>
          <w:sz w:val="24"/>
          <w:szCs w:val="24"/>
        </w:rPr>
        <w:t xml:space="preserve"> района </w:t>
      </w:r>
      <w:proofErr w:type="spellStart"/>
      <w:r>
        <w:rPr>
          <w:sz w:val="24"/>
          <w:szCs w:val="24"/>
        </w:rPr>
        <w:t>Бурзянский</w:t>
      </w:r>
      <w:proofErr w:type="spellEnd"/>
      <w:r>
        <w:rPr>
          <w:sz w:val="24"/>
          <w:szCs w:val="24"/>
        </w:rPr>
        <w:t xml:space="preserve"> </w:t>
      </w:r>
      <w:r w:rsidRPr="003572C5">
        <w:rPr>
          <w:sz w:val="24"/>
          <w:szCs w:val="24"/>
        </w:rPr>
        <w:t>район Республики Башкортостан, разрешенным считается такое использование, которое соответствует:</w:t>
      </w:r>
    </w:p>
    <w:p w:rsidR="00CD7645" w:rsidRPr="003572C5" w:rsidRDefault="00CD7645" w:rsidP="00A73189">
      <w:pPr>
        <w:ind w:right="-1" w:firstLine="708"/>
        <w:jc w:val="both"/>
        <w:rPr>
          <w:sz w:val="24"/>
          <w:szCs w:val="24"/>
        </w:rPr>
      </w:pPr>
      <w:r w:rsidRPr="003572C5">
        <w:rPr>
          <w:sz w:val="24"/>
          <w:szCs w:val="24"/>
        </w:rPr>
        <w:t>–   градостроительным регламентам;</w:t>
      </w:r>
    </w:p>
    <w:p w:rsidR="00CD7645" w:rsidRPr="003572C5" w:rsidRDefault="00CD7645" w:rsidP="00A73189">
      <w:pPr>
        <w:ind w:right="-1" w:firstLine="708"/>
        <w:jc w:val="both"/>
        <w:rPr>
          <w:sz w:val="24"/>
          <w:szCs w:val="24"/>
        </w:rPr>
      </w:pPr>
      <w:r w:rsidRPr="003572C5">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CD7645" w:rsidRPr="003572C5" w:rsidRDefault="00CD7645" w:rsidP="00A73189">
      <w:pPr>
        <w:ind w:right="-1" w:firstLine="708"/>
        <w:jc w:val="both"/>
        <w:rPr>
          <w:sz w:val="24"/>
          <w:szCs w:val="24"/>
        </w:rPr>
      </w:pPr>
      <w:r w:rsidRPr="003572C5">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CD7645" w:rsidRPr="003572C5" w:rsidRDefault="00CD7645" w:rsidP="00A73189">
      <w:pPr>
        <w:ind w:right="-1" w:firstLine="708"/>
        <w:jc w:val="both"/>
        <w:rPr>
          <w:sz w:val="24"/>
          <w:szCs w:val="24"/>
        </w:rPr>
      </w:pPr>
      <w:r w:rsidRPr="003572C5">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D7645" w:rsidRPr="003572C5" w:rsidRDefault="00CD7645" w:rsidP="00A73189">
      <w:pPr>
        <w:ind w:right="-1" w:firstLine="708"/>
        <w:jc w:val="both"/>
        <w:rPr>
          <w:sz w:val="24"/>
          <w:szCs w:val="24"/>
        </w:rPr>
      </w:pPr>
      <w:r>
        <w:rPr>
          <w:b/>
          <w:sz w:val="24"/>
          <w:szCs w:val="24"/>
        </w:rPr>
        <w:t>8</w:t>
      </w:r>
      <w:r w:rsidRPr="003572C5">
        <w:rPr>
          <w:b/>
          <w:sz w:val="24"/>
          <w:szCs w:val="24"/>
        </w:rPr>
        <w:t>.</w:t>
      </w:r>
      <w:r w:rsidRPr="003572C5">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 </w:t>
      </w:r>
    </w:p>
    <w:p w:rsidR="00CD7645" w:rsidRPr="003572C5" w:rsidRDefault="00CD7645" w:rsidP="00A73189">
      <w:pPr>
        <w:ind w:right="-1" w:firstLine="709"/>
        <w:jc w:val="both"/>
        <w:rPr>
          <w:sz w:val="24"/>
          <w:szCs w:val="24"/>
        </w:rPr>
      </w:pPr>
      <w:r w:rsidRPr="003572C5">
        <w:rPr>
          <w:sz w:val="24"/>
          <w:szCs w:val="24"/>
        </w:rPr>
        <w:t xml:space="preserve">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w:t>
      </w:r>
      <w:r w:rsidRPr="003572C5">
        <w:rPr>
          <w:sz w:val="24"/>
          <w:szCs w:val="24"/>
        </w:rPr>
        <w:lastRenderedPageBreak/>
        <w:t xml:space="preserve">технических документов в части, не противоречащей Федеральному закону «О техническом регулировании» и Градостроительному кодексу Российской </w:t>
      </w:r>
      <w:r w:rsidR="00AD322E" w:rsidRPr="003572C5">
        <w:rPr>
          <w:sz w:val="24"/>
          <w:szCs w:val="24"/>
        </w:rPr>
        <w:t>Федерации) не</w:t>
      </w:r>
      <w:r w:rsidRPr="003572C5">
        <w:rPr>
          <w:sz w:val="24"/>
          <w:szCs w:val="24"/>
        </w:rPr>
        <w:t xml:space="preserve"> могут быть запрещены;</w:t>
      </w:r>
    </w:p>
    <w:p w:rsidR="00CD7645" w:rsidRPr="003572C5" w:rsidRDefault="00CD7645" w:rsidP="00A73189">
      <w:pPr>
        <w:ind w:right="-1" w:firstLine="709"/>
        <w:jc w:val="both"/>
        <w:rPr>
          <w:sz w:val="24"/>
          <w:szCs w:val="24"/>
        </w:rPr>
      </w:pPr>
      <w:r w:rsidRPr="003572C5">
        <w:rPr>
          <w:sz w:val="24"/>
          <w:szCs w:val="24"/>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w:t>
      </w:r>
      <w:r w:rsidR="00AD322E" w:rsidRPr="003572C5">
        <w:rPr>
          <w:sz w:val="24"/>
          <w:szCs w:val="24"/>
        </w:rPr>
        <w:t>числе, с</w:t>
      </w:r>
      <w:r w:rsidRPr="003572C5">
        <w:rPr>
          <w:sz w:val="24"/>
          <w:szCs w:val="24"/>
        </w:rPr>
        <w:t xml:space="preserve"> применением процедуры публичных слушаний; </w:t>
      </w:r>
    </w:p>
    <w:p w:rsidR="00CD7645" w:rsidRPr="003572C5" w:rsidRDefault="00CD7645" w:rsidP="00A73189">
      <w:pPr>
        <w:ind w:right="-1" w:firstLine="720"/>
        <w:jc w:val="both"/>
        <w:rPr>
          <w:b/>
          <w:sz w:val="24"/>
          <w:szCs w:val="24"/>
        </w:rPr>
      </w:pPr>
      <w:r w:rsidRPr="003572C5">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w:t>
      </w:r>
      <w:r>
        <w:rPr>
          <w:sz w:val="24"/>
          <w:szCs w:val="24"/>
        </w:rPr>
        <w:t>40</w:t>
      </w:r>
      <w:r w:rsidRPr="003572C5">
        <w:rPr>
          <w:sz w:val="24"/>
          <w:szCs w:val="24"/>
        </w:rPr>
        <w:t xml:space="preserve"> настоящих Правил)</w:t>
      </w:r>
      <w:r w:rsidRPr="003572C5">
        <w:rPr>
          <w:b/>
          <w:sz w:val="24"/>
          <w:szCs w:val="24"/>
        </w:rPr>
        <w:t>;</w:t>
      </w:r>
    </w:p>
    <w:p w:rsidR="00CD7645" w:rsidRPr="003572C5" w:rsidRDefault="00CD7645" w:rsidP="00A73189">
      <w:pPr>
        <w:ind w:right="-1" w:firstLine="720"/>
        <w:jc w:val="both"/>
        <w:rPr>
          <w:sz w:val="24"/>
          <w:szCs w:val="24"/>
        </w:rPr>
      </w:pPr>
      <w:r w:rsidRPr="003572C5">
        <w:rPr>
          <w:sz w:val="24"/>
          <w:szCs w:val="24"/>
        </w:rPr>
        <w:t>Виды использования земельных участков и объектов капитального строительства, отсутствующие в списках Главы 1</w:t>
      </w:r>
      <w:r>
        <w:rPr>
          <w:sz w:val="24"/>
          <w:szCs w:val="24"/>
        </w:rPr>
        <w:t>2</w:t>
      </w:r>
      <w:r w:rsidRPr="003572C5">
        <w:rPr>
          <w:sz w:val="24"/>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CD7645" w:rsidRDefault="00CD7645" w:rsidP="00A73189">
      <w:pPr>
        <w:pStyle w:val="ConsPlusNormal"/>
        <w:widowControl/>
        <w:ind w:right="-1" w:firstLine="709"/>
        <w:jc w:val="both"/>
        <w:rPr>
          <w:rFonts w:ascii="Times New Roman" w:hAnsi="Times New Roman"/>
          <w:b/>
          <w:sz w:val="24"/>
          <w:szCs w:val="24"/>
        </w:rPr>
      </w:pPr>
      <w:r w:rsidRPr="004C2931">
        <w:rPr>
          <w:rFonts w:ascii="Times New Roman" w:hAnsi="Times New Roman"/>
          <w:b/>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D7645" w:rsidRPr="004C2931" w:rsidRDefault="00CD7645" w:rsidP="00A73189">
      <w:pPr>
        <w:pStyle w:val="ConsPlusNormal"/>
        <w:widowControl/>
        <w:ind w:right="-1" w:firstLine="709"/>
        <w:jc w:val="both"/>
        <w:rPr>
          <w:rFonts w:ascii="Times New Roman" w:hAnsi="Times New Roman" w:cs="Times New Roman"/>
          <w:b/>
          <w:sz w:val="24"/>
          <w:szCs w:val="24"/>
        </w:rPr>
      </w:pPr>
      <w:r w:rsidRPr="004C2931">
        <w:rPr>
          <w:rStyle w:val="blk"/>
          <w:rFonts w:ascii="Times New Roman" w:hAnsi="Times New Roman" w:cs="Times New Roman"/>
          <w:b/>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8" w:anchor="dst100615" w:history="1">
        <w:r w:rsidRPr="00FF05CC">
          <w:rPr>
            <w:rStyle w:val="ad"/>
            <w:rFonts w:ascii="Times New Roman" w:hAnsi="Times New Roman" w:cs="Times New Roman"/>
            <w:b/>
            <w:color w:val="auto"/>
            <w:sz w:val="24"/>
            <w:szCs w:val="24"/>
            <w:u w:val="none"/>
          </w:rPr>
          <w:t>статьей 39</w:t>
        </w:r>
      </w:hyperlink>
      <w:r w:rsidRPr="004C2931">
        <w:rPr>
          <w:rStyle w:val="blk"/>
          <w:rFonts w:ascii="Times New Roman" w:hAnsi="Times New Roman" w:cs="Times New Roman"/>
          <w:b/>
          <w:sz w:val="24"/>
          <w:szCs w:val="24"/>
        </w:rPr>
        <w:t xml:space="preserve"> </w:t>
      </w:r>
      <w:r w:rsidR="00AD322E" w:rsidRPr="004C2931">
        <w:rPr>
          <w:rStyle w:val="blk"/>
          <w:rFonts w:ascii="Times New Roman" w:hAnsi="Times New Roman" w:cs="Times New Roman"/>
          <w:b/>
          <w:sz w:val="24"/>
          <w:szCs w:val="24"/>
        </w:rPr>
        <w:t>Градостроительного Кодекса</w:t>
      </w:r>
      <w:r w:rsidRPr="004C2931">
        <w:rPr>
          <w:rStyle w:val="blk"/>
          <w:rFonts w:ascii="Times New Roman" w:hAnsi="Times New Roman" w:cs="Times New Roman"/>
          <w:b/>
          <w:sz w:val="24"/>
          <w:szCs w:val="24"/>
        </w:rPr>
        <w:t xml:space="preserve"> Российской Федерации и настоящими Правилами.</w:t>
      </w:r>
    </w:p>
    <w:p w:rsidR="00CD7645" w:rsidRPr="003572C5" w:rsidRDefault="00CD7645" w:rsidP="00A73189">
      <w:pPr>
        <w:pStyle w:val="ConsPlusNormal"/>
        <w:widowControl/>
        <w:ind w:right="-1" w:firstLine="709"/>
        <w:jc w:val="both"/>
        <w:rPr>
          <w:rFonts w:ascii="Times New Roman" w:hAnsi="Times New Roman"/>
          <w:sz w:val="24"/>
          <w:szCs w:val="24"/>
        </w:rPr>
      </w:pPr>
      <w:r w:rsidRPr="003572C5">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w:t>
      </w:r>
      <w:proofErr w:type="spellStart"/>
      <w:r>
        <w:rPr>
          <w:rFonts w:ascii="Times New Roman" w:hAnsi="Times New Roman"/>
          <w:sz w:val="24"/>
          <w:szCs w:val="24"/>
        </w:rPr>
        <w:t>Бурзянский</w:t>
      </w:r>
      <w:proofErr w:type="spellEnd"/>
      <w:r>
        <w:rPr>
          <w:rFonts w:ascii="Times New Roman" w:hAnsi="Times New Roman"/>
          <w:sz w:val="24"/>
          <w:szCs w:val="24"/>
        </w:rPr>
        <w:t xml:space="preserve"> </w:t>
      </w:r>
      <w:r w:rsidRPr="003572C5">
        <w:rPr>
          <w:rFonts w:ascii="Times New Roman" w:hAnsi="Times New Roman"/>
          <w:sz w:val="24"/>
          <w:szCs w:val="24"/>
        </w:rPr>
        <w:t xml:space="preserve">район Республики Башкортостан в соответствии с федеральными законами. </w:t>
      </w:r>
    </w:p>
    <w:p w:rsidR="00CD7645" w:rsidRPr="003572C5" w:rsidRDefault="00CD7645" w:rsidP="00A73189">
      <w:pPr>
        <w:ind w:right="-1" w:firstLine="720"/>
        <w:jc w:val="both"/>
        <w:rPr>
          <w:sz w:val="24"/>
          <w:szCs w:val="24"/>
        </w:rPr>
      </w:pPr>
      <w:r w:rsidRPr="003572C5">
        <w:rPr>
          <w:sz w:val="24"/>
          <w:szCs w:val="24"/>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CD7645" w:rsidRPr="003572C5" w:rsidRDefault="00CD7645" w:rsidP="00A73189">
      <w:pPr>
        <w:ind w:right="-1" w:firstLine="720"/>
        <w:jc w:val="both"/>
        <w:rPr>
          <w:sz w:val="24"/>
          <w:szCs w:val="24"/>
        </w:rPr>
      </w:pPr>
      <w:r>
        <w:rPr>
          <w:sz w:val="24"/>
          <w:szCs w:val="24"/>
        </w:rPr>
        <w:t>9</w:t>
      </w:r>
      <w:r w:rsidRPr="003572C5">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w:t>
      </w:r>
      <w:r>
        <w:rPr>
          <w:sz w:val="24"/>
          <w:szCs w:val="24"/>
        </w:rPr>
        <w:t>у</w:t>
      </w:r>
      <w:r w:rsidRPr="003572C5">
        <w:rPr>
          <w:sz w:val="24"/>
          <w:szCs w:val="24"/>
        </w:rPr>
        <w:t xml:space="preserve"> Российской Федерации).</w:t>
      </w:r>
    </w:p>
    <w:p w:rsidR="00CD7645" w:rsidRDefault="00CD7645" w:rsidP="00A73189">
      <w:pPr>
        <w:ind w:right="-1" w:firstLine="720"/>
        <w:jc w:val="both"/>
        <w:rPr>
          <w:sz w:val="24"/>
          <w:szCs w:val="24"/>
        </w:rPr>
      </w:pPr>
      <w:r w:rsidRPr="003572C5">
        <w:rPr>
          <w:b/>
          <w:sz w:val="24"/>
          <w:szCs w:val="24"/>
        </w:rPr>
        <w:t>1</w:t>
      </w:r>
      <w:r>
        <w:rPr>
          <w:b/>
          <w:sz w:val="24"/>
          <w:szCs w:val="24"/>
        </w:rPr>
        <w:t>0</w:t>
      </w:r>
      <w:r w:rsidRPr="003572C5">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CD7645" w:rsidRPr="003572C5" w:rsidRDefault="00AD322E" w:rsidP="00A73189">
      <w:pPr>
        <w:ind w:right="-1" w:firstLine="720"/>
        <w:jc w:val="both"/>
        <w:rPr>
          <w:sz w:val="24"/>
          <w:szCs w:val="24"/>
        </w:rPr>
      </w:pPr>
      <w:r w:rsidRPr="003572C5">
        <w:rPr>
          <w:sz w:val="24"/>
          <w:szCs w:val="24"/>
        </w:rPr>
        <w:t>– размеры</w:t>
      </w:r>
      <w:r w:rsidR="00CD7645" w:rsidRPr="003572C5">
        <w:rPr>
          <w:sz w:val="24"/>
          <w:szCs w:val="24"/>
        </w:rPr>
        <w:t xml:space="preserve">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D7645" w:rsidRPr="003572C5" w:rsidRDefault="00CD7645" w:rsidP="00A73189">
      <w:pPr>
        <w:ind w:right="-1" w:firstLine="720"/>
        <w:jc w:val="both"/>
        <w:rPr>
          <w:sz w:val="24"/>
          <w:szCs w:val="24"/>
        </w:rPr>
      </w:pPr>
      <w:r w:rsidRPr="003572C5">
        <w:rPr>
          <w:sz w:val="24"/>
          <w:szCs w:val="24"/>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D7645" w:rsidRPr="003572C5" w:rsidRDefault="00CD7645" w:rsidP="00A73189">
      <w:pPr>
        <w:ind w:right="-1" w:firstLine="720"/>
        <w:jc w:val="both"/>
        <w:rPr>
          <w:sz w:val="24"/>
          <w:szCs w:val="24"/>
        </w:rPr>
      </w:pPr>
      <w:r w:rsidRPr="003572C5">
        <w:rPr>
          <w:sz w:val="24"/>
          <w:szCs w:val="24"/>
        </w:rPr>
        <w:t>– предельную (максимальную и/или минимальную) этажность (высоту) построек;</w:t>
      </w:r>
    </w:p>
    <w:p w:rsidR="00CD7645" w:rsidRPr="003572C5" w:rsidRDefault="00CD7645" w:rsidP="00A73189">
      <w:pPr>
        <w:ind w:right="-1" w:firstLine="720"/>
        <w:jc w:val="both"/>
        <w:rPr>
          <w:sz w:val="24"/>
          <w:szCs w:val="24"/>
        </w:rPr>
      </w:pPr>
      <w:r w:rsidRPr="003572C5">
        <w:rPr>
          <w:sz w:val="24"/>
          <w:szCs w:val="24"/>
        </w:rPr>
        <w:t>–    максимальный процент застройки участка;</w:t>
      </w:r>
    </w:p>
    <w:p w:rsidR="00CD7645" w:rsidRPr="003572C5" w:rsidRDefault="00CD7645" w:rsidP="00A73189">
      <w:pPr>
        <w:ind w:right="-1" w:firstLine="720"/>
        <w:jc w:val="both"/>
        <w:rPr>
          <w:sz w:val="24"/>
          <w:szCs w:val="24"/>
        </w:rPr>
      </w:pPr>
      <w:r w:rsidRPr="003572C5">
        <w:rPr>
          <w:sz w:val="24"/>
          <w:szCs w:val="24"/>
        </w:rPr>
        <w:t xml:space="preserve">– максимальное значение коэффициента строительного использования земельных участков (отношение суммарной площади </w:t>
      </w:r>
      <w:r w:rsidR="00AD322E" w:rsidRPr="003572C5">
        <w:rPr>
          <w:sz w:val="24"/>
          <w:szCs w:val="24"/>
        </w:rPr>
        <w:t>всех построек,</w:t>
      </w:r>
      <w:r w:rsidRPr="003572C5">
        <w:rPr>
          <w:sz w:val="24"/>
          <w:szCs w:val="24"/>
        </w:rPr>
        <w:t xml:space="preserve"> существующих и тех, которые могут быть построены дополнительно к площади земельного участка);</w:t>
      </w:r>
    </w:p>
    <w:p w:rsidR="00CD7645" w:rsidRPr="003572C5" w:rsidRDefault="00CD7645" w:rsidP="00A73189">
      <w:pPr>
        <w:ind w:right="-1" w:firstLine="720"/>
        <w:jc w:val="both"/>
        <w:rPr>
          <w:sz w:val="24"/>
          <w:szCs w:val="24"/>
        </w:rPr>
      </w:pPr>
      <w:r w:rsidRPr="003572C5">
        <w:rPr>
          <w:sz w:val="24"/>
          <w:szCs w:val="24"/>
        </w:rPr>
        <w:t>–   иные параметры.</w:t>
      </w:r>
    </w:p>
    <w:p w:rsidR="00CD7645" w:rsidRPr="003572C5" w:rsidRDefault="00CD7645" w:rsidP="00A73189">
      <w:pPr>
        <w:ind w:right="-1" w:firstLine="720"/>
        <w:jc w:val="both"/>
        <w:rPr>
          <w:sz w:val="24"/>
          <w:szCs w:val="24"/>
        </w:rPr>
      </w:pPr>
      <w:r w:rsidRPr="003572C5">
        <w:rPr>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00AD322E">
        <w:rPr>
          <w:sz w:val="24"/>
          <w:szCs w:val="24"/>
        </w:rPr>
        <w:t>сельсовет</w:t>
      </w:r>
      <w:r w:rsidR="00AD322E" w:rsidRPr="003572C5">
        <w:rPr>
          <w:sz w:val="24"/>
          <w:szCs w:val="24"/>
        </w:rPr>
        <w:t xml:space="preserve"> муниципального</w:t>
      </w:r>
      <w:r w:rsidRPr="003572C5">
        <w:rPr>
          <w:sz w:val="24"/>
          <w:szCs w:val="24"/>
        </w:rPr>
        <w:t xml:space="preserve"> района </w:t>
      </w:r>
      <w:proofErr w:type="spellStart"/>
      <w:r>
        <w:rPr>
          <w:sz w:val="24"/>
          <w:szCs w:val="24"/>
        </w:rPr>
        <w:t>Бурзянский</w:t>
      </w:r>
      <w:proofErr w:type="spellEnd"/>
      <w:r>
        <w:rPr>
          <w:sz w:val="24"/>
          <w:szCs w:val="24"/>
        </w:rPr>
        <w:t xml:space="preserve"> </w:t>
      </w:r>
      <w:r w:rsidRPr="003572C5">
        <w:rPr>
          <w:sz w:val="24"/>
          <w:szCs w:val="24"/>
        </w:rPr>
        <w:t xml:space="preserve">район </w:t>
      </w:r>
      <w:r w:rsidR="00AD322E" w:rsidRPr="003572C5">
        <w:rPr>
          <w:sz w:val="24"/>
          <w:szCs w:val="24"/>
        </w:rPr>
        <w:t>Республики Башкортостан</w:t>
      </w:r>
      <w:r w:rsidRPr="003572C5">
        <w:rPr>
          <w:sz w:val="24"/>
          <w:szCs w:val="24"/>
        </w:rPr>
        <w:t>.</w:t>
      </w:r>
    </w:p>
    <w:p w:rsidR="00CD7645" w:rsidRPr="003572C5" w:rsidRDefault="00CD7645" w:rsidP="00A73189">
      <w:pPr>
        <w:ind w:right="-1" w:firstLine="720"/>
        <w:jc w:val="both"/>
        <w:rPr>
          <w:sz w:val="24"/>
          <w:szCs w:val="24"/>
        </w:rPr>
      </w:pPr>
      <w:r w:rsidRPr="003572C5">
        <w:rPr>
          <w:sz w:val="24"/>
          <w:szCs w:val="24"/>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3572C5">
        <w:rPr>
          <w:sz w:val="24"/>
          <w:szCs w:val="24"/>
        </w:rPr>
        <w:t>подзон</w:t>
      </w:r>
      <w:proofErr w:type="spellEnd"/>
      <w:r w:rsidRPr="003572C5">
        <w:rPr>
          <w:sz w:val="24"/>
          <w:szCs w:val="24"/>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CD7645" w:rsidRPr="003572C5" w:rsidRDefault="00CD7645" w:rsidP="00A73189">
      <w:pPr>
        <w:ind w:right="-1" w:firstLine="720"/>
        <w:jc w:val="both"/>
        <w:rPr>
          <w:sz w:val="24"/>
          <w:szCs w:val="24"/>
        </w:rPr>
      </w:pPr>
      <w:r w:rsidRPr="003572C5">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D7645" w:rsidRPr="003572C5" w:rsidRDefault="00CD7645" w:rsidP="00A73189">
      <w:pPr>
        <w:ind w:right="-1" w:firstLine="720"/>
        <w:jc w:val="both"/>
        <w:rPr>
          <w:snapToGrid w:val="0"/>
          <w:sz w:val="24"/>
          <w:szCs w:val="24"/>
        </w:rPr>
      </w:pPr>
      <w:r w:rsidRPr="003572C5">
        <w:rPr>
          <w:b/>
          <w:sz w:val="24"/>
          <w:szCs w:val="24"/>
        </w:rPr>
        <w:t>1</w:t>
      </w:r>
      <w:r>
        <w:rPr>
          <w:b/>
          <w:sz w:val="24"/>
          <w:szCs w:val="24"/>
        </w:rPr>
        <w:t>1</w:t>
      </w:r>
      <w:r w:rsidRPr="003572C5">
        <w:rPr>
          <w:sz w:val="24"/>
          <w:szCs w:val="24"/>
        </w:rPr>
        <w:t xml:space="preserve">. </w:t>
      </w:r>
      <w:r w:rsidRPr="003572C5">
        <w:rPr>
          <w:snapToGrid w:val="0"/>
          <w:sz w:val="24"/>
          <w:szCs w:val="24"/>
        </w:rPr>
        <w:t xml:space="preserve">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sidRPr="003572C5">
        <w:rPr>
          <w:snapToGrid w:val="0"/>
          <w:sz w:val="24"/>
          <w:szCs w:val="24"/>
        </w:rPr>
        <w:t>газообеспечение</w:t>
      </w:r>
      <w:proofErr w:type="spellEnd"/>
      <w:r w:rsidRPr="003572C5">
        <w:rPr>
          <w:snapToGrid w:val="0"/>
          <w:sz w:val="24"/>
          <w:szCs w:val="24"/>
        </w:rPr>
        <w:t xml:space="preserve">, </w:t>
      </w:r>
      <w:proofErr w:type="spellStart"/>
      <w:r w:rsidRPr="003572C5">
        <w:rPr>
          <w:snapToGrid w:val="0"/>
          <w:sz w:val="24"/>
          <w:szCs w:val="24"/>
        </w:rPr>
        <w:t>канализование</w:t>
      </w:r>
      <w:proofErr w:type="spellEnd"/>
      <w:r w:rsidRPr="003572C5">
        <w:rPr>
          <w:snapToGrid w:val="0"/>
          <w:sz w:val="24"/>
          <w:szCs w:val="24"/>
        </w:rPr>
        <w:t>, телефонизация и т.д.) являются всегда разрешенными при условии соответствия техническим регламентам.</w:t>
      </w:r>
    </w:p>
    <w:p w:rsidR="00CD7645" w:rsidRPr="00B52B74" w:rsidRDefault="00CD7645" w:rsidP="00CD7645">
      <w:pPr>
        <w:autoSpaceDE w:val="0"/>
        <w:ind w:firstLineChars="246" w:firstLine="590"/>
        <w:jc w:val="both"/>
        <w:rPr>
          <w:rFonts w:eastAsia="Arial CYR"/>
          <w:sz w:val="24"/>
          <w:szCs w:val="24"/>
        </w:rPr>
      </w:pPr>
      <w:r w:rsidRPr="003572C5">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A73189" w:rsidRDefault="00A73189" w:rsidP="00CD7645">
      <w:pPr>
        <w:ind w:firstLine="708"/>
        <w:jc w:val="center"/>
        <w:rPr>
          <w:b/>
          <w:sz w:val="24"/>
          <w:szCs w:val="24"/>
        </w:rPr>
      </w:pPr>
    </w:p>
    <w:p w:rsidR="00CD7645" w:rsidRPr="00B52B74" w:rsidRDefault="00CD7645" w:rsidP="00CD7645">
      <w:pPr>
        <w:ind w:firstLine="708"/>
        <w:jc w:val="center"/>
        <w:rPr>
          <w:b/>
          <w:sz w:val="24"/>
          <w:szCs w:val="24"/>
        </w:rPr>
      </w:pPr>
      <w:r>
        <w:rPr>
          <w:b/>
          <w:sz w:val="24"/>
          <w:szCs w:val="24"/>
        </w:rPr>
        <w:t>ГЛАВА</w:t>
      </w:r>
      <w:r w:rsidRPr="00B52B74">
        <w:rPr>
          <w:b/>
          <w:sz w:val="24"/>
          <w:szCs w:val="24"/>
        </w:rPr>
        <w:t xml:space="preserve"> 4.</w:t>
      </w:r>
      <w:r>
        <w:rPr>
          <w:b/>
          <w:sz w:val="24"/>
          <w:szCs w:val="24"/>
        </w:rPr>
        <w:t xml:space="preserve">ПОЛОЖЕНИЕ О ПОДГОТОВКЕ ДОКУМЕНТАЦИИ ПО ПЛАНИРОВКЕ ТЕРРИТОРИИ СЕЛЬСКОГО ПОСЕЛЕНИЯ </w:t>
      </w:r>
      <w:r w:rsidR="007B05DE">
        <w:rPr>
          <w:b/>
          <w:sz w:val="24"/>
          <w:szCs w:val="24"/>
        </w:rPr>
        <w:t>КИЕКБАЕВС</w:t>
      </w:r>
      <w:r w:rsidR="00FF05CC">
        <w:rPr>
          <w:b/>
          <w:sz w:val="24"/>
          <w:szCs w:val="24"/>
        </w:rPr>
        <w:t xml:space="preserve">КИЙ </w:t>
      </w:r>
      <w:r>
        <w:rPr>
          <w:b/>
          <w:sz w:val="24"/>
          <w:szCs w:val="24"/>
        </w:rPr>
        <w:t>СЕЛЬСОВЕТ</w:t>
      </w:r>
      <w:r w:rsidRPr="00B52B74">
        <w:rPr>
          <w:b/>
          <w:sz w:val="24"/>
          <w:szCs w:val="24"/>
        </w:rPr>
        <w:t>.</w:t>
      </w:r>
    </w:p>
    <w:p w:rsidR="00CD7645" w:rsidRDefault="00CD7645" w:rsidP="00CD7645">
      <w:pPr>
        <w:pStyle w:val="1-016"/>
      </w:pPr>
    </w:p>
    <w:p w:rsidR="00CD7645" w:rsidRDefault="00CD7645" w:rsidP="00CD7645">
      <w:pPr>
        <w:pStyle w:val="1-016"/>
      </w:pPr>
      <w:r w:rsidRPr="00B52B74">
        <w:t xml:space="preserve"> </w:t>
      </w:r>
      <w:bookmarkStart w:id="6" w:name="_Toc116910036"/>
      <w:bookmarkStart w:id="7" w:name="_Toc141885193"/>
      <w:bookmarkEnd w:id="5"/>
      <w:r w:rsidRPr="00B52B74">
        <w:tab/>
      </w:r>
      <w:r w:rsidRPr="007420C0">
        <w:t>Статья 11</w:t>
      </w:r>
      <w:r w:rsidRPr="00E561F8">
        <w:t xml:space="preserve">. </w:t>
      </w:r>
      <w:bookmarkEnd w:id="6"/>
      <w:bookmarkEnd w:id="7"/>
      <w:r w:rsidRPr="00250873">
        <w:t>Общие положения о планировке территории</w:t>
      </w:r>
    </w:p>
    <w:p w:rsidR="00CD7645" w:rsidRPr="00B52B74" w:rsidRDefault="00CD7645" w:rsidP="00CD7645">
      <w:pPr>
        <w:pStyle w:val="1-016"/>
      </w:pPr>
      <w:r w:rsidRPr="00B52B74">
        <w:tab/>
      </w:r>
    </w:p>
    <w:p w:rsidR="00CD7645" w:rsidRPr="00B52B74" w:rsidRDefault="00CD7645" w:rsidP="00CD7645">
      <w:pPr>
        <w:autoSpaceDE w:val="0"/>
        <w:ind w:firstLineChars="236" w:firstLine="566"/>
        <w:jc w:val="both"/>
        <w:rPr>
          <w:rFonts w:eastAsia="Arial CYR"/>
          <w:sz w:val="24"/>
          <w:szCs w:val="24"/>
        </w:rPr>
      </w:pPr>
      <w:r w:rsidRPr="00B52B74">
        <w:rPr>
          <w:sz w:val="24"/>
          <w:szCs w:val="24"/>
        </w:rPr>
        <w:tab/>
      </w:r>
      <w:r w:rsidRPr="00B52B74">
        <w:rPr>
          <w:rFonts w:eastAsia="Arial CYR"/>
          <w:b/>
          <w:sz w:val="24"/>
          <w:szCs w:val="24"/>
        </w:rPr>
        <w:t>1.</w:t>
      </w:r>
      <w:r w:rsidRPr="00B52B74">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район Республики Башкортостан.</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 xml:space="preserve">Планировка территории </w:t>
      </w:r>
      <w:r w:rsidRPr="00B52B74">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B52B74">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008D71B2">
        <w:rPr>
          <w:sz w:val="24"/>
          <w:szCs w:val="24"/>
        </w:rPr>
        <w:t xml:space="preserve"> </w:t>
      </w:r>
      <w:r w:rsidRPr="00B52B74">
        <w:rPr>
          <w:rFonts w:eastAsia="Arial CYR"/>
          <w:sz w:val="24"/>
          <w:szCs w:val="24"/>
        </w:rPr>
        <w:t xml:space="preserve">Республики Башкортостан осуществляется на основе документации по планировке территории </w:t>
      </w:r>
      <w:r w:rsidRPr="00B52B74">
        <w:rPr>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B52B74">
        <w:rPr>
          <w:rFonts w:eastAsia="Arial CYR"/>
          <w:sz w:val="24"/>
          <w:szCs w:val="24"/>
        </w:rPr>
        <w:t xml:space="preserve">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w:t>
      </w:r>
      <w:r w:rsidRPr="00B52B74">
        <w:rPr>
          <w:rFonts w:eastAsia="Arial CYR"/>
          <w:sz w:val="24"/>
          <w:szCs w:val="24"/>
        </w:rPr>
        <w:lastRenderedPageBreak/>
        <w:t>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CD7645" w:rsidRPr="00B52B74" w:rsidRDefault="00CD7645" w:rsidP="00CD7645">
      <w:pPr>
        <w:autoSpaceDE w:val="0"/>
        <w:ind w:firstLineChars="236" w:firstLine="566"/>
        <w:jc w:val="both"/>
        <w:rPr>
          <w:rFonts w:eastAsia="Arial CYR"/>
          <w:sz w:val="24"/>
          <w:szCs w:val="24"/>
        </w:rPr>
      </w:pPr>
      <w:r w:rsidRPr="00B52B74">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CD7645" w:rsidRPr="00B52B74" w:rsidRDefault="00CD7645" w:rsidP="00CD7645">
      <w:pPr>
        <w:autoSpaceDE w:val="0"/>
        <w:ind w:firstLineChars="236" w:firstLine="569"/>
        <w:jc w:val="both"/>
        <w:rPr>
          <w:rFonts w:eastAsia="Arial CYR"/>
          <w:sz w:val="24"/>
          <w:szCs w:val="24"/>
        </w:rPr>
      </w:pPr>
      <w:r w:rsidRPr="00B52B74">
        <w:rPr>
          <w:rFonts w:eastAsia="Arial CYR"/>
          <w:b/>
          <w:sz w:val="24"/>
          <w:szCs w:val="24"/>
        </w:rPr>
        <w:t>2.</w:t>
      </w:r>
      <w:r w:rsidRPr="00B52B74">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схемы территориального планирования 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 xml:space="preserve">район Республики Башкортостан, генерального плана </w:t>
      </w:r>
      <w:r w:rsidRPr="00B52B74">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B52B74">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B52B74">
        <w:rPr>
          <w:rFonts w:eastAsia="Arial CYR"/>
          <w:sz w:val="24"/>
          <w:szCs w:val="24"/>
        </w:rPr>
        <w:t xml:space="preserve">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proofErr w:type="spellStart"/>
      <w:r>
        <w:rPr>
          <w:rFonts w:eastAsia="Arial CYR"/>
          <w:sz w:val="24"/>
          <w:szCs w:val="24"/>
        </w:rPr>
        <w:t>Бурзянский</w:t>
      </w:r>
      <w:proofErr w:type="spellEnd"/>
      <w:r>
        <w:rPr>
          <w:rFonts w:eastAsia="Arial CYR"/>
          <w:sz w:val="24"/>
          <w:szCs w:val="24"/>
        </w:rPr>
        <w:t xml:space="preserve"> </w:t>
      </w:r>
      <w:r w:rsidRPr="00B52B74">
        <w:rPr>
          <w:rFonts w:eastAsia="Arial CYR"/>
          <w:sz w:val="24"/>
          <w:szCs w:val="24"/>
        </w:rPr>
        <w:t>район Республики Башкортостан.</w:t>
      </w:r>
    </w:p>
    <w:p w:rsidR="00CD7645" w:rsidRPr="00B52B74" w:rsidRDefault="00CD7645" w:rsidP="00CD7645">
      <w:pPr>
        <w:autoSpaceDE w:val="0"/>
        <w:ind w:firstLineChars="236" w:firstLine="569"/>
        <w:jc w:val="both"/>
        <w:rPr>
          <w:sz w:val="24"/>
          <w:szCs w:val="24"/>
        </w:rPr>
      </w:pPr>
      <w:r w:rsidRPr="00B52B74">
        <w:rPr>
          <w:rFonts w:eastAsia="Arial CYR"/>
          <w:b/>
          <w:sz w:val="24"/>
          <w:szCs w:val="24"/>
        </w:rPr>
        <w:t>3.</w:t>
      </w:r>
      <w:r w:rsidRPr="00B52B74">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sidRPr="00B52B74">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B52B74">
        <w:rPr>
          <w:sz w:val="24"/>
          <w:szCs w:val="24"/>
        </w:rPr>
        <w:t xml:space="preserve">сельсовет муниципального района </w:t>
      </w:r>
      <w:proofErr w:type="spellStart"/>
      <w:r>
        <w:rPr>
          <w:sz w:val="24"/>
          <w:szCs w:val="24"/>
        </w:rPr>
        <w:t>Бурзянский</w:t>
      </w:r>
      <w:proofErr w:type="spellEnd"/>
      <w:r>
        <w:rPr>
          <w:sz w:val="24"/>
          <w:szCs w:val="24"/>
        </w:rPr>
        <w:t xml:space="preserve"> </w:t>
      </w:r>
      <w:r w:rsidRPr="00B52B74">
        <w:rPr>
          <w:rFonts w:eastAsia="Arial CYR"/>
          <w:sz w:val="24"/>
          <w:szCs w:val="24"/>
        </w:rPr>
        <w:t xml:space="preserve">Республики </w:t>
      </w:r>
      <w:r w:rsidR="00AD322E" w:rsidRPr="00B52B74">
        <w:rPr>
          <w:rFonts w:eastAsia="Arial CYR"/>
          <w:sz w:val="24"/>
          <w:szCs w:val="24"/>
        </w:rPr>
        <w:t>Башкортостан с</w:t>
      </w:r>
      <w:r w:rsidRPr="00B52B74">
        <w:rPr>
          <w:rFonts w:eastAsia="Arial CYR"/>
          <w:sz w:val="24"/>
          <w:szCs w:val="24"/>
        </w:rPr>
        <w:t xml:space="preserve"> </w:t>
      </w:r>
      <w:r w:rsidR="00AD322E" w:rsidRPr="00B52B74">
        <w:rPr>
          <w:rFonts w:eastAsia="Arial CYR"/>
          <w:sz w:val="24"/>
          <w:szCs w:val="24"/>
        </w:rPr>
        <w:t>учетом требований</w:t>
      </w:r>
      <w:r w:rsidRPr="00B52B74">
        <w:rPr>
          <w:rFonts w:eastAsia="Arial CYR"/>
          <w:sz w:val="24"/>
          <w:szCs w:val="24"/>
        </w:rPr>
        <w:t xml:space="preserve"> градостроительного регламента, характеристик планируемого развития конкретной территории, а также следующих особенностей: </w:t>
      </w:r>
    </w:p>
    <w:p w:rsidR="00CD7645" w:rsidRPr="00B52B74" w:rsidRDefault="00CD7645" w:rsidP="00CD7645">
      <w:pPr>
        <w:autoSpaceDE w:val="0"/>
        <w:ind w:firstLineChars="235" w:firstLine="564"/>
        <w:jc w:val="both"/>
        <w:rPr>
          <w:rFonts w:eastAsia="Arial CYR"/>
          <w:sz w:val="24"/>
          <w:szCs w:val="24"/>
        </w:rPr>
      </w:pPr>
      <w:r w:rsidRPr="00B52B74">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CD7645" w:rsidRPr="00B52B74" w:rsidRDefault="00CD7645" w:rsidP="00CD7645">
      <w:pPr>
        <w:autoSpaceDE w:val="0"/>
        <w:ind w:firstLineChars="235" w:firstLine="564"/>
        <w:jc w:val="both"/>
        <w:rPr>
          <w:rFonts w:eastAsia="Arial CYR"/>
          <w:sz w:val="24"/>
          <w:szCs w:val="24"/>
        </w:rPr>
      </w:pPr>
      <w:r w:rsidRPr="00B52B74">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CD7645" w:rsidRPr="00B52B74" w:rsidRDefault="00CD7645" w:rsidP="00CD7645">
      <w:pPr>
        <w:autoSpaceDE w:val="0"/>
        <w:ind w:firstLineChars="235" w:firstLine="564"/>
        <w:jc w:val="both"/>
        <w:rPr>
          <w:rFonts w:eastAsia="Arial CYR"/>
          <w:sz w:val="24"/>
          <w:szCs w:val="24"/>
        </w:rPr>
      </w:pPr>
      <w:r w:rsidRPr="00B52B74">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D7645" w:rsidRPr="00B52B74" w:rsidRDefault="00CD7645" w:rsidP="00CD7645">
      <w:pPr>
        <w:autoSpaceDE w:val="0"/>
        <w:ind w:firstLineChars="235" w:firstLine="564"/>
        <w:jc w:val="both"/>
        <w:rPr>
          <w:rFonts w:eastAsia="Arial CYR"/>
          <w:sz w:val="24"/>
          <w:szCs w:val="24"/>
        </w:rPr>
      </w:pPr>
      <w:r w:rsidRPr="00B52B74">
        <w:rPr>
          <w:rFonts w:eastAsia="Arial CYR"/>
          <w:sz w:val="24"/>
          <w:szCs w:val="24"/>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w:t>
      </w:r>
      <w:r>
        <w:rPr>
          <w:rFonts w:eastAsia="Arial CYR"/>
          <w:sz w:val="24"/>
          <w:szCs w:val="24"/>
        </w:rPr>
        <w:t>3</w:t>
      </w:r>
      <w:r w:rsidRPr="00B52B74">
        <w:rPr>
          <w:rFonts w:eastAsia="Arial CYR"/>
          <w:sz w:val="24"/>
          <w:szCs w:val="24"/>
        </w:rPr>
        <w:t xml:space="preserve"> (1) настоящ</w:t>
      </w:r>
      <w:r>
        <w:rPr>
          <w:rFonts w:eastAsia="Arial CYR"/>
          <w:sz w:val="24"/>
          <w:szCs w:val="24"/>
        </w:rPr>
        <w:t>ей</w:t>
      </w:r>
      <w:r w:rsidRPr="00B52B74">
        <w:rPr>
          <w:rFonts w:eastAsia="Arial CYR"/>
          <w:sz w:val="24"/>
          <w:szCs w:val="24"/>
        </w:rPr>
        <w:t xml:space="preserve"> </w:t>
      </w:r>
      <w:r>
        <w:rPr>
          <w:rFonts w:eastAsia="Arial CYR"/>
          <w:sz w:val="24"/>
          <w:szCs w:val="24"/>
        </w:rPr>
        <w:t>Статьи</w:t>
      </w:r>
      <w:r w:rsidRPr="00B52B74">
        <w:rPr>
          <w:rFonts w:eastAsia="Arial CYR"/>
          <w:sz w:val="24"/>
          <w:szCs w:val="24"/>
        </w:rPr>
        <w:t>, а также помимо подготовки градостроительных планов вновь образуемых, изменяемых земельных участков, необходимо определить, изменить:</w:t>
      </w:r>
    </w:p>
    <w:p w:rsidR="00CD7645" w:rsidRPr="00B52B74" w:rsidRDefault="00CD7645" w:rsidP="00CD7645">
      <w:pPr>
        <w:autoSpaceDE w:val="0"/>
        <w:ind w:firstLineChars="235" w:firstLine="564"/>
        <w:jc w:val="both"/>
        <w:rPr>
          <w:rFonts w:eastAsia="Arial CYR"/>
          <w:sz w:val="24"/>
          <w:szCs w:val="24"/>
        </w:rPr>
      </w:pPr>
      <w:r w:rsidRPr="00B52B74">
        <w:rPr>
          <w:rFonts w:eastAsia="Arial CYR"/>
          <w:sz w:val="24"/>
          <w:szCs w:val="24"/>
        </w:rPr>
        <w:t>а) границы земельных участков, не входящих в границы территорий общего пользования;</w:t>
      </w:r>
    </w:p>
    <w:p w:rsidR="00CD7645" w:rsidRPr="00B52B74" w:rsidRDefault="00CD7645" w:rsidP="00CD7645">
      <w:pPr>
        <w:autoSpaceDE w:val="0"/>
        <w:ind w:firstLineChars="235" w:firstLine="564"/>
        <w:jc w:val="both"/>
        <w:rPr>
          <w:rFonts w:eastAsia="Arial CYR"/>
          <w:sz w:val="24"/>
          <w:szCs w:val="24"/>
        </w:rPr>
      </w:pPr>
      <w:r w:rsidRPr="00B52B74">
        <w:rPr>
          <w:rFonts w:eastAsia="Arial CYR"/>
          <w:sz w:val="24"/>
          <w:szCs w:val="24"/>
        </w:rPr>
        <w:t>б) границы зон действия публичных сервитутов;</w:t>
      </w:r>
    </w:p>
    <w:p w:rsidR="00CD7645" w:rsidRPr="00B52B74" w:rsidRDefault="00CD7645" w:rsidP="00CD7645">
      <w:pPr>
        <w:autoSpaceDE w:val="0"/>
        <w:ind w:firstLineChars="235" w:firstLine="564"/>
        <w:jc w:val="both"/>
        <w:rPr>
          <w:rFonts w:eastAsia="Arial CYR"/>
          <w:sz w:val="24"/>
          <w:szCs w:val="24"/>
        </w:rPr>
      </w:pPr>
      <w:r w:rsidRPr="00B52B74">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D7645" w:rsidRPr="00B52B74" w:rsidRDefault="00CD7645" w:rsidP="00CD7645">
      <w:pPr>
        <w:autoSpaceDE w:val="0"/>
        <w:ind w:firstLineChars="235" w:firstLine="564"/>
        <w:jc w:val="both"/>
        <w:rPr>
          <w:rFonts w:eastAsia="Arial CYR"/>
          <w:sz w:val="24"/>
          <w:szCs w:val="24"/>
        </w:rPr>
      </w:pPr>
      <w:r w:rsidRPr="00B52B74">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D7645" w:rsidRPr="00B52B74" w:rsidRDefault="00CD7645" w:rsidP="00CD7645">
      <w:pPr>
        <w:autoSpaceDE w:val="0"/>
        <w:ind w:firstLineChars="235"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w:t>
      </w:r>
      <w:r w:rsidRPr="00B52B74">
        <w:rPr>
          <w:rFonts w:eastAsia="Arial CYR"/>
          <w:sz w:val="24"/>
          <w:szCs w:val="24"/>
        </w:rPr>
        <w:lastRenderedPageBreak/>
        <w:t>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CD7645" w:rsidRPr="00B52B74" w:rsidRDefault="00CD7645" w:rsidP="00CD7645">
      <w:pPr>
        <w:autoSpaceDE w:val="0"/>
        <w:ind w:firstLineChars="235" w:firstLine="564"/>
        <w:jc w:val="both"/>
        <w:rPr>
          <w:rFonts w:eastAsia="Arial CYR"/>
          <w:sz w:val="24"/>
          <w:szCs w:val="24"/>
        </w:rPr>
      </w:pPr>
      <w:r w:rsidRPr="00B52B74">
        <w:rPr>
          <w:rFonts w:eastAsia="Arial CYR"/>
          <w:sz w:val="24"/>
          <w:szCs w:val="24"/>
        </w:rPr>
        <w:t xml:space="preserve">В указанных случаях планировка территории не осуществляется, а градостроительные планы земельных </w:t>
      </w:r>
      <w:r w:rsidR="00AD322E" w:rsidRPr="00B52B74">
        <w:rPr>
          <w:rFonts w:eastAsia="Arial CYR"/>
          <w:sz w:val="24"/>
          <w:szCs w:val="24"/>
        </w:rPr>
        <w:t>участков подготавливаются</w:t>
      </w:r>
      <w:r w:rsidRPr="00B52B74">
        <w:rPr>
          <w:rFonts w:eastAsia="Arial CYR"/>
          <w:sz w:val="24"/>
          <w:szCs w:val="24"/>
        </w:rPr>
        <w:t xml:space="preserve"> с использованием кадастровых выписок о земельных участках. </w:t>
      </w:r>
    </w:p>
    <w:p w:rsidR="00CD7645" w:rsidRPr="00B52B74" w:rsidRDefault="00CD7645" w:rsidP="00CD7645">
      <w:pPr>
        <w:autoSpaceDE w:val="0"/>
        <w:ind w:firstLineChars="235" w:firstLine="566"/>
        <w:jc w:val="both"/>
        <w:rPr>
          <w:sz w:val="24"/>
          <w:szCs w:val="24"/>
        </w:rPr>
      </w:pPr>
      <w:r w:rsidRPr="00B52B74">
        <w:rPr>
          <w:rFonts w:eastAsia="Arial CYR"/>
          <w:b/>
          <w:sz w:val="24"/>
          <w:szCs w:val="24"/>
        </w:rPr>
        <w:t>5.</w:t>
      </w:r>
      <w:r w:rsidRPr="00B52B74">
        <w:rPr>
          <w:rFonts w:eastAsia="Arial CYR"/>
          <w:sz w:val="24"/>
          <w:szCs w:val="24"/>
        </w:rPr>
        <w:t xml:space="preserve"> В </w:t>
      </w:r>
      <w:r w:rsidR="00AD322E" w:rsidRPr="00B52B74">
        <w:rPr>
          <w:rFonts w:eastAsia="Arial CYR"/>
          <w:sz w:val="24"/>
          <w:szCs w:val="24"/>
        </w:rPr>
        <w:t>случае, если</w:t>
      </w:r>
      <w:r w:rsidRPr="00B52B74">
        <w:rPr>
          <w:rFonts w:eastAsia="Arial CYR"/>
          <w:sz w:val="24"/>
          <w:szCs w:val="24"/>
        </w:rPr>
        <w:t xml:space="preserve">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CD7645" w:rsidRPr="00F40A9D" w:rsidRDefault="00CD7645" w:rsidP="00CD7645">
      <w:pPr>
        <w:autoSpaceDE w:val="0"/>
        <w:ind w:firstLineChars="235" w:firstLine="566"/>
        <w:jc w:val="both"/>
        <w:rPr>
          <w:rFonts w:eastAsia="Arial CYR"/>
          <w:b/>
          <w:sz w:val="24"/>
          <w:szCs w:val="24"/>
        </w:rPr>
      </w:pPr>
      <w:r w:rsidRPr="00F40A9D">
        <w:rPr>
          <w:rFonts w:eastAsia="Arial CYR"/>
          <w:b/>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D7645" w:rsidRPr="000069D8" w:rsidRDefault="00CD7645" w:rsidP="00CD7645">
      <w:pPr>
        <w:ind w:firstLine="709"/>
        <w:jc w:val="both"/>
        <w:rPr>
          <w:sz w:val="24"/>
          <w:szCs w:val="24"/>
        </w:rPr>
      </w:pPr>
      <w:r w:rsidRPr="00B52B74">
        <w:rPr>
          <w:rFonts w:eastAsia="Arial CYR"/>
          <w:b/>
          <w:sz w:val="24"/>
          <w:szCs w:val="24"/>
        </w:rPr>
        <w:t>6.</w:t>
      </w:r>
      <w:r w:rsidRPr="00B52B74">
        <w:rPr>
          <w:rFonts w:eastAsia="Arial CYR"/>
          <w:sz w:val="24"/>
          <w:szCs w:val="24"/>
        </w:rPr>
        <w:t xml:space="preserve"> </w:t>
      </w:r>
      <w:r w:rsidRPr="000069D8">
        <w:rPr>
          <w:sz w:val="24"/>
          <w:szCs w:val="24"/>
        </w:rPr>
        <w:t>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CD7645" w:rsidRPr="000069D8" w:rsidRDefault="00CD7645" w:rsidP="00CD7645">
      <w:pPr>
        <w:ind w:firstLine="709"/>
        <w:jc w:val="both"/>
        <w:rPr>
          <w:sz w:val="24"/>
          <w:szCs w:val="24"/>
        </w:rPr>
      </w:pPr>
      <w:r w:rsidRPr="000069D8">
        <w:rPr>
          <w:sz w:val="24"/>
          <w:szCs w:val="24"/>
        </w:rPr>
        <w:t>Посредством документации по планировке территории определяются:</w:t>
      </w:r>
    </w:p>
    <w:p w:rsidR="00CD7645" w:rsidRPr="000069D8" w:rsidRDefault="00CD7645" w:rsidP="00CD7645">
      <w:pPr>
        <w:ind w:firstLine="709"/>
        <w:jc w:val="both"/>
        <w:rPr>
          <w:sz w:val="24"/>
          <w:szCs w:val="24"/>
        </w:rPr>
      </w:pPr>
      <w:r w:rsidRPr="000069D8">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D7645" w:rsidRPr="000069D8" w:rsidRDefault="00CD7645" w:rsidP="00CD7645">
      <w:pPr>
        <w:ind w:firstLine="709"/>
        <w:jc w:val="both"/>
        <w:rPr>
          <w:sz w:val="24"/>
          <w:szCs w:val="24"/>
        </w:rPr>
      </w:pPr>
      <w:r w:rsidRPr="000069D8">
        <w:rPr>
          <w:sz w:val="24"/>
          <w:szCs w:val="24"/>
        </w:rPr>
        <w:t>2) линии градостроительного регулирования, в том числе:</w:t>
      </w:r>
    </w:p>
    <w:p w:rsidR="00CD7645" w:rsidRPr="000069D8" w:rsidRDefault="00CD7645" w:rsidP="00CD7645">
      <w:pPr>
        <w:ind w:firstLine="780"/>
        <w:jc w:val="both"/>
        <w:rPr>
          <w:sz w:val="24"/>
          <w:szCs w:val="24"/>
        </w:rPr>
      </w:pPr>
      <w:r w:rsidRPr="000069D8">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CD7645" w:rsidRPr="000069D8" w:rsidRDefault="00CD7645" w:rsidP="00CD7645">
      <w:pPr>
        <w:ind w:firstLine="780"/>
        <w:jc w:val="both"/>
        <w:rPr>
          <w:sz w:val="24"/>
          <w:szCs w:val="24"/>
        </w:rPr>
      </w:pPr>
      <w:r w:rsidRPr="000069D8">
        <w:rPr>
          <w:sz w:val="24"/>
          <w:szCs w:val="24"/>
        </w:rPr>
        <w:t>б) линии регулирования застройки, если они не определены градостроительными регламентами в составе настоящих Правил;</w:t>
      </w:r>
    </w:p>
    <w:p w:rsidR="00CD7645" w:rsidRPr="000069D8" w:rsidRDefault="00CD7645" w:rsidP="00CD7645">
      <w:pPr>
        <w:ind w:firstLine="720"/>
        <w:jc w:val="both"/>
        <w:rPr>
          <w:sz w:val="24"/>
          <w:szCs w:val="24"/>
        </w:rPr>
      </w:pPr>
      <w:r w:rsidRPr="000069D8">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D7645" w:rsidRPr="000069D8" w:rsidRDefault="00CD7645" w:rsidP="00CD7645">
      <w:pPr>
        <w:ind w:firstLine="720"/>
        <w:jc w:val="both"/>
        <w:rPr>
          <w:sz w:val="24"/>
          <w:szCs w:val="24"/>
        </w:rPr>
      </w:pPr>
      <w:r w:rsidRPr="000069D8">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CD7645" w:rsidRPr="0046097F" w:rsidRDefault="00CD7645" w:rsidP="00CD7645">
      <w:pPr>
        <w:ind w:firstLine="780"/>
        <w:jc w:val="both"/>
        <w:rPr>
          <w:sz w:val="24"/>
          <w:szCs w:val="24"/>
        </w:rPr>
      </w:pPr>
      <w:r w:rsidRPr="000069D8">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r w:rsidRPr="0046097F">
        <w:rPr>
          <w:sz w:val="24"/>
          <w:szCs w:val="24"/>
        </w:rPr>
        <w:t>, а также земельных участков, государственная собственность на которые не разграничена;</w:t>
      </w:r>
    </w:p>
    <w:p w:rsidR="00CD7645" w:rsidRPr="000069D8" w:rsidRDefault="00CD7645" w:rsidP="00CD7645">
      <w:pPr>
        <w:ind w:firstLine="720"/>
        <w:jc w:val="both"/>
        <w:rPr>
          <w:sz w:val="24"/>
          <w:szCs w:val="24"/>
        </w:rPr>
      </w:pPr>
      <w:r w:rsidRPr="000069D8">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D7645" w:rsidRPr="000069D8" w:rsidRDefault="00CD7645" w:rsidP="00CD7645">
      <w:pPr>
        <w:ind w:firstLine="780"/>
        <w:jc w:val="both"/>
        <w:rPr>
          <w:sz w:val="24"/>
          <w:szCs w:val="24"/>
        </w:rPr>
      </w:pPr>
      <w:r w:rsidRPr="000069D8">
        <w:rPr>
          <w:sz w:val="24"/>
          <w:szCs w:val="24"/>
        </w:rPr>
        <w:lastRenderedPageBreak/>
        <w:t>ж) границы земельных участков на территориях существующей застройки, не разделенных на земельные участки;</w:t>
      </w:r>
    </w:p>
    <w:p w:rsidR="00CD7645" w:rsidRDefault="00CD7645" w:rsidP="00CD7645">
      <w:pPr>
        <w:ind w:firstLine="720"/>
        <w:jc w:val="both"/>
        <w:rPr>
          <w:sz w:val="24"/>
          <w:szCs w:val="24"/>
        </w:rPr>
      </w:pPr>
      <w:r w:rsidRPr="000069D8">
        <w:rPr>
          <w:sz w:val="24"/>
          <w:szCs w:val="24"/>
        </w:rPr>
        <w:t xml:space="preserve">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w:t>
      </w:r>
      <w:r w:rsidR="00AD322E" w:rsidRPr="000069D8">
        <w:rPr>
          <w:sz w:val="24"/>
          <w:szCs w:val="24"/>
        </w:rPr>
        <w:t>участков в</w:t>
      </w:r>
      <w:r w:rsidRPr="000069D8">
        <w:rPr>
          <w:sz w:val="24"/>
          <w:szCs w:val="24"/>
        </w:rPr>
        <w:t xml:space="preserve"> случаях реконструкции.</w:t>
      </w:r>
    </w:p>
    <w:p w:rsidR="00CD7645" w:rsidRDefault="00CD7645" w:rsidP="00CD7645">
      <w:pPr>
        <w:ind w:firstLine="780"/>
        <w:jc w:val="both"/>
        <w:rPr>
          <w:sz w:val="24"/>
          <w:szCs w:val="24"/>
        </w:rPr>
      </w:pPr>
    </w:p>
    <w:p w:rsidR="00CD7645" w:rsidRDefault="00CD7645" w:rsidP="00CD7645">
      <w:pPr>
        <w:ind w:firstLine="720"/>
        <w:jc w:val="both"/>
        <w:rPr>
          <w:b/>
          <w:sz w:val="24"/>
          <w:szCs w:val="24"/>
        </w:rPr>
      </w:pPr>
      <w:r w:rsidRPr="000069D8">
        <w:rPr>
          <w:b/>
          <w:sz w:val="24"/>
          <w:szCs w:val="24"/>
        </w:rPr>
        <w:t>Статья 1</w:t>
      </w:r>
      <w:r>
        <w:rPr>
          <w:b/>
          <w:sz w:val="24"/>
          <w:szCs w:val="24"/>
        </w:rPr>
        <w:t>2</w:t>
      </w:r>
      <w:r w:rsidRPr="000069D8">
        <w:rPr>
          <w:b/>
          <w:sz w:val="24"/>
          <w:szCs w:val="24"/>
        </w:rPr>
        <w:t>. Проекты планировки территории</w:t>
      </w:r>
    </w:p>
    <w:p w:rsidR="00CD7645" w:rsidRPr="001C671F" w:rsidRDefault="00CD7645" w:rsidP="00CD7645">
      <w:pPr>
        <w:autoSpaceDE w:val="0"/>
        <w:ind w:firstLineChars="235" w:firstLine="566"/>
        <w:jc w:val="both"/>
        <w:rPr>
          <w:rFonts w:eastAsia="Arial CYR"/>
          <w:b/>
          <w:sz w:val="24"/>
          <w:szCs w:val="24"/>
        </w:rPr>
      </w:pPr>
    </w:p>
    <w:p w:rsidR="00CD7645" w:rsidRPr="00B52B74" w:rsidRDefault="00CD7645" w:rsidP="00CD7645">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D7645" w:rsidRDefault="00CD7645" w:rsidP="00CD7645">
      <w:pPr>
        <w:autoSpaceDE w:val="0"/>
        <w:ind w:firstLineChars="235" w:firstLine="564"/>
        <w:jc w:val="both"/>
        <w:rPr>
          <w:rFonts w:eastAsia="Arial CYR"/>
          <w:sz w:val="24"/>
          <w:szCs w:val="24"/>
        </w:rPr>
      </w:pPr>
      <w:r w:rsidRPr="00B52B74">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CD7645" w:rsidRPr="000069D8" w:rsidRDefault="00CD7645" w:rsidP="00CD7645">
      <w:pPr>
        <w:ind w:firstLine="709"/>
        <w:jc w:val="both"/>
        <w:rPr>
          <w:sz w:val="24"/>
          <w:szCs w:val="24"/>
        </w:rPr>
      </w:pPr>
      <w:r w:rsidRPr="001C671F">
        <w:rPr>
          <w:b/>
          <w:sz w:val="24"/>
          <w:szCs w:val="24"/>
        </w:rPr>
        <w:t>2</w:t>
      </w:r>
      <w:r w:rsidRPr="000069D8">
        <w:rPr>
          <w:sz w:val="24"/>
          <w:szCs w:val="24"/>
        </w:rPr>
        <w:t xml:space="preserve">.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proofErr w:type="spellStart"/>
      <w:r w:rsidR="003124BE">
        <w:rPr>
          <w:sz w:val="24"/>
          <w:szCs w:val="24"/>
        </w:rPr>
        <w:t>Бурзянск</w:t>
      </w:r>
      <w:r>
        <w:rPr>
          <w:sz w:val="24"/>
          <w:szCs w:val="24"/>
        </w:rPr>
        <w:t>ого</w:t>
      </w:r>
      <w:proofErr w:type="spellEnd"/>
      <w:r>
        <w:rPr>
          <w:sz w:val="24"/>
          <w:szCs w:val="24"/>
        </w:rPr>
        <w:t xml:space="preserve"> района</w:t>
      </w:r>
      <w:r w:rsidRPr="000069D8">
        <w:rPr>
          <w:sz w:val="24"/>
          <w:szCs w:val="24"/>
        </w:rPr>
        <w:t xml:space="preserve"> Республики Башкортостан и иными нормативными правовыми актами муниципального образования.</w:t>
      </w:r>
    </w:p>
    <w:p w:rsidR="00CD7645" w:rsidRDefault="00CD7645" w:rsidP="00CD7645">
      <w:pPr>
        <w:ind w:firstLine="709"/>
        <w:jc w:val="both"/>
        <w:rPr>
          <w:sz w:val="24"/>
          <w:szCs w:val="24"/>
        </w:rPr>
      </w:pPr>
      <w:r w:rsidRPr="001C671F">
        <w:rPr>
          <w:b/>
          <w:sz w:val="24"/>
          <w:szCs w:val="24"/>
        </w:rPr>
        <w:t>3.</w:t>
      </w:r>
      <w:r w:rsidRPr="000069D8">
        <w:rPr>
          <w:sz w:val="24"/>
          <w:szCs w:val="24"/>
        </w:rPr>
        <w:t xml:space="preserve"> Проект планировки территории является основой для разработки проектов межевания территорий.</w:t>
      </w:r>
    </w:p>
    <w:p w:rsidR="00CD7645" w:rsidRPr="000069D8" w:rsidRDefault="00CD7645" w:rsidP="00CD7645">
      <w:pPr>
        <w:ind w:firstLine="709"/>
        <w:jc w:val="both"/>
        <w:rPr>
          <w:sz w:val="24"/>
          <w:szCs w:val="24"/>
        </w:rPr>
      </w:pPr>
    </w:p>
    <w:p w:rsidR="00CD7645" w:rsidRPr="000069D8" w:rsidRDefault="00CD7645" w:rsidP="00CD7645">
      <w:pPr>
        <w:ind w:firstLine="720"/>
        <w:jc w:val="both"/>
        <w:rPr>
          <w:b/>
          <w:sz w:val="24"/>
          <w:szCs w:val="24"/>
        </w:rPr>
      </w:pPr>
      <w:r w:rsidRPr="000069D8">
        <w:rPr>
          <w:b/>
          <w:sz w:val="24"/>
          <w:szCs w:val="24"/>
        </w:rPr>
        <w:t>Статья 1</w:t>
      </w:r>
      <w:r>
        <w:rPr>
          <w:b/>
          <w:sz w:val="24"/>
          <w:szCs w:val="24"/>
        </w:rPr>
        <w:t>3</w:t>
      </w:r>
      <w:r w:rsidRPr="000069D8">
        <w:rPr>
          <w:b/>
          <w:sz w:val="24"/>
          <w:szCs w:val="24"/>
        </w:rPr>
        <w:t xml:space="preserve">. Проекты межевания территорий </w:t>
      </w:r>
    </w:p>
    <w:p w:rsidR="00CD7645" w:rsidRDefault="00CD7645" w:rsidP="00CD7645">
      <w:pPr>
        <w:autoSpaceDE w:val="0"/>
        <w:ind w:firstLineChars="235" w:firstLine="564"/>
        <w:jc w:val="both"/>
        <w:rPr>
          <w:rFonts w:eastAsia="Arial CYR"/>
          <w:sz w:val="24"/>
          <w:szCs w:val="24"/>
        </w:rPr>
      </w:pPr>
    </w:p>
    <w:p w:rsidR="00CD7645" w:rsidRPr="00B52B74" w:rsidRDefault="00CD7645" w:rsidP="00CD7645">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CD7645" w:rsidRPr="00B52B74" w:rsidRDefault="00CD7645" w:rsidP="00CD7645">
      <w:pPr>
        <w:autoSpaceDE w:val="0"/>
        <w:ind w:firstLineChars="235" w:firstLine="564"/>
        <w:jc w:val="both"/>
        <w:rPr>
          <w:rFonts w:eastAsia="Arial CYR"/>
          <w:sz w:val="24"/>
          <w:szCs w:val="24"/>
        </w:rPr>
      </w:pPr>
      <w:r w:rsidRPr="00B52B74">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CD7645" w:rsidRDefault="00CD7645" w:rsidP="00CD7645">
      <w:pPr>
        <w:autoSpaceDE w:val="0"/>
        <w:ind w:firstLineChars="235" w:firstLine="564"/>
        <w:jc w:val="both"/>
        <w:rPr>
          <w:rFonts w:eastAsia="Arial CYR"/>
          <w:sz w:val="24"/>
          <w:szCs w:val="24"/>
        </w:rPr>
      </w:pPr>
      <w:r w:rsidRPr="00B52B74">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D7645" w:rsidRPr="000069D8" w:rsidRDefault="00CD7645" w:rsidP="00CD7645">
      <w:pPr>
        <w:ind w:firstLine="709"/>
        <w:jc w:val="both"/>
        <w:rPr>
          <w:sz w:val="24"/>
          <w:szCs w:val="24"/>
        </w:rPr>
      </w:pPr>
      <w:r w:rsidRPr="001C671F">
        <w:rPr>
          <w:b/>
          <w:sz w:val="24"/>
          <w:szCs w:val="24"/>
        </w:rPr>
        <w:t>2.</w:t>
      </w:r>
      <w:r w:rsidRPr="000069D8">
        <w:rPr>
          <w:sz w:val="24"/>
          <w:szCs w:val="24"/>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CD7645" w:rsidRPr="000069D8" w:rsidRDefault="00CD7645" w:rsidP="00CD7645">
      <w:pPr>
        <w:ind w:firstLine="709"/>
        <w:jc w:val="both"/>
        <w:rPr>
          <w:sz w:val="24"/>
          <w:szCs w:val="24"/>
        </w:rPr>
      </w:pPr>
      <w:r w:rsidRPr="001C671F">
        <w:rPr>
          <w:b/>
          <w:sz w:val="24"/>
          <w:szCs w:val="24"/>
        </w:rPr>
        <w:t>3</w:t>
      </w:r>
      <w:r w:rsidRPr="000069D8">
        <w:rPr>
          <w:sz w:val="24"/>
          <w:szCs w:val="24"/>
        </w:rPr>
        <w:t xml:space="preserve">. Размеры земельных участков в границах застроенных территорий устанавливаются с учетом фактического землепользования и </w:t>
      </w:r>
      <w:r w:rsidR="00AD322E" w:rsidRPr="000069D8">
        <w:rPr>
          <w:sz w:val="24"/>
          <w:szCs w:val="24"/>
        </w:rPr>
        <w:t>градостроительных нормативов,</w:t>
      </w:r>
      <w:r w:rsidRPr="000069D8">
        <w:rPr>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D7645" w:rsidRPr="000069D8" w:rsidRDefault="00CD7645" w:rsidP="00CD7645">
      <w:pPr>
        <w:ind w:firstLine="709"/>
        <w:jc w:val="both"/>
        <w:rPr>
          <w:sz w:val="24"/>
          <w:szCs w:val="24"/>
        </w:rPr>
      </w:pPr>
      <w:r>
        <w:rPr>
          <w:b/>
          <w:sz w:val="24"/>
          <w:szCs w:val="24"/>
        </w:rPr>
        <w:t>4</w:t>
      </w:r>
      <w:r w:rsidRPr="001C671F">
        <w:rPr>
          <w:b/>
          <w:sz w:val="24"/>
          <w:szCs w:val="24"/>
        </w:rPr>
        <w:t>.</w:t>
      </w:r>
      <w:r w:rsidRPr="000069D8">
        <w:rPr>
          <w:sz w:val="24"/>
          <w:szCs w:val="24"/>
        </w:rPr>
        <w:t xml:space="preserve"> Проект межевания территории включает в себя чертежи межевания территории, на которых отображаются:</w:t>
      </w:r>
    </w:p>
    <w:p w:rsidR="00CD7645" w:rsidRPr="000069D8" w:rsidRDefault="00CD7645" w:rsidP="00AD322E">
      <w:pPr>
        <w:widowControl w:val="0"/>
        <w:numPr>
          <w:ilvl w:val="0"/>
          <w:numId w:val="15"/>
        </w:numPr>
        <w:tabs>
          <w:tab w:val="num" w:pos="709"/>
        </w:tabs>
        <w:autoSpaceDE w:val="0"/>
        <w:autoSpaceDN w:val="0"/>
        <w:adjustRightInd w:val="0"/>
        <w:ind w:left="0" w:firstLine="709"/>
        <w:jc w:val="both"/>
        <w:rPr>
          <w:sz w:val="24"/>
          <w:szCs w:val="24"/>
        </w:rPr>
      </w:pPr>
      <w:r w:rsidRPr="000069D8">
        <w:rPr>
          <w:sz w:val="24"/>
          <w:szCs w:val="24"/>
        </w:rPr>
        <w:t>красные линии, утвержденные в составе проекта планировки территории;</w:t>
      </w:r>
    </w:p>
    <w:p w:rsidR="00CD7645" w:rsidRPr="000069D8" w:rsidRDefault="00CD7645" w:rsidP="00AD322E">
      <w:pPr>
        <w:widowControl w:val="0"/>
        <w:numPr>
          <w:ilvl w:val="0"/>
          <w:numId w:val="15"/>
        </w:numPr>
        <w:tabs>
          <w:tab w:val="num" w:pos="709"/>
        </w:tabs>
        <w:autoSpaceDE w:val="0"/>
        <w:autoSpaceDN w:val="0"/>
        <w:adjustRightInd w:val="0"/>
        <w:ind w:left="0" w:firstLine="709"/>
        <w:jc w:val="both"/>
        <w:rPr>
          <w:sz w:val="24"/>
          <w:szCs w:val="24"/>
        </w:rPr>
      </w:pPr>
      <w:r w:rsidRPr="000069D8">
        <w:rPr>
          <w:sz w:val="24"/>
          <w:szCs w:val="24"/>
        </w:rPr>
        <w:t xml:space="preserve">линии отступа от красных линий в целях определения места допустимого </w:t>
      </w:r>
      <w:r w:rsidRPr="000069D8">
        <w:rPr>
          <w:sz w:val="24"/>
          <w:szCs w:val="24"/>
        </w:rPr>
        <w:lastRenderedPageBreak/>
        <w:t>размещения зданий, строений, сооружений;</w:t>
      </w:r>
    </w:p>
    <w:p w:rsidR="00CD7645" w:rsidRPr="000069D8" w:rsidRDefault="00CD7645" w:rsidP="00AD322E">
      <w:pPr>
        <w:widowControl w:val="0"/>
        <w:numPr>
          <w:ilvl w:val="0"/>
          <w:numId w:val="15"/>
        </w:numPr>
        <w:tabs>
          <w:tab w:val="num" w:pos="709"/>
        </w:tabs>
        <w:autoSpaceDE w:val="0"/>
        <w:autoSpaceDN w:val="0"/>
        <w:adjustRightInd w:val="0"/>
        <w:ind w:left="0" w:firstLine="709"/>
        <w:jc w:val="both"/>
        <w:rPr>
          <w:sz w:val="24"/>
          <w:szCs w:val="24"/>
        </w:rPr>
      </w:pPr>
      <w:r w:rsidRPr="000069D8">
        <w:rPr>
          <w:sz w:val="24"/>
          <w:szCs w:val="24"/>
        </w:rPr>
        <w:t>границы застроенных земельных участков, в том числе границы земельных участков, на которых расположены линейные объекты;</w:t>
      </w:r>
    </w:p>
    <w:p w:rsidR="00CD7645" w:rsidRPr="000069D8" w:rsidRDefault="00CD7645" w:rsidP="00AD322E">
      <w:pPr>
        <w:widowControl w:val="0"/>
        <w:numPr>
          <w:ilvl w:val="0"/>
          <w:numId w:val="15"/>
        </w:numPr>
        <w:tabs>
          <w:tab w:val="num" w:pos="709"/>
        </w:tabs>
        <w:autoSpaceDE w:val="0"/>
        <w:autoSpaceDN w:val="0"/>
        <w:adjustRightInd w:val="0"/>
        <w:ind w:left="0" w:firstLine="709"/>
        <w:jc w:val="both"/>
        <w:rPr>
          <w:sz w:val="24"/>
          <w:szCs w:val="24"/>
        </w:rPr>
      </w:pPr>
      <w:r w:rsidRPr="000069D8">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CD7645" w:rsidRPr="000069D8" w:rsidRDefault="00CD7645" w:rsidP="00AD322E">
      <w:pPr>
        <w:widowControl w:val="0"/>
        <w:numPr>
          <w:ilvl w:val="0"/>
          <w:numId w:val="15"/>
        </w:numPr>
        <w:tabs>
          <w:tab w:val="num" w:pos="709"/>
        </w:tabs>
        <w:autoSpaceDE w:val="0"/>
        <w:autoSpaceDN w:val="0"/>
        <w:adjustRightInd w:val="0"/>
        <w:ind w:left="0" w:firstLine="709"/>
        <w:jc w:val="both"/>
        <w:rPr>
          <w:sz w:val="24"/>
          <w:szCs w:val="24"/>
        </w:rPr>
      </w:pPr>
      <w:r w:rsidRPr="000069D8">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D7645" w:rsidRPr="000069D8" w:rsidRDefault="00CD7645" w:rsidP="00AD322E">
      <w:pPr>
        <w:widowControl w:val="0"/>
        <w:numPr>
          <w:ilvl w:val="0"/>
          <w:numId w:val="15"/>
        </w:numPr>
        <w:tabs>
          <w:tab w:val="num" w:pos="709"/>
        </w:tabs>
        <w:autoSpaceDE w:val="0"/>
        <w:autoSpaceDN w:val="0"/>
        <w:adjustRightInd w:val="0"/>
        <w:ind w:left="0" w:firstLine="709"/>
        <w:jc w:val="both"/>
        <w:rPr>
          <w:sz w:val="24"/>
          <w:szCs w:val="24"/>
        </w:rPr>
      </w:pPr>
      <w:r w:rsidRPr="000069D8">
        <w:rPr>
          <w:sz w:val="24"/>
          <w:szCs w:val="24"/>
        </w:rPr>
        <w:t>границы территорий объектов культурного наследия;</w:t>
      </w:r>
    </w:p>
    <w:p w:rsidR="00CD7645" w:rsidRPr="000069D8" w:rsidRDefault="00CD7645" w:rsidP="00AD322E">
      <w:pPr>
        <w:widowControl w:val="0"/>
        <w:numPr>
          <w:ilvl w:val="0"/>
          <w:numId w:val="15"/>
        </w:numPr>
        <w:tabs>
          <w:tab w:val="num" w:pos="709"/>
        </w:tabs>
        <w:autoSpaceDE w:val="0"/>
        <w:autoSpaceDN w:val="0"/>
        <w:adjustRightInd w:val="0"/>
        <w:ind w:left="0" w:firstLine="709"/>
        <w:jc w:val="both"/>
        <w:rPr>
          <w:sz w:val="24"/>
          <w:szCs w:val="24"/>
        </w:rPr>
      </w:pPr>
      <w:r w:rsidRPr="000069D8">
        <w:rPr>
          <w:sz w:val="24"/>
          <w:szCs w:val="24"/>
        </w:rPr>
        <w:t>границы зон с особыми условиями использования территорий;</w:t>
      </w:r>
    </w:p>
    <w:p w:rsidR="00CD7645" w:rsidRPr="000069D8" w:rsidRDefault="00CD7645" w:rsidP="00AD322E">
      <w:pPr>
        <w:widowControl w:val="0"/>
        <w:numPr>
          <w:ilvl w:val="0"/>
          <w:numId w:val="15"/>
        </w:numPr>
        <w:tabs>
          <w:tab w:val="num" w:pos="709"/>
        </w:tabs>
        <w:autoSpaceDE w:val="0"/>
        <w:autoSpaceDN w:val="0"/>
        <w:adjustRightInd w:val="0"/>
        <w:ind w:left="0" w:firstLine="709"/>
        <w:jc w:val="both"/>
        <w:rPr>
          <w:sz w:val="24"/>
          <w:szCs w:val="24"/>
        </w:rPr>
      </w:pPr>
      <w:r w:rsidRPr="000069D8">
        <w:rPr>
          <w:sz w:val="24"/>
          <w:szCs w:val="24"/>
        </w:rPr>
        <w:t>границы зон действия публичных сервитутов.</w:t>
      </w:r>
    </w:p>
    <w:p w:rsidR="00CD7645" w:rsidRPr="000069D8" w:rsidRDefault="00CD7645" w:rsidP="00CD7645">
      <w:pPr>
        <w:ind w:firstLine="709"/>
        <w:jc w:val="both"/>
        <w:rPr>
          <w:sz w:val="24"/>
          <w:szCs w:val="24"/>
        </w:rPr>
      </w:pPr>
      <w:r w:rsidRPr="001C671F">
        <w:rPr>
          <w:b/>
          <w:sz w:val="24"/>
          <w:szCs w:val="24"/>
        </w:rPr>
        <w:t>5</w:t>
      </w:r>
      <w:r w:rsidRPr="000069D8">
        <w:rPr>
          <w:sz w:val="24"/>
          <w:szCs w:val="24"/>
        </w:rPr>
        <w:t xml:space="preserve">. В составе проектов межевания территорий </w:t>
      </w:r>
      <w:r>
        <w:rPr>
          <w:sz w:val="24"/>
          <w:szCs w:val="24"/>
        </w:rPr>
        <w:t xml:space="preserve">может </w:t>
      </w:r>
      <w:r w:rsidRPr="000069D8">
        <w:rPr>
          <w:sz w:val="24"/>
          <w:szCs w:val="24"/>
        </w:rPr>
        <w:t>осуществляется подготовка градостроительных планов земельных участков.</w:t>
      </w:r>
    </w:p>
    <w:p w:rsidR="00CD7645" w:rsidRDefault="00CD7645" w:rsidP="00CD7645">
      <w:pPr>
        <w:autoSpaceDE w:val="0"/>
        <w:ind w:firstLineChars="235" w:firstLine="564"/>
        <w:jc w:val="both"/>
        <w:rPr>
          <w:rFonts w:eastAsia="Arial CYR"/>
          <w:sz w:val="24"/>
          <w:szCs w:val="24"/>
        </w:rPr>
      </w:pPr>
    </w:p>
    <w:p w:rsidR="00CD7645" w:rsidRPr="000069D8" w:rsidRDefault="00CD7645" w:rsidP="00CD7645">
      <w:pPr>
        <w:ind w:firstLine="720"/>
        <w:jc w:val="both"/>
        <w:rPr>
          <w:b/>
          <w:sz w:val="24"/>
          <w:szCs w:val="24"/>
        </w:rPr>
      </w:pPr>
      <w:r w:rsidRPr="000069D8">
        <w:rPr>
          <w:b/>
          <w:sz w:val="24"/>
          <w:szCs w:val="24"/>
        </w:rPr>
        <w:t>Статья 1</w:t>
      </w:r>
      <w:r>
        <w:rPr>
          <w:b/>
          <w:sz w:val="24"/>
          <w:szCs w:val="24"/>
        </w:rPr>
        <w:t>4</w:t>
      </w:r>
      <w:r w:rsidRPr="000069D8">
        <w:rPr>
          <w:b/>
          <w:sz w:val="24"/>
          <w:szCs w:val="24"/>
        </w:rPr>
        <w:t>. Градостроительные планы земельных участков</w:t>
      </w:r>
    </w:p>
    <w:p w:rsidR="00CD7645" w:rsidRPr="00B52B74" w:rsidRDefault="00CD7645" w:rsidP="00CD7645">
      <w:pPr>
        <w:autoSpaceDE w:val="0"/>
        <w:ind w:firstLineChars="235" w:firstLine="564"/>
        <w:jc w:val="both"/>
        <w:rPr>
          <w:rFonts w:eastAsia="Arial CYR"/>
          <w:sz w:val="24"/>
          <w:szCs w:val="24"/>
        </w:rPr>
      </w:pPr>
    </w:p>
    <w:p w:rsidR="00CD7645" w:rsidRPr="00AF07AE" w:rsidRDefault="00CD7645" w:rsidP="00CD7645">
      <w:pPr>
        <w:pStyle w:val="ConsPlusNonformat"/>
        <w:ind w:firstLine="720"/>
        <w:jc w:val="both"/>
        <w:rPr>
          <w:rFonts w:ascii="Times New Roman" w:hAnsi="Times New Roman"/>
          <w:sz w:val="24"/>
        </w:rPr>
      </w:pPr>
      <w:r w:rsidRPr="00AF07AE">
        <w:rPr>
          <w:rFonts w:ascii="Times New Roman" w:eastAsia="Arial CYR" w:hAnsi="Times New Roman"/>
          <w:b/>
          <w:sz w:val="24"/>
        </w:rPr>
        <w:t>1.</w:t>
      </w:r>
      <w:r w:rsidRPr="00AF07AE">
        <w:rPr>
          <w:rFonts w:ascii="Times New Roman" w:eastAsia="Arial CYR" w:hAnsi="Times New Roman"/>
          <w:sz w:val="24"/>
        </w:rPr>
        <w:t xml:space="preserve"> </w:t>
      </w:r>
      <w:r w:rsidRPr="00AF07AE">
        <w:rPr>
          <w:rFonts w:ascii="Times New Roman" w:hAnsi="Times New Roman"/>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D7645" w:rsidRDefault="00CD7645" w:rsidP="00CD7645">
      <w:pPr>
        <w:ind w:firstLine="709"/>
        <w:jc w:val="both"/>
        <w:rPr>
          <w:sz w:val="24"/>
          <w:szCs w:val="24"/>
        </w:rPr>
      </w:pPr>
      <w:r w:rsidRPr="000069D8">
        <w:rPr>
          <w:sz w:val="24"/>
          <w:szCs w:val="24"/>
        </w:rPr>
        <w:t>Назначение</w:t>
      </w:r>
      <w:r>
        <w:rPr>
          <w:sz w:val="24"/>
          <w:szCs w:val="24"/>
        </w:rPr>
        <w:t xml:space="preserve">, </w:t>
      </w:r>
      <w:r w:rsidRPr="000069D8">
        <w:rPr>
          <w:sz w:val="24"/>
          <w:szCs w:val="24"/>
        </w:rPr>
        <w:t>содержание</w:t>
      </w:r>
      <w:r>
        <w:rPr>
          <w:sz w:val="24"/>
          <w:szCs w:val="24"/>
        </w:rPr>
        <w:t>, источники информации и порядок получения</w:t>
      </w:r>
      <w:r w:rsidRPr="000069D8">
        <w:rPr>
          <w:sz w:val="24"/>
          <w:szCs w:val="24"/>
        </w:rPr>
        <w:t xml:space="preserve"> градостроительных планов определяется </w:t>
      </w:r>
      <w:r>
        <w:rPr>
          <w:sz w:val="24"/>
          <w:szCs w:val="24"/>
        </w:rPr>
        <w:t xml:space="preserve">статьёй 57.3 </w:t>
      </w:r>
      <w:r w:rsidRPr="000069D8">
        <w:rPr>
          <w:sz w:val="24"/>
          <w:szCs w:val="24"/>
        </w:rPr>
        <w:t>Градостроительн</w:t>
      </w:r>
      <w:r>
        <w:rPr>
          <w:sz w:val="24"/>
          <w:szCs w:val="24"/>
        </w:rPr>
        <w:t>ого</w:t>
      </w:r>
      <w:r w:rsidRPr="000069D8">
        <w:rPr>
          <w:sz w:val="24"/>
          <w:szCs w:val="24"/>
        </w:rPr>
        <w:t xml:space="preserve"> кодекс</w:t>
      </w:r>
      <w:r>
        <w:rPr>
          <w:sz w:val="24"/>
          <w:szCs w:val="24"/>
        </w:rPr>
        <w:t>а</w:t>
      </w:r>
      <w:r w:rsidRPr="000069D8">
        <w:rPr>
          <w:sz w:val="24"/>
          <w:szCs w:val="24"/>
        </w:rPr>
        <w:t xml:space="preserve"> Российской Федерации. </w:t>
      </w:r>
    </w:p>
    <w:p w:rsidR="00CD7645" w:rsidRPr="00AF07AE" w:rsidRDefault="00CD7645" w:rsidP="00CD7645">
      <w:pPr>
        <w:pStyle w:val="ConsPlusNormal"/>
        <w:ind w:firstLine="540"/>
        <w:jc w:val="both"/>
        <w:rPr>
          <w:rFonts w:ascii="Times New Roman" w:hAnsi="Times New Roman"/>
          <w:sz w:val="24"/>
        </w:rPr>
      </w:pPr>
      <w:r w:rsidRPr="00AF07AE">
        <w:rPr>
          <w:rFonts w:ascii="Times New Roman" w:hAnsi="Times New Roman"/>
          <w:b/>
          <w:sz w:val="24"/>
        </w:rPr>
        <w:t>2</w:t>
      </w:r>
      <w:r w:rsidRPr="00AF07AE">
        <w:rPr>
          <w:rFonts w:ascii="Times New Roman" w:hAnsi="Times New Roman"/>
          <w:sz w:val="24"/>
        </w:rPr>
        <w:t>.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D7645" w:rsidRDefault="00CD7645" w:rsidP="00CD7645">
      <w:pPr>
        <w:pStyle w:val="ConsPlusNormal"/>
        <w:ind w:firstLine="540"/>
        <w:jc w:val="both"/>
        <w:rPr>
          <w:rFonts w:ascii="Times New Roman" w:hAnsi="Times New Roman"/>
          <w:sz w:val="24"/>
        </w:rPr>
      </w:pPr>
      <w:r w:rsidRPr="00AF07AE">
        <w:rPr>
          <w:rFonts w:ascii="Times New Roman" w:hAnsi="Times New Roman"/>
          <w:b/>
          <w:sz w:val="24"/>
        </w:rPr>
        <w:t>3.</w:t>
      </w:r>
      <w:r w:rsidRPr="00AF07AE">
        <w:rPr>
          <w:rFonts w:ascii="Times New Roman" w:hAnsi="Times New Roman"/>
          <w:sz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CD7645" w:rsidRDefault="00CD7645" w:rsidP="00CD7645">
      <w:pPr>
        <w:pStyle w:val="ConsPlusNormal"/>
        <w:ind w:firstLine="540"/>
        <w:jc w:val="both"/>
        <w:rPr>
          <w:rFonts w:ascii="Times New Roman" w:hAnsi="Times New Roman"/>
          <w:sz w:val="24"/>
        </w:rPr>
      </w:pPr>
    </w:p>
    <w:p w:rsidR="00CD7645" w:rsidRPr="000069D8" w:rsidRDefault="00CD7645" w:rsidP="00CD7645">
      <w:pPr>
        <w:jc w:val="center"/>
        <w:rPr>
          <w:b/>
          <w:noProof/>
          <w:sz w:val="24"/>
          <w:szCs w:val="24"/>
        </w:rPr>
      </w:pPr>
      <w:r w:rsidRPr="000069D8">
        <w:rPr>
          <w:b/>
          <w:noProof/>
          <w:sz w:val="24"/>
          <w:szCs w:val="24"/>
        </w:rPr>
        <w:t>Статья 1</w:t>
      </w:r>
      <w:r>
        <w:rPr>
          <w:b/>
          <w:noProof/>
          <w:sz w:val="24"/>
          <w:szCs w:val="24"/>
        </w:rPr>
        <w:t>5</w:t>
      </w:r>
      <w:r w:rsidRPr="000069D8">
        <w:rPr>
          <w:b/>
          <w:noProof/>
          <w:sz w:val="24"/>
          <w:szCs w:val="24"/>
        </w:rPr>
        <w:t>. Порядок подготовки документации по планировке территории</w:t>
      </w:r>
    </w:p>
    <w:p w:rsidR="00CD7645" w:rsidRPr="000069D8" w:rsidRDefault="00CD7645" w:rsidP="00CD7645">
      <w:pPr>
        <w:jc w:val="both"/>
        <w:rPr>
          <w:sz w:val="24"/>
          <w:szCs w:val="24"/>
        </w:rPr>
      </w:pPr>
    </w:p>
    <w:p w:rsidR="00CD7645" w:rsidRPr="000069D8" w:rsidRDefault="00CD7645" w:rsidP="00CD7645">
      <w:pPr>
        <w:ind w:firstLine="709"/>
        <w:jc w:val="both"/>
        <w:rPr>
          <w:bCs/>
          <w:iCs/>
          <w:color w:val="000000"/>
          <w:sz w:val="24"/>
          <w:szCs w:val="24"/>
        </w:rPr>
      </w:pPr>
      <w:r w:rsidRPr="00AC75E5">
        <w:rPr>
          <w:b/>
          <w:bCs/>
          <w:iCs/>
          <w:sz w:val="24"/>
          <w:szCs w:val="24"/>
        </w:rPr>
        <w:t>1</w:t>
      </w:r>
      <w:r w:rsidRPr="000069D8">
        <w:rPr>
          <w:bCs/>
          <w:iCs/>
          <w:sz w:val="24"/>
          <w:szCs w:val="24"/>
        </w:rPr>
        <w:t xml:space="preserve">. Предложения по подготовке документации по планировке территории направляются заявителем в </w:t>
      </w:r>
      <w:r w:rsidRPr="000069D8">
        <w:rPr>
          <w:bCs/>
          <w:iCs/>
          <w:color w:val="000000"/>
          <w:sz w:val="24"/>
          <w:szCs w:val="24"/>
        </w:rPr>
        <w:t xml:space="preserve">Администрацию </w:t>
      </w:r>
      <w:r>
        <w:rPr>
          <w:color w:val="000000"/>
          <w:sz w:val="24"/>
          <w:szCs w:val="24"/>
        </w:rPr>
        <w:t xml:space="preserve">сельского поселения </w:t>
      </w:r>
      <w:proofErr w:type="spellStart"/>
      <w:r w:rsidR="007B05DE">
        <w:rPr>
          <w:color w:val="000000"/>
          <w:sz w:val="24"/>
          <w:szCs w:val="24"/>
        </w:rPr>
        <w:t>Киекбаевс</w:t>
      </w:r>
      <w:r w:rsidR="00FF05CC">
        <w:rPr>
          <w:color w:val="000000"/>
          <w:sz w:val="24"/>
          <w:szCs w:val="24"/>
        </w:rPr>
        <w:t>кий</w:t>
      </w:r>
      <w:proofErr w:type="spellEnd"/>
      <w:r w:rsidR="00FF05CC">
        <w:rPr>
          <w:color w:val="000000"/>
          <w:sz w:val="24"/>
          <w:szCs w:val="24"/>
        </w:rPr>
        <w:t xml:space="preserve"> </w:t>
      </w:r>
      <w:r>
        <w:rPr>
          <w:color w:val="000000"/>
          <w:sz w:val="24"/>
          <w:szCs w:val="24"/>
        </w:rPr>
        <w:t xml:space="preserve">сельсовет муниципального района </w:t>
      </w:r>
      <w:proofErr w:type="spellStart"/>
      <w:r>
        <w:rPr>
          <w:color w:val="000000"/>
          <w:sz w:val="24"/>
          <w:szCs w:val="24"/>
        </w:rPr>
        <w:t>Бурзянский</w:t>
      </w:r>
      <w:proofErr w:type="spellEnd"/>
      <w:r>
        <w:rPr>
          <w:color w:val="000000"/>
          <w:sz w:val="24"/>
          <w:szCs w:val="24"/>
        </w:rPr>
        <w:t xml:space="preserve"> район Республики Башкортостан</w:t>
      </w:r>
      <w:r w:rsidRPr="000069D8">
        <w:rPr>
          <w:bCs/>
          <w:iCs/>
          <w:color w:val="000000"/>
          <w:sz w:val="24"/>
          <w:szCs w:val="24"/>
        </w:rPr>
        <w:t>.</w:t>
      </w:r>
    </w:p>
    <w:p w:rsidR="00CD7645" w:rsidRPr="000069D8" w:rsidRDefault="00CD7645" w:rsidP="00CD7645">
      <w:pPr>
        <w:ind w:firstLine="709"/>
        <w:jc w:val="both"/>
        <w:rPr>
          <w:bCs/>
          <w:iCs/>
          <w:color w:val="000000"/>
          <w:sz w:val="24"/>
          <w:szCs w:val="24"/>
        </w:rPr>
      </w:pPr>
      <w:r w:rsidRPr="00AC75E5">
        <w:rPr>
          <w:b/>
          <w:bCs/>
          <w:iCs/>
          <w:color w:val="000000"/>
          <w:sz w:val="24"/>
          <w:szCs w:val="24"/>
        </w:rPr>
        <w:t>2.</w:t>
      </w:r>
      <w:r w:rsidRPr="000069D8">
        <w:rPr>
          <w:bCs/>
          <w:iCs/>
          <w:color w:val="000000"/>
          <w:sz w:val="24"/>
          <w:szCs w:val="24"/>
        </w:rPr>
        <w:t xml:space="preserve"> </w:t>
      </w:r>
      <w:r w:rsidR="00AD322E" w:rsidRPr="000069D8">
        <w:rPr>
          <w:bCs/>
          <w:iCs/>
          <w:color w:val="000000"/>
          <w:sz w:val="24"/>
          <w:szCs w:val="24"/>
        </w:rPr>
        <w:t>Администрация сельского</w:t>
      </w:r>
      <w:r>
        <w:rPr>
          <w:color w:val="000000"/>
          <w:sz w:val="24"/>
          <w:szCs w:val="24"/>
        </w:rPr>
        <w:t xml:space="preserve"> поселения </w:t>
      </w:r>
      <w:proofErr w:type="spellStart"/>
      <w:r w:rsidR="007B05DE">
        <w:rPr>
          <w:color w:val="000000"/>
          <w:sz w:val="24"/>
          <w:szCs w:val="24"/>
        </w:rPr>
        <w:t>Киекбаевс</w:t>
      </w:r>
      <w:r w:rsidR="00FF05CC">
        <w:rPr>
          <w:color w:val="000000"/>
          <w:sz w:val="24"/>
          <w:szCs w:val="24"/>
        </w:rPr>
        <w:t>кий</w:t>
      </w:r>
      <w:proofErr w:type="spellEnd"/>
      <w:r w:rsidR="00FF05CC">
        <w:rPr>
          <w:color w:val="000000"/>
          <w:sz w:val="24"/>
          <w:szCs w:val="24"/>
        </w:rPr>
        <w:t xml:space="preserve"> </w:t>
      </w:r>
      <w:r>
        <w:rPr>
          <w:color w:val="000000"/>
          <w:sz w:val="24"/>
          <w:szCs w:val="24"/>
        </w:rPr>
        <w:t xml:space="preserve">сельсовет муниципального района </w:t>
      </w:r>
      <w:proofErr w:type="spellStart"/>
      <w:r>
        <w:rPr>
          <w:color w:val="000000"/>
          <w:sz w:val="24"/>
          <w:szCs w:val="24"/>
        </w:rPr>
        <w:t>Бурзянский</w:t>
      </w:r>
      <w:proofErr w:type="spellEnd"/>
      <w:r>
        <w:rPr>
          <w:color w:val="000000"/>
          <w:sz w:val="24"/>
          <w:szCs w:val="24"/>
        </w:rPr>
        <w:t xml:space="preserve"> район Республики Башкортостан</w:t>
      </w:r>
      <w:r w:rsidRPr="000069D8">
        <w:rPr>
          <w:bCs/>
          <w:iCs/>
          <w:color w:val="000000"/>
          <w:sz w:val="24"/>
          <w:szCs w:val="24"/>
        </w:rPr>
        <w:t>:</w:t>
      </w:r>
    </w:p>
    <w:p w:rsidR="00CD7645" w:rsidRPr="000069D8" w:rsidRDefault="00CD7645" w:rsidP="00CD7645">
      <w:pPr>
        <w:ind w:firstLine="709"/>
        <w:jc w:val="both"/>
        <w:rPr>
          <w:bCs/>
          <w:iCs/>
          <w:sz w:val="24"/>
          <w:szCs w:val="24"/>
        </w:rPr>
      </w:pPr>
      <w:r w:rsidRPr="000069D8">
        <w:rPr>
          <w:bCs/>
          <w:iCs/>
          <w:sz w:val="24"/>
          <w:szCs w:val="24"/>
        </w:rPr>
        <w:t xml:space="preserve">1) в </w:t>
      </w:r>
      <w:r w:rsidRPr="000069D8">
        <w:rPr>
          <w:sz w:val="24"/>
          <w:szCs w:val="24"/>
        </w:rPr>
        <w:t>срок не позднее тридцати дней со дня поступления,</w:t>
      </w:r>
      <w:r w:rsidRPr="000069D8">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CD7645" w:rsidRPr="000069D8" w:rsidRDefault="00CD7645" w:rsidP="00CD7645">
      <w:pPr>
        <w:ind w:firstLine="709"/>
        <w:jc w:val="both"/>
        <w:rPr>
          <w:bCs/>
          <w:iCs/>
          <w:sz w:val="24"/>
          <w:szCs w:val="24"/>
        </w:rPr>
      </w:pPr>
      <w:r w:rsidRPr="000069D8">
        <w:rPr>
          <w:bCs/>
          <w:iCs/>
          <w:sz w:val="24"/>
          <w:szCs w:val="24"/>
        </w:rPr>
        <w:t xml:space="preserve">2) осуществляет подготовку проекта постановления </w:t>
      </w:r>
      <w:r>
        <w:rPr>
          <w:bCs/>
          <w:iCs/>
          <w:sz w:val="24"/>
          <w:szCs w:val="24"/>
        </w:rPr>
        <w:t xml:space="preserve">главы Администрации сельского поселения </w:t>
      </w:r>
      <w:proofErr w:type="spellStart"/>
      <w:r w:rsidR="007B05DE">
        <w:rPr>
          <w:bCs/>
          <w:iCs/>
          <w:sz w:val="24"/>
          <w:szCs w:val="24"/>
        </w:rPr>
        <w:t>Киекбаевс</w:t>
      </w:r>
      <w:r w:rsidR="00FF05CC">
        <w:rPr>
          <w:bCs/>
          <w:iCs/>
          <w:sz w:val="24"/>
          <w:szCs w:val="24"/>
        </w:rPr>
        <w:t>кий</w:t>
      </w:r>
      <w:proofErr w:type="spellEnd"/>
      <w:r w:rsidR="00FF05CC">
        <w:rPr>
          <w:bCs/>
          <w:iCs/>
          <w:sz w:val="24"/>
          <w:szCs w:val="24"/>
        </w:rPr>
        <w:t xml:space="preserve"> </w:t>
      </w:r>
      <w:r>
        <w:rPr>
          <w:bCs/>
          <w:iCs/>
          <w:sz w:val="24"/>
          <w:szCs w:val="24"/>
        </w:rPr>
        <w:t>сельсовет</w:t>
      </w:r>
      <w:r>
        <w:rPr>
          <w:color w:val="000000"/>
          <w:sz w:val="24"/>
          <w:szCs w:val="24"/>
        </w:rPr>
        <w:t xml:space="preserve"> муниципального района </w:t>
      </w:r>
      <w:proofErr w:type="spellStart"/>
      <w:r>
        <w:rPr>
          <w:color w:val="000000"/>
          <w:sz w:val="24"/>
          <w:szCs w:val="24"/>
        </w:rPr>
        <w:t>Бурзянский</w:t>
      </w:r>
      <w:proofErr w:type="spellEnd"/>
      <w:r>
        <w:rPr>
          <w:color w:val="000000"/>
          <w:sz w:val="24"/>
          <w:szCs w:val="24"/>
        </w:rPr>
        <w:t xml:space="preserve"> район Республики Башкортостан</w:t>
      </w:r>
      <w:r w:rsidRPr="000069D8">
        <w:rPr>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0069D8">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CD7645" w:rsidRPr="000069D8" w:rsidRDefault="00CD7645" w:rsidP="00CD7645">
      <w:pPr>
        <w:ind w:firstLine="709"/>
        <w:jc w:val="both"/>
        <w:rPr>
          <w:bCs/>
          <w:iCs/>
          <w:sz w:val="24"/>
          <w:szCs w:val="24"/>
        </w:rPr>
      </w:pPr>
      <w:r w:rsidRPr="000069D8">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D7645" w:rsidRPr="000069D8" w:rsidRDefault="00CD7645" w:rsidP="00CD7645">
      <w:pPr>
        <w:ind w:firstLine="709"/>
        <w:jc w:val="both"/>
        <w:rPr>
          <w:bCs/>
          <w:iCs/>
          <w:sz w:val="24"/>
          <w:szCs w:val="24"/>
        </w:rPr>
      </w:pPr>
      <w:r w:rsidRPr="000069D8">
        <w:rPr>
          <w:bCs/>
          <w:iCs/>
          <w:sz w:val="24"/>
          <w:szCs w:val="24"/>
        </w:rPr>
        <w:t>4) осуществляет разработку и утверждение задания на подготовку документации по планировке территории.</w:t>
      </w:r>
    </w:p>
    <w:p w:rsidR="00CD7645" w:rsidRPr="000069D8" w:rsidRDefault="00CD7645" w:rsidP="00CD7645">
      <w:pPr>
        <w:ind w:firstLine="709"/>
        <w:jc w:val="both"/>
        <w:rPr>
          <w:sz w:val="24"/>
          <w:szCs w:val="24"/>
        </w:rPr>
      </w:pPr>
      <w:r w:rsidRPr="00AC75E5">
        <w:rPr>
          <w:b/>
          <w:sz w:val="24"/>
          <w:szCs w:val="24"/>
        </w:rPr>
        <w:lastRenderedPageBreak/>
        <w:t>3.</w:t>
      </w:r>
      <w:r w:rsidRPr="000069D8">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CD7645" w:rsidRPr="000069D8" w:rsidRDefault="00CD7645" w:rsidP="00CD7645">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sz w:val="24"/>
          <w:szCs w:val="24"/>
        </w:rPr>
        <w:t>4.</w:t>
      </w:r>
      <w:r w:rsidRPr="000069D8">
        <w:rPr>
          <w:rFonts w:ascii="Times New Roman" w:hAnsi="Times New Roman" w:cs="Times New Roman"/>
          <w:sz w:val="24"/>
          <w:szCs w:val="24"/>
        </w:rPr>
        <w:t xml:space="preserve">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CD7645" w:rsidRPr="008F0231" w:rsidRDefault="00CD7645" w:rsidP="00CD7645">
      <w:pPr>
        <w:pStyle w:val="ConsPlusNormal"/>
        <w:ind w:firstLine="709"/>
        <w:jc w:val="both"/>
        <w:rPr>
          <w:rFonts w:ascii="Times New Roman" w:hAnsi="Times New Roman" w:cs="Times New Roman"/>
          <w:sz w:val="24"/>
          <w:szCs w:val="24"/>
        </w:rPr>
      </w:pPr>
      <w:r w:rsidRPr="00AC75E5">
        <w:rPr>
          <w:rFonts w:ascii="Times New Roman" w:hAnsi="Times New Roman" w:cs="Times New Roman"/>
          <w:b/>
          <w:sz w:val="24"/>
          <w:szCs w:val="24"/>
        </w:rPr>
        <w:t>5.</w:t>
      </w:r>
      <w:r w:rsidRPr="008F0231">
        <w:rPr>
          <w:rFonts w:ascii="Times New Roman" w:hAnsi="Times New Roman" w:cs="Times New Roman"/>
          <w:sz w:val="24"/>
          <w:szCs w:val="24"/>
        </w:rPr>
        <w:t xml:space="preserve"> </w:t>
      </w:r>
      <w:r w:rsidRPr="008F0231">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proofErr w:type="spellStart"/>
      <w:r w:rsidR="007B05DE">
        <w:rPr>
          <w:rFonts w:ascii="Times New Roman" w:hAnsi="Times New Roman" w:cs="Times New Roman"/>
          <w:bCs/>
          <w:iCs/>
          <w:sz w:val="24"/>
          <w:szCs w:val="24"/>
        </w:rPr>
        <w:t>Киекбаевс</w:t>
      </w:r>
      <w:r w:rsidR="00FF05CC">
        <w:rPr>
          <w:rFonts w:ascii="Times New Roman" w:hAnsi="Times New Roman" w:cs="Times New Roman"/>
          <w:bCs/>
          <w:iCs/>
          <w:sz w:val="24"/>
          <w:szCs w:val="24"/>
        </w:rPr>
        <w:t>кий</w:t>
      </w:r>
      <w:proofErr w:type="spellEnd"/>
      <w:r w:rsidR="00FF05CC">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sz w:val="24"/>
        </w:rPr>
        <w:t xml:space="preserve"> муниципального района </w:t>
      </w:r>
      <w:proofErr w:type="spellStart"/>
      <w:r>
        <w:rPr>
          <w:rStyle w:val="ConsPlusNonformat0"/>
          <w:rFonts w:ascii="Times New Roman" w:hAnsi="Times New Roman"/>
          <w:sz w:val="24"/>
        </w:rPr>
        <w:t>Бурзянский</w:t>
      </w:r>
      <w:proofErr w:type="spellEnd"/>
      <w:r>
        <w:rPr>
          <w:rStyle w:val="ConsPlusNonformat0"/>
          <w:rFonts w:ascii="Times New Roman" w:hAnsi="Times New Roman"/>
          <w:sz w:val="24"/>
        </w:rPr>
        <w:t xml:space="preserve"> </w:t>
      </w:r>
      <w:r w:rsidRPr="008F0231">
        <w:rPr>
          <w:rStyle w:val="ConsPlusNonformat0"/>
          <w:rFonts w:ascii="Times New Roman" w:hAnsi="Times New Roman"/>
          <w:sz w:val="24"/>
        </w:rPr>
        <w:t>район Республики Башкортостан</w:t>
      </w:r>
      <w:r w:rsidRPr="008F0231">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CD7645" w:rsidRPr="000069D8" w:rsidRDefault="00CD7645" w:rsidP="00CD7645">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color w:val="auto"/>
          <w:sz w:val="24"/>
          <w:szCs w:val="24"/>
        </w:rPr>
        <w:t>6</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proofErr w:type="spellStart"/>
      <w:r w:rsidR="007B05DE">
        <w:rPr>
          <w:rFonts w:ascii="Times New Roman" w:hAnsi="Times New Roman" w:cs="Times New Roman"/>
          <w:bCs/>
          <w:iCs/>
          <w:sz w:val="24"/>
          <w:szCs w:val="24"/>
        </w:rPr>
        <w:t>Киекбаевс</w:t>
      </w:r>
      <w:r w:rsidR="00FF05CC">
        <w:rPr>
          <w:rFonts w:ascii="Times New Roman" w:hAnsi="Times New Roman" w:cs="Times New Roman"/>
          <w:bCs/>
          <w:iCs/>
          <w:sz w:val="24"/>
          <w:szCs w:val="24"/>
        </w:rPr>
        <w:t>кий</w:t>
      </w:r>
      <w:proofErr w:type="spellEnd"/>
      <w:r w:rsidR="00FF05CC">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color w:val="auto"/>
          <w:sz w:val="24"/>
        </w:rPr>
        <w:t xml:space="preserve"> муниципального района </w:t>
      </w:r>
      <w:proofErr w:type="spellStart"/>
      <w:r>
        <w:rPr>
          <w:rStyle w:val="ConsPlusNonformat0"/>
          <w:rFonts w:ascii="Times New Roman" w:hAnsi="Times New Roman"/>
          <w:color w:val="auto"/>
          <w:sz w:val="24"/>
        </w:rPr>
        <w:t>Бурзянский</w:t>
      </w:r>
      <w:proofErr w:type="spellEnd"/>
      <w:r>
        <w:rPr>
          <w:rStyle w:val="ConsPlusNonformat0"/>
          <w:rFonts w:ascii="Times New Roman" w:hAnsi="Times New Roman"/>
          <w:color w:val="auto"/>
          <w:sz w:val="24"/>
        </w:rPr>
        <w:t xml:space="preserve"> </w:t>
      </w:r>
      <w:r w:rsidRPr="008F0231">
        <w:rPr>
          <w:rStyle w:val="ConsPlusNonformat0"/>
          <w:rFonts w:ascii="Times New Roman" w:hAnsi="Times New Roman"/>
          <w:color w:val="auto"/>
          <w:sz w:val="24"/>
        </w:rPr>
        <w:t>район Республики Башкортостан</w:t>
      </w:r>
      <w:r w:rsidRPr="000069D8">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CD7645" w:rsidRPr="00FF05CC" w:rsidRDefault="00CD7645" w:rsidP="00CD7645">
      <w:pPr>
        <w:ind w:firstLine="709"/>
        <w:jc w:val="both"/>
        <w:rPr>
          <w:color w:val="000000"/>
          <w:sz w:val="24"/>
          <w:szCs w:val="24"/>
        </w:rPr>
      </w:pPr>
      <w:r w:rsidRPr="00AC75E5">
        <w:rPr>
          <w:b/>
          <w:sz w:val="24"/>
          <w:szCs w:val="24"/>
        </w:rPr>
        <w:t>7.</w:t>
      </w:r>
      <w:r w:rsidRPr="000069D8">
        <w:rPr>
          <w:sz w:val="24"/>
          <w:szCs w:val="24"/>
        </w:rPr>
        <w:t xml:space="preserve"> </w:t>
      </w:r>
      <w:r w:rsidRPr="00FF05CC">
        <w:rPr>
          <w:sz w:val="24"/>
          <w:szCs w:val="24"/>
        </w:rPr>
        <w:t xml:space="preserve">По результатам </w:t>
      </w:r>
      <w:r w:rsidRPr="00FF05CC">
        <w:rPr>
          <w:color w:val="000000"/>
          <w:sz w:val="24"/>
          <w:szCs w:val="24"/>
        </w:rPr>
        <w:t xml:space="preserve">проверки </w:t>
      </w:r>
      <w:r w:rsidRPr="00FF05CC">
        <w:rPr>
          <w:bCs/>
          <w:iCs/>
          <w:color w:val="000000"/>
          <w:sz w:val="24"/>
          <w:szCs w:val="24"/>
        </w:rPr>
        <w:t xml:space="preserve">Администрация сельского поселения </w:t>
      </w:r>
      <w:proofErr w:type="spellStart"/>
      <w:r w:rsidR="007B05DE">
        <w:rPr>
          <w:bCs/>
          <w:iCs/>
          <w:color w:val="000000"/>
          <w:sz w:val="24"/>
          <w:szCs w:val="24"/>
        </w:rPr>
        <w:t>Киекбаевс</w:t>
      </w:r>
      <w:r w:rsidR="00FF05CC" w:rsidRPr="00FF05CC">
        <w:rPr>
          <w:bCs/>
          <w:iCs/>
          <w:color w:val="000000"/>
          <w:sz w:val="24"/>
          <w:szCs w:val="24"/>
        </w:rPr>
        <w:t>кий</w:t>
      </w:r>
      <w:proofErr w:type="spellEnd"/>
      <w:r w:rsidR="00FF05CC" w:rsidRPr="00FF05CC">
        <w:rPr>
          <w:bCs/>
          <w:iCs/>
          <w:color w:val="000000"/>
          <w:sz w:val="24"/>
          <w:szCs w:val="24"/>
        </w:rPr>
        <w:t xml:space="preserve"> </w:t>
      </w:r>
      <w:r w:rsidRPr="00FF05CC">
        <w:rPr>
          <w:bCs/>
          <w:iCs/>
          <w:color w:val="000000"/>
          <w:sz w:val="24"/>
          <w:szCs w:val="24"/>
        </w:rPr>
        <w:t>сельсовет</w:t>
      </w:r>
      <w:r w:rsidRPr="00FF05CC">
        <w:rPr>
          <w:rStyle w:val="ConsPlusNonformat0"/>
          <w:rFonts w:ascii="Times New Roman" w:hAnsi="Times New Roman" w:cs="Times New Roman"/>
          <w:sz w:val="24"/>
        </w:rPr>
        <w:t xml:space="preserve"> муниципального района </w:t>
      </w:r>
      <w:proofErr w:type="spellStart"/>
      <w:r w:rsidRPr="00FF05CC">
        <w:rPr>
          <w:rStyle w:val="ConsPlusNonformat0"/>
          <w:rFonts w:ascii="Times New Roman" w:hAnsi="Times New Roman" w:cs="Times New Roman"/>
          <w:sz w:val="24"/>
        </w:rPr>
        <w:t>Бурзянский</w:t>
      </w:r>
      <w:proofErr w:type="spellEnd"/>
      <w:r w:rsidRPr="00FF05CC">
        <w:rPr>
          <w:rStyle w:val="ConsPlusNonformat0"/>
          <w:rFonts w:ascii="Times New Roman" w:hAnsi="Times New Roman" w:cs="Times New Roman"/>
          <w:sz w:val="24"/>
        </w:rPr>
        <w:t xml:space="preserve"> район Республики Башкортостан</w:t>
      </w:r>
      <w:r w:rsidRPr="00FF05CC">
        <w:rPr>
          <w:sz w:val="24"/>
          <w:szCs w:val="24"/>
        </w:rPr>
        <w:t xml:space="preserve"> </w:t>
      </w:r>
      <w:r w:rsidRPr="00FF05CC">
        <w:rPr>
          <w:color w:val="000000"/>
          <w:sz w:val="24"/>
          <w:szCs w:val="24"/>
        </w:rPr>
        <w:t xml:space="preserve">принимает решение о направлении документации по планировке территории Главе </w:t>
      </w:r>
      <w:r w:rsidRPr="00FF05CC">
        <w:rPr>
          <w:bCs/>
          <w:iCs/>
          <w:color w:val="000000"/>
          <w:sz w:val="24"/>
          <w:szCs w:val="24"/>
        </w:rPr>
        <w:t xml:space="preserve">сельского поселения </w:t>
      </w:r>
      <w:proofErr w:type="spellStart"/>
      <w:r w:rsidR="007B05DE">
        <w:rPr>
          <w:bCs/>
          <w:iCs/>
          <w:color w:val="000000"/>
          <w:sz w:val="24"/>
          <w:szCs w:val="24"/>
        </w:rPr>
        <w:t>Киекбаевс</w:t>
      </w:r>
      <w:r w:rsidR="00FF05CC" w:rsidRPr="00FF05CC">
        <w:rPr>
          <w:bCs/>
          <w:iCs/>
          <w:color w:val="000000"/>
          <w:sz w:val="24"/>
          <w:szCs w:val="24"/>
        </w:rPr>
        <w:t>кий</w:t>
      </w:r>
      <w:proofErr w:type="spellEnd"/>
      <w:r w:rsidR="00FF05CC" w:rsidRPr="00FF05CC">
        <w:rPr>
          <w:bCs/>
          <w:iCs/>
          <w:color w:val="000000"/>
          <w:sz w:val="24"/>
          <w:szCs w:val="24"/>
        </w:rPr>
        <w:t xml:space="preserve"> </w:t>
      </w:r>
      <w:r w:rsidRPr="00FF05CC">
        <w:rPr>
          <w:bCs/>
          <w:iCs/>
          <w:color w:val="000000"/>
          <w:sz w:val="24"/>
          <w:szCs w:val="24"/>
        </w:rPr>
        <w:t>сельсовет</w:t>
      </w:r>
      <w:r w:rsidRPr="00FF05CC">
        <w:rPr>
          <w:rStyle w:val="ConsPlusNonformat0"/>
          <w:rFonts w:ascii="Times New Roman" w:hAnsi="Times New Roman" w:cs="Times New Roman"/>
          <w:sz w:val="24"/>
        </w:rPr>
        <w:t xml:space="preserve"> муниципального района </w:t>
      </w:r>
      <w:proofErr w:type="spellStart"/>
      <w:r w:rsidRPr="00FF05CC">
        <w:rPr>
          <w:rStyle w:val="ConsPlusNonformat0"/>
          <w:rFonts w:ascii="Times New Roman" w:hAnsi="Times New Roman" w:cs="Times New Roman"/>
          <w:sz w:val="24"/>
        </w:rPr>
        <w:t>Бурзянский</w:t>
      </w:r>
      <w:proofErr w:type="spellEnd"/>
      <w:r w:rsidRPr="00FF05CC">
        <w:rPr>
          <w:rStyle w:val="ConsPlusNonformat0"/>
          <w:rFonts w:ascii="Times New Roman" w:hAnsi="Times New Roman" w:cs="Times New Roman"/>
          <w:sz w:val="24"/>
        </w:rPr>
        <w:t xml:space="preserve"> район Республики Башкортостан</w:t>
      </w:r>
      <w:r w:rsidRPr="00FF05CC">
        <w:rPr>
          <w:sz w:val="24"/>
          <w:szCs w:val="24"/>
        </w:rPr>
        <w:t xml:space="preserve"> </w:t>
      </w:r>
      <w:r w:rsidRPr="00FF05CC">
        <w:rPr>
          <w:color w:val="000000"/>
          <w:sz w:val="24"/>
          <w:szCs w:val="24"/>
        </w:rPr>
        <w:t>на утверждение или об отклонении такой документации и направлении ее на доработку.</w:t>
      </w:r>
    </w:p>
    <w:p w:rsidR="00CD7645" w:rsidRPr="00F40A9D" w:rsidRDefault="00CD7645" w:rsidP="00CD7645">
      <w:pPr>
        <w:ind w:firstLine="709"/>
        <w:jc w:val="both"/>
        <w:rPr>
          <w:sz w:val="24"/>
          <w:szCs w:val="24"/>
        </w:rPr>
      </w:pPr>
      <w:r w:rsidRPr="00FF05CC">
        <w:rPr>
          <w:b/>
          <w:sz w:val="24"/>
          <w:szCs w:val="24"/>
        </w:rPr>
        <w:t>8</w:t>
      </w:r>
      <w:r w:rsidRPr="00FF05CC">
        <w:rPr>
          <w:sz w:val="24"/>
          <w:szCs w:val="24"/>
        </w:rPr>
        <w:t>. Проекты планировки территории, проекты межевания террит</w:t>
      </w:r>
      <w:r w:rsidRPr="00F40A9D">
        <w:rPr>
          <w:sz w:val="24"/>
          <w:szCs w:val="24"/>
        </w:rPr>
        <w:t>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4 настоящих Правил.</w:t>
      </w:r>
    </w:p>
    <w:p w:rsidR="00CD7645" w:rsidRDefault="00CD7645" w:rsidP="00AD322E">
      <w:pPr>
        <w:ind w:firstLine="709"/>
        <w:jc w:val="both"/>
        <w:rPr>
          <w:szCs w:val="28"/>
        </w:rPr>
      </w:pPr>
      <w:r w:rsidRPr="00D047F9">
        <w:rPr>
          <w:b/>
          <w:sz w:val="24"/>
          <w:szCs w:val="24"/>
        </w:rPr>
        <w:t>9.</w:t>
      </w:r>
      <w:r w:rsidRPr="00F40A9D">
        <w:rPr>
          <w:sz w:val="24"/>
          <w:szCs w:val="24"/>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40A9D">
        <w:rPr>
          <w:color w:val="000000"/>
          <w:sz w:val="24"/>
          <w:szCs w:val="24"/>
        </w:rPr>
        <w:t xml:space="preserve">сайте </w:t>
      </w:r>
      <w:r>
        <w:rPr>
          <w:bCs/>
          <w:iCs/>
          <w:color w:val="000000"/>
          <w:sz w:val="24"/>
          <w:szCs w:val="24"/>
        </w:rPr>
        <w:t>сельского</w:t>
      </w:r>
      <w:r w:rsidRPr="00F40A9D">
        <w:rPr>
          <w:bCs/>
          <w:iCs/>
          <w:color w:val="000000"/>
          <w:sz w:val="24"/>
          <w:szCs w:val="24"/>
        </w:rPr>
        <w:t xml:space="preserve"> поселения</w:t>
      </w:r>
      <w:r w:rsidRPr="00F40A9D">
        <w:rPr>
          <w:color w:val="000000"/>
          <w:sz w:val="24"/>
          <w:szCs w:val="24"/>
        </w:rPr>
        <w:t xml:space="preserve"> в</w:t>
      </w:r>
      <w:r w:rsidRPr="00F40A9D">
        <w:rPr>
          <w:sz w:val="24"/>
          <w:szCs w:val="24"/>
        </w:rPr>
        <w:t xml:space="preserve"> сети "Интернет", в случае наличия такого сайта.</w:t>
      </w:r>
    </w:p>
    <w:p w:rsidR="00FF05CC" w:rsidRDefault="00FF05CC" w:rsidP="00CD7645">
      <w:pPr>
        <w:jc w:val="center"/>
        <w:rPr>
          <w:b/>
          <w:sz w:val="24"/>
          <w:szCs w:val="24"/>
        </w:rPr>
      </w:pPr>
    </w:p>
    <w:p w:rsidR="00CD7645" w:rsidRPr="00B52B74" w:rsidRDefault="00CD7645" w:rsidP="00CD7645">
      <w:pPr>
        <w:jc w:val="center"/>
        <w:rPr>
          <w:b/>
          <w:sz w:val="24"/>
          <w:szCs w:val="24"/>
        </w:rPr>
      </w:pPr>
      <w:r>
        <w:rPr>
          <w:b/>
          <w:sz w:val="24"/>
          <w:szCs w:val="24"/>
        </w:rPr>
        <w:t>ГЛАВА 5</w:t>
      </w:r>
      <w:r w:rsidRPr="00B52B74">
        <w:rPr>
          <w:b/>
          <w:sz w:val="24"/>
          <w:szCs w:val="24"/>
        </w:rPr>
        <w:t xml:space="preserve">. </w:t>
      </w:r>
      <w:r>
        <w:rPr>
          <w:b/>
          <w:sz w:val="24"/>
          <w:szCs w:val="24"/>
        </w:rPr>
        <w:t>УСТАНОВЛЕНИЕ, ИЗМЕНЕНИЕ, ФИКСАЦИЯ ГРАНИЦ ЗЕМЕЛЬ ПУБЛИЧНОГО ИСПОЛЬЗОВАНИЯ, ИХ ИСПОЛЬЗОВАНИЕ</w:t>
      </w:r>
      <w:r w:rsidRPr="00B52B74">
        <w:rPr>
          <w:b/>
          <w:sz w:val="24"/>
          <w:szCs w:val="24"/>
        </w:rPr>
        <w:t>.</w:t>
      </w:r>
    </w:p>
    <w:p w:rsidR="00CD7645" w:rsidRPr="00B52B74" w:rsidRDefault="00CD7645" w:rsidP="00CD7645">
      <w:pPr>
        <w:ind w:firstLine="708"/>
        <w:jc w:val="both"/>
        <w:rPr>
          <w:b/>
          <w:sz w:val="24"/>
          <w:szCs w:val="24"/>
        </w:rPr>
      </w:pPr>
    </w:p>
    <w:p w:rsidR="00CD7645" w:rsidRPr="00B52B74" w:rsidRDefault="00CD7645" w:rsidP="00CD7645">
      <w:pPr>
        <w:jc w:val="both"/>
        <w:rPr>
          <w:b/>
          <w:sz w:val="24"/>
          <w:szCs w:val="24"/>
        </w:rPr>
      </w:pPr>
      <w:r w:rsidRPr="00B52B74">
        <w:rPr>
          <w:sz w:val="24"/>
          <w:szCs w:val="24"/>
        </w:rPr>
        <w:tab/>
      </w:r>
      <w:r w:rsidRPr="00B52B74">
        <w:rPr>
          <w:b/>
          <w:sz w:val="24"/>
          <w:szCs w:val="24"/>
        </w:rPr>
        <w:t xml:space="preserve">Статья </w:t>
      </w:r>
      <w:r>
        <w:rPr>
          <w:b/>
          <w:sz w:val="24"/>
          <w:szCs w:val="24"/>
        </w:rPr>
        <w:t>16</w:t>
      </w:r>
      <w:r w:rsidRPr="00B52B74">
        <w:rPr>
          <w:b/>
          <w:sz w:val="24"/>
          <w:szCs w:val="24"/>
        </w:rPr>
        <w:t>. Общие положения о землях публичного использования.</w:t>
      </w:r>
    </w:p>
    <w:p w:rsidR="00CD7645" w:rsidRPr="00B52B74" w:rsidRDefault="00CD7645" w:rsidP="00CD7645">
      <w:pPr>
        <w:jc w:val="both"/>
        <w:rPr>
          <w:b/>
          <w:sz w:val="24"/>
          <w:szCs w:val="24"/>
        </w:rPr>
      </w:pPr>
    </w:p>
    <w:p w:rsidR="00CD7645" w:rsidRPr="00B52B74" w:rsidRDefault="00CD7645" w:rsidP="00CD7645">
      <w:pPr>
        <w:jc w:val="both"/>
        <w:rPr>
          <w:sz w:val="24"/>
          <w:szCs w:val="24"/>
        </w:rPr>
      </w:pPr>
      <w:r w:rsidRPr="00B52B74">
        <w:rPr>
          <w:sz w:val="24"/>
          <w:szCs w:val="24"/>
        </w:rPr>
        <w:tab/>
      </w:r>
      <w:r w:rsidRPr="00B52B74">
        <w:rPr>
          <w:b/>
          <w:sz w:val="24"/>
          <w:szCs w:val="24"/>
        </w:rPr>
        <w:t>1.</w:t>
      </w:r>
      <w:r w:rsidRPr="00B52B74">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CD7645" w:rsidRPr="00B52B74" w:rsidRDefault="00CD7645" w:rsidP="00CD7645">
      <w:pPr>
        <w:numPr>
          <w:ilvl w:val="0"/>
          <w:numId w:val="8"/>
        </w:numPr>
        <w:ind w:firstLine="0"/>
        <w:jc w:val="both"/>
        <w:rPr>
          <w:sz w:val="24"/>
          <w:szCs w:val="24"/>
        </w:rPr>
      </w:pPr>
      <w:r w:rsidRPr="00B52B74">
        <w:rPr>
          <w:sz w:val="24"/>
          <w:szCs w:val="24"/>
        </w:rPr>
        <w:t>Границы земель публичного использования:</w:t>
      </w:r>
    </w:p>
    <w:p w:rsidR="00CD7645" w:rsidRPr="00B52B74" w:rsidRDefault="00CD7645" w:rsidP="00CD7645">
      <w:pPr>
        <w:numPr>
          <w:ilvl w:val="0"/>
          <w:numId w:val="3"/>
        </w:numPr>
        <w:tabs>
          <w:tab w:val="clear" w:pos="1065"/>
          <w:tab w:val="num" w:pos="0"/>
        </w:tabs>
        <w:ind w:left="0" w:firstLine="705"/>
        <w:jc w:val="both"/>
        <w:rPr>
          <w:b/>
          <w:sz w:val="24"/>
          <w:szCs w:val="24"/>
        </w:rPr>
      </w:pPr>
      <w:r w:rsidRPr="00B52B74">
        <w:rPr>
          <w:sz w:val="24"/>
          <w:szCs w:val="24"/>
        </w:rPr>
        <w:t xml:space="preserve">определяются и изменяются в случаях и в порядке, определенных статьей </w:t>
      </w:r>
      <w:r>
        <w:rPr>
          <w:sz w:val="24"/>
          <w:szCs w:val="24"/>
        </w:rPr>
        <w:t>17</w:t>
      </w:r>
      <w:r w:rsidRPr="00B52B74">
        <w:rPr>
          <w:sz w:val="24"/>
          <w:szCs w:val="24"/>
        </w:rPr>
        <w:t xml:space="preserve"> настоящих Правил;</w:t>
      </w:r>
    </w:p>
    <w:p w:rsidR="00CD7645" w:rsidRPr="00B52B74" w:rsidRDefault="00CD7645" w:rsidP="00CD7645">
      <w:pPr>
        <w:numPr>
          <w:ilvl w:val="0"/>
          <w:numId w:val="3"/>
        </w:numPr>
        <w:tabs>
          <w:tab w:val="clear" w:pos="1065"/>
          <w:tab w:val="num" w:pos="0"/>
        </w:tabs>
        <w:ind w:left="0" w:firstLine="705"/>
        <w:jc w:val="both"/>
        <w:rPr>
          <w:sz w:val="24"/>
          <w:szCs w:val="24"/>
        </w:rPr>
      </w:pPr>
      <w:r w:rsidRPr="00B52B74">
        <w:rPr>
          <w:sz w:val="24"/>
          <w:szCs w:val="24"/>
        </w:rPr>
        <w:lastRenderedPageBreak/>
        <w:t>фиксируются в случаях и в порядке, определенных</w:t>
      </w:r>
      <w:r w:rsidRPr="00B52B74">
        <w:rPr>
          <w:b/>
          <w:sz w:val="24"/>
          <w:szCs w:val="24"/>
        </w:rPr>
        <w:t xml:space="preserve"> </w:t>
      </w:r>
      <w:r w:rsidRPr="00B52B74">
        <w:rPr>
          <w:sz w:val="24"/>
          <w:szCs w:val="24"/>
        </w:rPr>
        <w:t xml:space="preserve">статьей </w:t>
      </w:r>
      <w:r>
        <w:rPr>
          <w:sz w:val="24"/>
          <w:szCs w:val="24"/>
        </w:rPr>
        <w:t>18</w:t>
      </w:r>
      <w:r w:rsidRPr="00B52B74">
        <w:rPr>
          <w:sz w:val="24"/>
          <w:szCs w:val="24"/>
        </w:rPr>
        <w:t xml:space="preserve"> настоящих Правил.</w:t>
      </w:r>
    </w:p>
    <w:p w:rsidR="00CD7645" w:rsidRPr="00B52B74" w:rsidRDefault="00CD7645" w:rsidP="00CD7645">
      <w:pPr>
        <w:ind w:firstLine="720"/>
        <w:jc w:val="both"/>
        <w:rPr>
          <w:sz w:val="24"/>
          <w:szCs w:val="24"/>
        </w:rPr>
      </w:pPr>
      <w:r w:rsidRPr="00B52B74">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 xml:space="preserve">сельсовет </w:t>
      </w:r>
      <w:r w:rsidRPr="00B52B74">
        <w:rPr>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район Республики Башкортостан об установлении или изменении границ земель публичного использования.</w:t>
      </w:r>
    </w:p>
    <w:p w:rsidR="00CD7645" w:rsidRPr="00B52B74" w:rsidRDefault="00CD7645" w:rsidP="00CD7645">
      <w:pPr>
        <w:jc w:val="both"/>
        <w:rPr>
          <w:sz w:val="24"/>
          <w:szCs w:val="24"/>
        </w:rPr>
      </w:pPr>
      <w:r w:rsidRPr="00B52B74">
        <w:rPr>
          <w:sz w:val="24"/>
          <w:szCs w:val="24"/>
        </w:rPr>
        <w:tab/>
      </w:r>
      <w:r w:rsidRPr="00B52B74">
        <w:rPr>
          <w:b/>
          <w:sz w:val="24"/>
          <w:szCs w:val="24"/>
        </w:rPr>
        <w:t>3.</w:t>
      </w:r>
      <w:r w:rsidRPr="00B52B74">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район Республики Башкортостан установлен публичный сервитут.</w:t>
      </w:r>
    </w:p>
    <w:p w:rsidR="00CD7645" w:rsidRPr="00B52B74" w:rsidRDefault="00CD7645" w:rsidP="00CD7645">
      <w:pPr>
        <w:jc w:val="both"/>
        <w:rPr>
          <w:sz w:val="24"/>
          <w:szCs w:val="24"/>
        </w:rPr>
      </w:pPr>
    </w:p>
    <w:p w:rsidR="00CD7645" w:rsidRPr="00B52B74" w:rsidRDefault="00CD7645" w:rsidP="00CD7645">
      <w:pPr>
        <w:ind w:firstLine="708"/>
        <w:jc w:val="both"/>
        <w:rPr>
          <w:b/>
          <w:sz w:val="24"/>
          <w:szCs w:val="24"/>
        </w:rPr>
      </w:pPr>
      <w:r w:rsidRPr="00B52B74">
        <w:rPr>
          <w:b/>
          <w:sz w:val="24"/>
          <w:szCs w:val="24"/>
        </w:rPr>
        <w:t xml:space="preserve">Статья </w:t>
      </w:r>
      <w:r>
        <w:rPr>
          <w:b/>
          <w:sz w:val="24"/>
          <w:szCs w:val="24"/>
        </w:rPr>
        <w:t>17</w:t>
      </w:r>
      <w:r w:rsidRPr="00B52B74">
        <w:rPr>
          <w:b/>
          <w:sz w:val="24"/>
          <w:szCs w:val="24"/>
        </w:rPr>
        <w:t xml:space="preserve">. Установление и изменение границ земель публичного использования </w:t>
      </w:r>
    </w:p>
    <w:p w:rsidR="00CD7645" w:rsidRPr="00B52B74" w:rsidRDefault="00CD7645" w:rsidP="00CD7645">
      <w:pPr>
        <w:ind w:firstLine="708"/>
        <w:jc w:val="both"/>
        <w:rPr>
          <w:b/>
          <w:sz w:val="24"/>
          <w:szCs w:val="24"/>
        </w:rPr>
      </w:pPr>
    </w:p>
    <w:p w:rsidR="00CD7645" w:rsidRPr="00B52B74" w:rsidRDefault="00CD7645" w:rsidP="00CD7645">
      <w:pPr>
        <w:ind w:firstLine="705"/>
        <w:jc w:val="both"/>
        <w:rPr>
          <w:sz w:val="24"/>
          <w:szCs w:val="24"/>
        </w:rPr>
      </w:pPr>
      <w:r w:rsidRPr="00B52B74">
        <w:rPr>
          <w:b/>
          <w:sz w:val="24"/>
          <w:szCs w:val="24"/>
        </w:rPr>
        <w:t>1</w:t>
      </w:r>
      <w:r w:rsidRPr="00B52B74">
        <w:rPr>
          <w:sz w:val="24"/>
          <w:szCs w:val="24"/>
        </w:rPr>
        <w:t>. Установление и изменение границ земель публичного использования</w:t>
      </w:r>
      <w:r w:rsidRPr="00B52B74">
        <w:rPr>
          <w:b/>
          <w:sz w:val="24"/>
          <w:szCs w:val="24"/>
        </w:rPr>
        <w:t xml:space="preserve"> </w:t>
      </w:r>
      <w:r w:rsidRPr="00B52B74">
        <w:rPr>
          <w:sz w:val="24"/>
          <w:szCs w:val="24"/>
        </w:rPr>
        <w:t>осуществляется путем подготовки документации по планировке территории в случаях, когда:</w:t>
      </w:r>
    </w:p>
    <w:p w:rsidR="00CD7645" w:rsidRPr="00B52B74" w:rsidRDefault="00CD7645" w:rsidP="00CD7645">
      <w:pPr>
        <w:ind w:firstLine="708"/>
        <w:jc w:val="both"/>
        <w:rPr>
          <w:sz w:val="24"/>
          <w:szCs w:val="24"/>
        </w:rPr>
      </w:pPr>
      <w:r w:rsidRPr="00B52B74">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D7645" w:rsidRPr="00B52B74" w:rsidRDefault="00CD7645" w:rsidP="00CD7645">
      <w:pPr>
        <w:ind w:firstLine="708"/>
        <w:jc w:val="both"/>
        <w:rPr>
          <w:sz w:val="24"/>
          <w:szCs w:val="24"/>
        </w:rPr>
      </w:pPr>
      <w:r w:rsidRPr="00B52B74">
        <w:rPr>
          <w:sz w:val="24"/>
          <w:szCs w:val="24"/>
        </w:rPr>
        <w:t>2) изменяются красные линии без установления и (или) изменения границ зон действия публичных сервитутов;</w:t>
      </w:r>
    </w:p>
    <w:p w:rsidR="00CD7645" w:rsidRPr="00B52B74" w:rsidRDefault="00CD7645" w:rsidP="00CD7645">
      <w:pPr>
        <w:ind w:firstLine="708"/>
        <w:jc w:val="both"/>
        <w:rPr>
          <w:sz w:val="24"/>
          <w:szCs w:val="24"/>
        </w:rPr>
      </w:pPr>
      <w:r w:rsidRPr="00B52B74">
        <w:rPr>
          <w:sz w:val="24"/>
          <w:szCs w:val="24"/>
        </w:rPr>
        <w:t>3) изменяются красные линии с установлением и (или) изменением границ зон действия публичных сервитутов;</w:t>
      </w:r>
    </w:p>
    <w:p w:rsidR="00CD7645" w:rsidRPr="00B52B74" w:rsidRDefault="00CD7645" w:rsidP="00CD7645">
      <w:pPr>
        <w:ind w:firstLine="708"/>
        <w:jc w:val="both"/>
        <w:rPr>
          <w:sz w:val="24"/>
          <w:szCs w:val="24"/>
        </w:rPr>
      </w:pPr>
      <w:r w:rsidRPr="00B52B74">
        <w:rPr>
          <w:sz w:val="24"/>
          <w:szCs w:val="24"/>
        </w:rPr>
        <w:t>4) не изменяются красные линии, но устанавливаются, изменяются границы зон действия публичных сервитутов.</w:t>
      </w:r>
    </w:p>
    <w:p w:rsidR="00CD7645" w:rsidRPr="00B52B74" w:rsidRDefault="00CD7645" w:rsidP="00CD7645">
      <w:pPr>
        <w:ind w:firstLine="708"/>
        <w:jc w:val="both"/>
        <w:rPr>
          <w:sz w:val="24"/>
          <w:szCs w:val="24"/>
        </w:rPr>
      </w:pPr>
      <w:r w:rsidRPr="00B52B74">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CD7645" w:rsidRPr="00B52B74" w:rsidRDefault="00CD7645" w:rsidP="00CD7645">
      <w:pPr>
        <w:ind w:firstLine="708"/>
        <w:jc w:val="both"/>
        <w:rPr>
          <w:sz w:val="24"/>
          <w:szCs w:val="24"/>
        </w:rPr>
      </w:pPr>
      <w:r w:rsidRPr="00B52B74">
        <w:rPr>
          <w:sz w:val="24"/>
          <w:szCs w:val="24"/>
        </w:rPr>
        <w:t>1) наличия и достаточности территорий общего пользования, выделяемых и изменяемых посредством красных линий;</w:t>
      </w:r>
    </w:p>
    <w:p w:rsidR="00CD7645" w:rsidRPr="00B52B74" w:rsidRDefault="00CD7645" w:rsidP="00CD7645">
      <w:pPr>
        <w:ind w:firstLine="708"/>
        <w:jc w:val="both"/>
        <w:rPr>
          <w:sz w:val="24"/>
          <w:szCs w:val="24"/>
        </w:rPr>
      </w:pPr>
      <w:r w:rsidRPr="00B52B74">
        <w:rPr>
          <w:sz w:val="24"/>
          <w:szCs w:val="24"/>
        </w:rPr>
        <w:t>2) изменения красных линий и последствия такого изменения;</w:t>
      </w:r>
    </w:p>
    <w:p w:rsidR="00CD7645" w:rsidRPr="00B52B74" w:rsidRDefault="00CD7645" w:rsidP="00CD7645">
      <w:pPr>
        <w:ind w:firstLine="708"/>
        <w:jc w:val="both"/>
        <w:rPr>
          <w:sz w:val="24"/>
          <w:szCs w:val="24"/>
        </w:rPr>
      </w:pPr>
      <w:r w:rsidRPr="00B52B74">
        <w:rPr>
          <w:sz w:val="24"/>
          <w:szCs w:val="24"/>
        </w:rPr>
        <w:t>3) устанавливаемые, изменяемые границы зон действия публичных сервитутов;</w:t>
      </w:r>
    </w:p>
    <w:p w:rsidR="00CD7645" w:rsidRPr="00B52B74" w:rsidRDefault="00CD7645" w:rsidP="00CD7645">
      <w:pPr>
        <w:ind w:firstLine="708"/>
        <w:jc w:val="both"/>
        <w:rPr>
          <w:sz w:val="24"/>
          <w:szCs w:val="24"/>
        </w:rPr>
      </w:pPr>
      <w:r w:rsidRPr="00B52B74">
        <w:rPr>
          <w:sz w:val="24"/>
          <w:szCs w:val="24"/>
        </w:rPr>
        <w:t xml:space="preserve">4) границы зон планируемого размещения объектов капитального строительства (в </w:t>
      </w:r>
      <w:proofErr w:type="spellStart"/>
      <w:r w:rsidRPr="00B52B74">
        <w:rPr>
          <w:sz w:val="24"/>
          <w:szCs w:val="24"/>
        </w:rPr>
        <w:t>т.ч</w:t>
      </w:r>
      <w:proofErr w:type="spellEnd"/>
      <w:r w:rsidRPr="00B52B74">
        <w:rPr>
          <w:sz w:val="24"/>
          <w:szCs w:val="24"/>
        </w:rPr>
        <w:t>. для государственных и муниципальных нужд) в пределах элементов планировочной структуры;</w:t>
      </w:r>
    </w:p>
    <w:p w:rsidR="00CD7645" w:rsidRPr="00B52B74" w:rsidRDefault="00CD7645" w:rsidP="00CD7645">
      <w:pPr>
        <w:ind w:firstLine="708"/>
        <w:jc w:val="both"/>
        <w:rPr>
          <w:sz w:val="24"/>
          <w:szCs w:val="24"/>
        </w:rPr>
      </w:pPr>
      <w:r w:rsidRPr="00B52B74">
        <w:rPr>
          <w:sz w:val="24"/>
          <w:szCs w:val="24"/>
        </w:rPr>
        <w:t xml:space="preserve">5) границы земельных </w:t>
      </w:r>
      <w:r w:rsidR="00AD322E" w:rsidRPr="00B52B74">
        <w:rPr>
          <w:sz w:val="24"/>
          <w:szCs w:val="24"/>
        </w:rPr>
        <w:t>участков в</w:t>
      </w:r>
      <w:r w:rsidRPr="00B52B74">
        <w:rPr>
          <w:sz w:val="24"/>
          <w:szCs w:val="24"/>
        </w:rPr>
        <w:t xml:space="preserve"> пределах элементов планировочной структуры, в том числе границы земельных участков, на которых расположены многоквартирные дома.</w:t>
      </w:r>
    </w:p>
    <w:p w:rsidR="00CD7645" w:rsidRPr="00B52B74" w:rsidRDefault="00CD7645" w:rsidP="00CD7645">
      <w:pPr>
        <w:ind w:firstLine="708"/>
        <w:jc w:val="both"/>
        <w:rPr>
          <w:sz w:val="24"/>
          <w:szCs w:val="24"/>
        </w:rPr>
      </w:pPr>
    </w:p>
    <w:p w:rsidR="00CD7645" w:rsidRPr="00B52B74" w:rsidRDefault="00CD7645" w:rsidP="00CD7645">
      <w:pPr>
        <w:ind w:firstLine="708"/>
        <w:jc w:val="both"/>
        <w:rPr>
          <w:b/>
          <w:sz w:val="24"/>
          <w:szCs w:val="24"/>
        </w:rPr>
      </w:pPr>
      <w:r w:rsidRPr="00B52B74">
        <w:rPr>
          <w:b/>
          <w:sz w:val="24"/>
          <w:szCs w:val="24"/>
        </w:rPr>
        <w:t xml:space="preserve">Статья </w:t>
      </w:r>
      <w:r>
        <w:rPr>
          <w:b/>
          <w:sz w:val="24"/>
          <w:szCs w:val="24"/>
        </w:rPr>
        <w:t>18</w:t>
      </w:r>
      <w:r w:rsidRPr="00B52B74">
        <w:rPr>
          <w:b/>
          <w:sz w:val="24"/>
          <w:szCs w:val="24"/>
        </w:rPr>
        <w:t>. Фиксация границ земель публичного использования</w:t>
      </w:r>
    </w:p>
    <w:p w:rsidR="00CD7645" w:rsidRPr="00B52B74" w:rsidRDefault="00CD7645" w:rsidP="00CD7645">
      <w:pPr>
        <w:ind w:firstLine="708"/>
        <w:jc w:val="both"/>
        <w:rPr>
          <w:sz w:val="24"/>
          <w:szCs w:val="24"/>
        </w:rPr>
      </w:pPr>
    </w:p>
    <w:p w:rsidR="00CD7645" w:rsidRPr="00B52B74" w:rsidRDefault="00CD7645" w:rsidP="00CD7645">
      <w:pPr>
        <w:ind w:firstLine="708"/>
        <w:jc w:val="both"/>
        <w:rPr>
          <w:sz w:val="24"/>
          <w:szCs w:val="24"/>
        </w:rPr>
      </w:pPr>
      <w:r w:rsidRPr="00B52B74">
        <w:rPr>
          <w:b/>
          <w:sz w:val="24"/>
          <w:szCs w:val="24"/>
        </w:rPr>
        <w:t>1.</w:t>
      </w:r>
      <w:r w:rsidRPr="00B52B74">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r w:rsidR="009755DA">
        <w:rPr>
          <w:sz w:val="24"/>
          <w:szCs w:val="24"/>
        </w:rPr>
        <w:t xml:space="preserve"> </w:t>
      </w:r>
      <w:r w:rsidRPr="00B52B74">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sidRPr="00B52B74">
        <w:rPr>
          <w:sz w:val="24"/>
          <w:szCs w:val="24"/>
        </w:rPr>
        <w:t xml:space="preserve">со статьей </w:t>
      </w:r>
      <w:r>
        <w:rPr>
          <w:sz w:val="24"/>
          <w:szCs w:val="24"/>
        </w:rPr>
        <w:t>16</w:t>
      </w:r>
      <w:r w:rsidRPr="00B52B74">
        <w:rPr>
          <w:sz w:val="24"/>
          <w:szCs w:val="24"/>
        </w:rPr>
        <w:t xml:space="preserve"> </w:t>
      </w:r>
      <w:r w:rsidRPr="00B52B74">
        <w:rPr>
          <w:rFonts w:eastAsia="Arial CYR"/>
          <w:bCs/>
          <w:sz w:val="24"/>
          <w:szCs w:val="24"/>
        </w:rPr>
        <w:t>настоящих Правил</w:t>
      </w:r>
      <w:r w:rsidRPr="00B52B74">
        <w:rPr>
          <w:sz w:val="24"/>
          <w:szCs w:val="24"/>
        </w:rPr>
        <w:t>.</w:t>
      </w:r>
    </w:p>
    <w:p w:rsidR="00CD7645" w:rsidRPr="00B52B74" w:rsidRDefault="00CD7645" w:rsidP="00CD7645">
      <w:pPr>
        <w:numPr>
          <w:ilvl w:val="0"/>
          <w:numId w:val="5"/>
        </w:numPr>
        <w:tabs>
          <w:tab w:val="clear" w:pos="1065"/>
          <w:tab w:val="num" w:pos="0"/>
        </w:tabs>
        <w:ind w:left="0" w:firstLine="705"/>
        <w:jc w:val="both"/>
        <w:rPr>
          <w:sz w:val="24"/>
          <w:szCs w:val="24"/>
        </w:rPr>
      </w:pPr>
      <w:r w:rsidRPr="00B52B74">
        <w:rPr>
          <w:sz w:val="24"/>
          <w:szCs w:val="24"/>
        </w:rPr>
        <w:lastRenderedPageBreak/>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CD7645" w:rsidRPr="00B52B74" w:rsidRDefault="00CD7645" w:rsidP="00CD7645">
      <w:pPr>
        <w:numPr>
          <w:ilvl w:val="0"/>
          <w:numId w:val="4"/>
        </w:numPr>
        <w:jc w:val="both"/>
        <w:rPr>
          <w:sz w:val="24"/>
          <w:szCs w:val="24"/>
        </w:rPr>
      </w:pPr>
      <w:r w:rsidRPr="00B52B74">
        <w:rPr>
          <w:sz w:val="24"/>
          <w:szCs w:val="24"/>
        </w:rPr>
        <w:t>красные линии;</w:t>
      </w:r>
    </w:p>
    <w:p w:rsidR="00CD7645" w:rsidRPr="00B52B74" w:rsidRDefault="00CD7645" w:rsidP="00CD7645">
      <w:pPr>
        <w:numPr>
          <w:ilvl w:val="0"/>
          <w:numId w:val="4"/>
        </w:numPr>
        <w:jc w:val="both"/>
        <w:rPr>
          <w:sz w:val="24"/>
          <w:szCs w:val="24"/>
        </w:rPr>
      </w:pPr>
      <w:r w:rsidRPr="00B52B74">
        <w:rPr>
          <w:sz w:val="24"/>
          <w:szCs w:val="24"/>
        </w:rPr>
        <w:t>границы зон действия публичных сервитутов (в случае их установления).</w:t>
      </w:r>
    </w:p>
    <w:p w:rsidR="00CD7645" w:rsidRPr="00B52B74" w:rsidRDefault="00CD7645" w:rsidP="00CD7645">
      <w:pPr>
        <w:numPr>
          <w:ilvl w:val="0"/>
          <w:numId w:val="5"/>
        </w:numPr>
        <w:tabs>
          <w:tab w:val="clear" w:pos="1065"/>
          <w:tab w:val="num" w:pos="0"/>
        </w:tabs>
        <w:ind w:left="0" w:firstLine="705"/>
        <w:jc w:val="both"/>
        <w:rPr>
          <w:sz w:val="24"/>
          <w:szCs w:val="24"/>
        </w:rPr>
      </w:pPr>
      <w:r w:rsidRPr="00B52B74">
        <w:rPr>
          <w:sz w:val="24"/>
          <w:szCs w:val="24"/>
        </w:rPr>
        <w:t xml:space="preserve">Субъектами согласования являются правообладатели </w:t>
      </w:r>
      <w:r w:rsidR="00AD322E" w:rsidRPr="00B52B74">
        <w:rPr>
          <w:sz w:val="24"/>
          <w:szCs w:val="24"/>
        </w:rPr>
        <w:t>смежных земельных</w:t>
      </w:r>
      <w:r w:rsidRPr="00B52B74">
        <w:rPr>
          <w:sz w:val="24"/>
          <w:szCs w:val="24"/>
        </w:rPr>
        <w:t xml:space="preserve"> участков, объектов капитального строительства, а также земельных участков, в пределах которых </w:t>
      </w:r>
      <w:r w:rsidR="00AD322E" w:rsidRPr="00B52B74">
        <w:rPr>
          <w:sz w:val="24"/>
          <w:szCs w:val="24"/>
        </w:rPr>
        <w:t>установлены границы</w:t>
      </w:r>
      <w:r w:rsidRPr="00B52B74">
        <w:rPr>
          <w:sz w:val="24"/>
          <w:szCs w:val="24"/>
        </w:rPr>
        <w:t xml:space="preserve"> зон действия публичных сервитутов.</w:t>
      </w:r>
    </w:p>
    <w:p w:rsidR="00CD7645" w:rsidRPr="00B52B74" w:rsidRDefault="00CD7645" w:rsidP="00CD7645">
      <w:pPr>
        <w:numPr>
          <w:ilvl w:val="0"/>
          <w:numId w:val="5"/>
        </w:numPr>
        <w:ind w:left="0" w:firstLine="705"/>
        <w:jc w:val="both"/>
        <w:rPr>
          <w:sz w:val="24"/>
          <w:szCs w:val="24"/>
        </w:rPr>
      </w:pPr>
      <w:r w:rsidRPr="00B52B74">
        <w:rPr>
          <w:sz w:val="24"/>
          <w:szCs w:val="24"/>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CD7645" w:rsidRPr="00B52B74" w:rsidRDefault="00CD7645" w:rsidP="00CD7645">
      <w:pPr>
        <w:ind w:firstLine="705"/>
        <w:jc w:val="both"/>
        <w:rPr>
          <w:sz w:val="24"/>
          <w:szCs w:val="24"/>
        </w:rPr>
      </w:pPr>
      <w:r w:rsidRPr="00B52B74">
        <w:rPr>
          <w:sz w:val="24"/>
          <w:szCs w:val="24"/>
        </w:rPr>
        <w:t>1) место ознакомления с подготовленной в виде проекта красных линий документацией по планировке территории;</w:t>
      </w:r>
    </w:p>
    <w:p w:rsidR="00CD7645" w:rsidRPr="00B52B74" w:rsidRDefault="00CD7645" w:rsidP="00CD7645">
      <w:pPr>
        <w:ind w:firstLine="720"/>
        <w:jc w:val="both"/>
        <w:rPr>
          <w:sz w:val="24"/>
          <w:szCs w:val="24"/>
        </w:rPr>
      </w:pPr>
      <w:r w:rsidRPr="00B52B74">
        <w:rPr>
          <w:sz w:val="24"/>
          <w:szCs w:val="24"/>
        </w:rPr>
        <w:t>2) лицо, ответственное за проведение согласований, с указанием телефона, электронной почты;</w:t>
      </w:r>
    </w:p>
    <w:p w:rsidR="00CD7645" w:rsidRPr="00B52B74" w:rsidRDefault="00CD7645" w:rsidP="00CD7645">
      <w:pPr>
        <w:ind w:firstLine="705"/>
        <w:jc w:val="both"/>
        <w:rPr>
          <w:sz w:val="24"/>
          <w:szCs w:val="24"/>
        </w:rPr>
      </w:pPr>
      <w:r w:rsidRPr="00B52B74">
        <w:rPr>
          <w:sz w:val="24"/>
          <w:szCs w:val="24"/>
        </w:rPr>
        <w:t>3) дата истечения срока, в течение которого возможно направление письменных заключений в отношении проекта красных линий.</w:t>
      </w:r>
    </w:p>
    <w:p w:rsidR="00CD7645" w:rsidRPr="00B52B74" w:rsidRDefault="00CD7645" w:rsidP="00CD7645">
      <w:pPr>
        <w:ind w:firstLine="705"/>
        <w:jc w:val="both"/>
        <w:rPr>
          <w:sz w:val="24"/>
          <w:szCs w:val="24"/>
        </w:rPr>
      </w:pPr>
      <w:r w:rsidRPr="00B52B74">
        <w:rPr>
          <w:sz w:val="24"/>
          <w:szCs w:val="24"/>
        </w:rPr>
        <w:t>Максимальная продолжительность согласования не может превышать один месяц со дня направления извещения.</w:t>
      </w:r>
    </w:p>
    <w:p w:rsidR="00CD7645" w:rsidRPr="00B52B74" w:rsidRDefault="00CD7645" w:rsidP="00CD7645">
      <w:pPr>
        <w:ind w:firstLine="705"/>
        <w:jc w:val="both"/>
        <w:rPr>
          <w:sz w:val="24"/>
          <w:szCs w:val="24"/>
        </w:rPr>
      </w:pPr>
      <w:r w:rsidRPr="00B52B74">
        <w:rPr>
          <w:b/>
          <w:sz w:val="24"/>
          <w:szCs w:val="24"/>
        </w:rPr>
        <w:t>5</w:t>
      </w:r>
      <w:r w:rsidRPr="00B52B74">
        <w:rPr>
          <w:sz w:val="24"/>
          <w:szCs w:val="24"/>
        </w:rPr>
        <w:t xml:space="preserve">. По истечении десяти дней с последнего дня приема письменных заключений заинтересованных лиц Глава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B52B74">
        <w:rPr>
          <w:sz w:val="24"/>
          <w:szCs w:val="24"/>
        </w:rPr>
        <w:t>район Республики Башкортостан может утвердить, направить на доработку или отклонить проект красных линий.</w:t>
      </w:r>
    </w:p>
    <w:p w:rsidR="00CD7645" w:rsidRPr="00B52B74" w:rsidRDefault="00CD7645" w:rsidP="00CD7645">
      <w:pPr>
        <w:ind w:firstLine="705"/>
        <w:jc w:val="both"/>
        <w:rPr>
          <w:sz w:val="24"/>
          <w:szCs w:val="24"/>
        </w:rPr>
      </w:pPr>
    </w:p>
    <w:p w:rsidR="00CD7645" w:rsidRPr="00B52B74" w:rsidRDefault="00CD7645" w:rsidP="00CD7645">
      <w:pPr>
        <w:ind w:firstLine="705"/>
        <w:jc w:val="both"/>
        <w:rPr>
          <w:b/>
          <w:sz w:val="24"/>
          <w:szCs w:val="24"/>
        </w:rPr>
      </w:pPr>
      <w:r w:rsidRPr="00B52B74">
        <w:rPr>
          <w:b/>
          <w:sz w:val="24"/>
          <w:szCs w:val="24"/>
        </w:rPr>
        <w:t xml:space="preserve">Статья </w:t>
      </w:r>
      <w:r>
        <w:rPr>
          <w:b/>
          <w:sz w:val="24"/>
          <w:szCs w:val="24"/>
        </w:rPr>
        <w:t>19</w:t>
      </w:r>
      <w:r w:rsidRPr="00B52B74">
        <w:rPr>
          <w:b/>
          <w:sz w:val="24"/>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CD7645" w:rsidRPr="00B52B74" w:rsidRDefault="00CD7645" w:rsidP="00CD7645">
      <w:pPr>
        <w:ind w:firstLine="705"/>
        <w:jc w:val="both"/>
        <w:rPr>
          <w:b/>
          <w:sz w:val="24"/>
          <w:szCs w:val="24"/>
        </w:rPr>
      </w:pPr>
    </w:p>
    <w:p w:rsidR="00CD7645" w:rsidRPr="00B52B74" w:rsidRDefault="00CD7645" w:rsidP="00CD7645">
      <w:pPr>
        <w:autoSpaceDE w:val="0"/>
        <w:ind w:firstLine="567"/>
        <w:jc w:val="both"/>
        <w:rPr>
          <w:rFonts w:eastAsia="Arial CYR"/>
          <w:bCs/>
          <w:sz w:val="24"/>
          <w:szCs w:val="24"/>
        </w:rPr>
      </w:pPr>
      <w:r w:rsidRPr="00B52B74">
        <w:rPr>
          <w:rFonts w:eastAsia="Arial CYR"/>
          <w:b/>
          <w:bCs/>
          <w:sz w:val="24"/>
          <w:szCs w:val="24"/>
        </w:rPr>
        <w:t>1.</w:t>
      </w:r>
      <w:r w:rsidRPr="00B52B74">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D7645" w:rsidRPr="00B52B74" w:rsidRDefault="00CD7645" w:rsidP="00CD7645">
      <w:pPr>
        <w:autoSpaceDE w:val="0"/>
        <w:ind w:firstLine="567"/>
        <w:jc w:val="both"/>
        <w:rPr>
          <w:rFonts w:eastAsia="Arial CYR"/>
          <w:bCs/>
          <w:sz w:val="24"/>
          <w:szCs w:val="24"/>
        </w:rPr>
      </w:pPr>
      <w:r w:rsidRPr="00B52B74">
        <w:rPr>
          <w:rFonts w:eastAsia="Arial CYR"/>
          <w:b/>
          <w:bCs/>
          <w:sz w:val="24"/>
          <w:szCs w:val="24"/>
        </w:rPr>
        <w:t>2.</w:t>
      </w:r>
      <w:r w:rsidRPr="00B52B74">
        <w:rPr>
          <w:rFonts w:eastAsia="Arial CYR"/>
          <w:bCs/>
          <w:sz w:val="24"/>
          <w:szCs w:val="24"/>
        </w:rPr>
        <w:t xml:space="preserve"> На карте градостроительного зонирования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B52B74">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B52B74">
        <w:rPr>
          <w:rFonts w:eastAsia="Arial CYR"/>
          <w:bCs/>
          <w:sz w:val="24"/>
          <w:szCs w:val="24"/>
        </w:rPr>
        <w:t>район Республики Башкортостан, помимо территориальных зон и зон с особыми условиями использования территории, могут отображаться:</w:t>
      </w:r>
    </w:p>
    <w:p w:rsidR="00CD7645" w:rsidRPr="00B52B74" w:rsidRDefault="00CD7645" w:rsidP="00CD7645">
      <w:pPr>
        <w:autoSpaceDE w:val="0"/>
        <w:ind w:firstLine="567"/>
        <w:jc w:val="both"/>
        <w:rPr>
          <w:rFonts w:eastAsia="Arial CYR"/>
          <w:bCs/>
          <w:sz w:val="24"/>
          <w:szCs w:val="24"/>
        </w:rPr>
      </w:pPr>
      <w:r w:rsidRPr="00B52B74">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CD7645" w:rsidRPr="00B52B74" w:rsidRDefault="00CD7645" w:rsidP="00CD7645">
      <w:pPr>
        <w:autoSpaceDE w:val="0"/>
        <w:ind w:firstLine="567"/>
        <w:jc w:val="both"/>
        <w:rPr>
          <w:rFonts w:eastAsia="Arial CYR"/>
          <w:bCs/>
          <w:sz w:val="24"/>
          <w:szCs w:val="24"/>
        </w:rPr>
      </w:pPr>
      <w:r w:rsidRPr="00B52B74">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CD7645" w:rsidRPr="00B52B74" w:rsidRDefault="00CD7645" w:rsidP="00CD7645">
      <w:pPr>
        <w:autoSpaceDE w:val="0"/>
        <w:ind w:firstLine="567"/>
        <w:jc w:val="both"/>
        <w:rPr>
          <w:rFonts w:eastAsia="Arial CYR"/>
          <w:bCs/>
          <w:sz w:val="24"/>
          <w:szCs w:val="24"/>
        </w:rPr>
      </w:pPr>
      <w:r w:rsidRPr="00B52B74">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D7645" w:rsidRPr="00B52B74" w:rsidRDefault="00CD7645" w:rsidP="00CD7645">
      <w:pPr>
        <w:autoSpaceDE w:val="0"/>
        <w:ind w:firstLine="567"/>
        <w:jc w:val="both"/>
        <w:rPr>
          <w:rFonts w:eastAsia="Arial CYR"/>
          <w:bCs/>
          <w:sz w:val="24"/>
          <w:szCs w:val="24"/>
        </w:rPr>
      </w:pPr>
      <w:r w:rsidRPr="00B52B74">
        <w:rPr>
          <w:rFonts w:eastAsia="Arial CYR"/>
          <w:b/>
          <w:bCs/>
          <w:sz w:val="24"/>
          <w:szCs w:val="24"/>
        </w:rPr>
        <w:t>3.</w:t>
      </w:r>
      <w:r w:rsidRPr="00B52B74">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CD7645" w:rsidRPr="00B52B74" w:rsidRDefault="00CD7645" w:rsidP="00CD7645">
      <w:pPr>
        <w:autoSpaceDE w:val="0"/>
        <w:ind w:firstLine="567"/>
        <w:jc w:val="both"/>
        <w:rPr>
          <w:rFonts w:eastAsia="Arial CYR"/>
          <w:bCs/>
          <w:sz w:val="24"/>
          <w:szCs w:val="24"/>
        </w:rPr>
      </w:pPr>
      <w:r w:rsidRPr="00B52B74">
        <w:rPr>
          <w:rFonts w:eastAsia="Arial CYR"/>
          <w:bCs/>
          <w:sz w:val="24"/>
          <w:szCs w:val="24"/>
        </w:rPr>
        <w:t xml:space="preserve">- посредством фиксации, установления, изменения красных линий обеспечат правовой статус указанных территорий, земельных </w:t>
      </w:r>
      <w:r w:rsidR="0091286A" w:rsidRPr="00B52B74">
        <w:rPr>
          <w:rFonts w:eastAsia="Arial CYR"/>
          <w:bCs/>
          <w:sz w:val="24"/>
          <w:szCs w:val="24"/>
        </w:rPr>
        <w:t>участков, том</w:t>
      </w:r>
      <w:r w:rsidRPr="00B52B74">
        <w:rPr>
          <w:rFonts w:eastAsia="Arial CYR"/>
          <w:bCs/>
          <w:sz w:val="24"/>
          <w:szCs w:val="24"/>
        </w:rPr>
        <w:t xml:space="preserve"> числе территорий общего пользования;</w:t>
      </w:r>
    </w:p>
    <w:p w:rsidR="00CD7645" w:rsidRDefault="00CD7645" w:rsidP="00CD7645">
      <w:pPr>
        <w:autoSpaceDE w:val="0"/>
        <w:ind w:firstLine="567"/>
        <w:jc w:val="both"/>
        <w:rPr>
          <w:rFonts w:eastAsia="Arial CYR"/>
          <w:bCs/>
          <w:sz w:val="24"/>
          <w:szCs w:val="24"/>
        </w:rPr>
      </w:pPr>
      <w:r w:rsidRPr="00B52B74">
        <w:rPr>
          <w:rFonts w:eastAsia="Arial CYR"/>
          <w:bCs/>
          <w:sz w:val="24"/>
          <w:szCs w:val="24"/>
        </w:rPr>
        <w:t>- определят дифференциацию назначения указанных территорий, земельных участков.</w:t>
      </w:r>
    </w:p>
    <w:p w:rsidR="009755DA" w:rsidRDefault="009755DA" w:rsidP="00CD7645">
      <w:pPr>
        <w:ind w:firstLine="540"/>
        <w:jc w:val="center"/>
        <w:rPr>
          <w:b/>
          <w:sz w:val="24"/>
          <w:szCs w:val="24"/>
        </w:rPr>
      </w:pPr>
      <w:r>
        <w:rPr>
          <w:b/>
          <w:sz w:val="24"/>
          <w:szCs w:val="24"/>
        </w:rPr>
        <w:t xml:space="preserve"> </w:t>
      </w:r>
    </w:p>
    <w:p w:rsidR="00CD7645" w:rsidRPr="000069D8" w:rsidRDefault="00CD7645" w:rsidP="00CD7645">
      <w:pPr>
        <w:ind w:firstLine="540"/>
        <w:jc w:val="center"/>
        <w:rPr>
          <w:b/>
          <w:sz w:val="24"/>
          <w:szCs w:val="24"/>
        </w:rPr>
      </w:pPr>
      <w:r w:rsidRPr="000069D8">
        <w:rPr>
          <w:b/>
          <w:sz w:val="24"/>
          <w:szCs w:val="24"/>
        </w:rPr>
        <w:t xml:space="preserve">ГЛАВА </w:t>
      </w:r>
      <w:r>
        <w:rPr>
          <w:b/>
          <w:sz w:val="24"/>
          <w:szCs w:val="24"/>
        </w:rPr>
        <w:t>6</w:t>
      </w:r>
      <w:r w:rsidRPr="000069D8">
        <w:rPr>
          <w:b/>
          <w:sz w:val="24"/>
          <w:szCs w:val="24"/>
        </w:rPr>
        <w:t>. ПОРЯДОК ПРИМЕНЕНИЯ ПРАВИЛ</w:t>
      </w:r>
    </w:p>
    <w:p w:rsidR="00CD7645" w:rsidRPr="000069D8" w:rsidRDefault="00CD7645" w:rsidP="00CD7645">
      <w:pPr>
        <w:ind w:firstLine="284"/>
        <w:rPr>
          <w:b/>
          <w:sz w:val="24"/>
          <w:szCs w:val="24"/>
        </w:rPr>
      </w:pPr>
    </w:p>
    <w:p w:rsidR="00CD7645" w:rsidRPr="00A55521" w:rsidRDefault="00CD7645" w:rsidP="00CD7645">
      <w:pPr>
        <w:pStyle w:val="Web1"/>
        <w:ind w:left="0" w:firstLine="540"/>
        <w:rPr>
          <w:rFonts w:ascii="Times New Roman" w:hAnsi="Times New Roman"/>
          <w:b/>
          <w:spacing w:val="-2"/>
          <w:sz w:val="24"/>
        </w:rPr>
      </w:pPr>
      <w:r w:rsidRPr="00A55521">
        <w:rPr>
          <w:rFonts w:ascii="Times New Roman" w:hAnsi="Times New Roman"/>
          <w:b/>
          <w:spacing w:val="-2"/>
          <w:sz w:val="24"/>
        </w:rPr>
        <w:lastRenderedPageBreak/>
        <w:t>Статья</w:t>
      </w:r>
      <w:r w:rsidRPr="00A55521">
        <w:rPr>
          <w:rFonts w:ascii="Times New Roman" w:hAnsi="Times New Roman"/>
          <w:b/>
          <w:noProof/>
          <w:spacing w:val="-2"/>
          <w:sz w:val="24"/>
        </w:rPr>
        <w:t xml:space="preserve"> </w:t>
      </w:r>
      <w:r>
        <w:rPr>
          <w:rFonts w:ascii="Times New Roman" w:hAnsi="Times New Roman"/>
          <w:b/>
          <w:noProof/>
          <w:spacing w:val="-2"/>
          <w:sz w:val="24"/>
        </w:rPr>
        <w:t>20</w:t>
      </w:r>
      <w:r w:rsidRPr="00A55521">
        <w:rPr>
          <w:rFonts w:ascii="Times New Roman" w:hAnsi="Times New Roman"/>
          <w:b/>
          <w:noProof/>
          <w:spacing w:val="-2"/>
          <w:sz w:val="24"/>
        </w:rPr>
        <w:t>. Регулирование использования земельных участков и объектов</w:t>
      </w:r>
      <w:r>
        <w:rPr>
          <w:rFonts w:ascii="Times New Roman" w:hAnsi="Times New Roman"/>
          <w:b/>
          <w:noProof/>
          <w:spacing w:val="-2"/>
          <w:sz w:val="24"/>
        </w:rPr>
        <w:t xml:space="preserve"> </w:t>
      </w:r>
      <w:r w:rsidRPr="00A55521">
        <w:rPr>
          <w:rFonts w:ascii="Times New Roman" w:hAnsi="Times New Roman"/>
          <w:b/>
          <w:noProof/>
          <w:spacing w:val="-2"/>
          <w:sz w:val="24"/>
        </w:rPr>
        <w:t xml:space="preserve">капитального </w:t>
      </w:r>
      <w:r>
        <w:rPr>
          <w:rFonts w:ascii="Times New Roman" w:hAnsi="Times New Roman"/>
          <w:b/>
          <w:noProof/>
          <w:spacing w:val="-2"/>
          <w:sz w:val="24"/>
        </w:rPr>
        <w:t>строительства</w:t>
      </w:r>
    </w:p>
    <w:p w:rsidR="00CD7645" w:rsidRPr="000069D8" w:rsidRDefault="00CD7645" w:rsidP="00CD7645">
      <w:pPr>
        <w:ind w:firstLine="284"/>
        <w:jc w:val="both"/>
      </w:pPr>
    </w:p>
    <w:p w:rsidR="00CD7645" w:rsidRDefault="00CD7645" w:rsidP="00CD7645">
      <w:pPr>
        <w:ind w:firstLine="709"/>
        <w:jc w:val="both"/>
        <w:rPr>
          <w:sz w:val="24"/>
          <w:szCs w:val="24"/>
        </w:rPr>
      </w:pPr>
      <w:r w:rsidRPr="00665E3D">
        <w:rPr>
          <w:b/>
          <w:sz w:val="24"/>
          <w:szCs w:val="24"/>
        </w:rPr>
        <w:t>1</w:t>
      </w:r>
      <w:r w:rsidRPr="000069D8">
        <w:rPr>
          <w:sz w:val="24"/>
          <w:szCs w:val="24"/>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D7645" w:rsidRPr="000069D8" w:rsidRDefault="00CD7645" w:rsidP="00CD7645">
      <w:pPr>
        <w:ind w:firstLine="709"/>
        <w:jc w:val="both"/>
        <w:rPr>
          <w:sz w:val="24"/>
          <w:szCs w:val="24"/>
        </w:rPr>
      </w:pPr>
      <w:r w:rsidRPr="00665E3D">
        <w:rPr>
          <w:b/>
          <w:sz w:val="24"/>
          <w:szCs w:val="24"/>
        </w:rPr>
        <w:t>2.</w:t>
      </w:r>
      <w:r w:rsidRPr="000069D8">
        <w:rPr>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D7645" w:rsidRPr="00665E3D" w:rsidRDefault="00CD7645" w:rsidP="00CD7645">
      <w:pPr>
        <w:jc w:val="both"/>
        <w:rPr>
          <w:color w:val="000000"/>
          <w:sz w:val="24"/>
          <w:szCs w:val="24"/>
        </w:rPr>
      </w:pPr>
      <w:r w:rsidRPr="00665E3D">
        <w:rPr>
          <w:b/>
          <w:sz w:val="24"/>
          <w:szCs w:val="24"/>
        </w:rPr>
        <w:t xml:space="preserve">           3</w:t>
      </w:r>
      <w:r w:rsidRPr="000069D8">
        <w:rPr>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0069D8">
        <w:rPr>
          <w:color w:val="000000"/>
          <w:sz w:val="24"/>
          <w:szCs w:val="24"/>
        </w:rPr>
        <w:t xml:space="preserve">уполномоченными органами исполнительной власти Республики Башкортостан или уполномоченными </w:t>
      </w:r>
      <w:r w:rsidRPr="00665E3D">
        <w:rPr>
          <w:color w:val="000000"/>
          <w:sz w:val="24"/>
          <w:szCs w:val="24"/>
        </w:rPr>
        <w:t>органами местного самоуправления в соответствии с федеральными законами.</w:t>
      </w:r>
    </w:p>
    <w:p w:rsidR="00CD7645" w:rsidRPr="00665E3D" w:rsidRDefault="00CD7645" w:rsidP="00CD7645">
      <w:pPr>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D7645" w:rsidRPr="00665E3D" w:rsidRDefault="00CD7645" w:rsidP="00CD7645">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D7645" w:rsidRPr="00D1620E" w:rsidRDefault="00CD7645" w:rsidP="00CD7645">
      <w:pPr>
        <w:ind w:firstLine="680"/>
        <w:jc w:val="both"/>
        <w:rPr>
          <w:rFonts w:cs="LiberationSerif"/>
          <w:color w:val="000000"/>
          <w:spacing w:val="-1"/>
          <w:sz w:val="24"/>
          <w:szCs w:val="24"/>
        </w:rPr>
      </w:pPr>
      <w:r w:rsidRPr="00665E3D">
        <w:rPr>
          <w:rFonts w:cs="LiberationSerif"/>
          <w:b/>
          <w:color w:val="000000"/>
          <w:spacing w:val="-1"/>
          <w:sz w:val="24"/>
          <w:szCs w:val="24"/>
        </w:rPr>
        <w:t>6</w:t>
      </w:r>
      <w:r w:rsidRPr="00665E3D">
        <w:rPr>
          <w:rFonts w:cs="LiberationSerif"/>
          <w:color w:val="000000"/>
          <w:spacing w:val="-1"/>
          <w:sz w:val="24"/>
          <w:szCs w:val="24"/>
        </w:rPr>
        <w:t>.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755DA" w:rsidRPr="00D1620E" w:rsidRDefault="009755DA" w:rsidP="00CD7645">
      <w:pPr>
        <w:ind w:firstLine="284"/>
        <w:rPr>
          <w:color w:val="000000"/>
          <w:spacing w:val="-1"/>
          <w:sz w:val="24"/>
          <w:szCs w:val="24"/>
        </w:rPr>
      </w:pPr>
    </w:p>
    <w:p w:rsidR="00CD7645" w:rsidRPr="000069D8" w:rsidRDefault="00CD7645" w:rsidP="00CD7645">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21</w:t>
      </w:r>
      <w:r w:rsidRPr="000069D8">
        <w:rPr>
          <w:rFonts w:ascii="Times New Roman" w:hAnsi="Times New Roman"/>
          <w:b/>
          <w:noProof/>
          <w:sz w:val="24"/>
          <w:szCs w:val="24"/>
        </w:rPr>
        <w:t xml:space="preserve">. </w:t>
      </w:r>
      <w:r w:rsidRPr="000069D8">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CD7645" w:rsidRPr="000069D8" w:rsidRDefault="00CD7645" w:rsidP="00CD7645">
      <w:pPr>
        <w:pStyle w:val="ConsNormal"/>
        <w:widowControl/>
        <w:ind w:firstLine="0"/>
        <w:jc w:val="both"/>
        <w:rPr>
          <w:rFonts w:ascii="Times New Roman" w:hAnsi="Times New Roman"/>
          <w:b/>
          <w:sz w:val="24"/>
          <w:szCs w:val="24"/>
        </w:rPr>
      </w:pPr>
    </w:p>
    <w:p w:rsidR="00CD7645" w:rsidRPr="000069D8" w:rsidRDefault="00CD7645" w:rsidP="00CD7645">
      <w:pPr>
        <w:ind w:firstLine="709"/>
        <w:jc w:val="both"/>
        <w:rPr>
          <w:sz w:val="24"/>
          <w:szCs w:val="24"/>
        </w:rPr>
      </w:pPr>
      <w:r w:rsidRPr="00665E3D">
        <w:rPr>
          <w:b/>
          <w:sz w:val="24"/>
          <w:szCs w:val="24"/>
        </w:rPr>
        <w:t>1</w:t>
      </w:r>
      <w:r w:rsidRPr="000069D8">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Pr="000069D8">
        <w:rPr>
          <w:sz w:val="24"/>
          <w:szCs w:val="24"/>
        </w:rPr>
        <w:lastRenderedPageBreak/>
        <w:t xml:space="preserve">использования), направляет заявление о предоставлении разрешения на условно разрешенный вид использования в </w:t>
      </w:r>
      <w:r w:rsidRPr="000069D8">
        <w:rPr>
          <w:color w:val="000000"/>
          <w:sz w:val="24"/>
          <w:szCs w:val="24"/>
        </w:rPr>
        <w:t>Комиссию</w:t>
      </w:r>
      <w:r w:rsidRPr="000069D8">
        <w:rPr>
          <w:color w:val="3366FF"/>
          <w:sz w:val="24"/>
          <w:szCs w:val="24"/>
        </w:rPr>
        <w:t>.</w:t>
      </w:r>
    </w:p>
    <w:p w:rsidR="00CD7645" w:rsidRPr="000069D8" w:rsidRDefault="00CD7645" w:rsidP="00CD7645">
      <w:pPr>
        <w:ind w:firstLine="709"/>
        <w:jc w:val="both"/>
        <w:rPr>
          <w:sz w:val="24"/>
          <w:szCs w:val="24"/>
        </w:rPr>
      </w:pPr>
      <w:r w:rsidRPr="00665E3D">
        <w:rPr>
          <w:b/>
          <w:sz w:val="24"/>
          <w:szCs w:val="24"/>
        </w:rPr>
        <w:t>2</w:t>
      </w:r>
      <w:r w:rsidRPr="000069D8">
        <w:rPr>
          <w:sz w:val="24"/>
          <w:szCs w:val="24"/>
        </w:rPr>
        <w:t>. Заявление о предоставлении разрешения на условно разрешенный вид использования должно содержать следующую информацию:</w:t>
      </w:r>
    </w:p>
    <w:p w:rsidR="00CD7645" w:rsidRPr="000069D8" w:rsidRDefault="00CD7645" w:rsidP="00AD322E">
      <w:pPr>
        <w:widowControl w:val="0"/>
        <w:numPr>
          <w:ilvl w:val="0"/>
          <w:numId w:val="16"/>
        </w:numPr>
        <w:tabs>
          <w:tab w:val="clear" w:pos="1429"/>
          <w:tab w:val="num" w:pos="780"/>
        </w:tabs>
        <w:autoSpaceDE w:val="0"/>
        <w:autoSpaceDN w:val="0"/>
        <w:adjustRightInd w:val="0"/>
        <w:ind w:left="0" w:firstLine="780"/>
        <w:jc w:val="both"/>
        <w:rPr>
          <w:color w:val="000000"/>
          <w:sz w:val="24"/>
          <w:szCs w:val="24"/>
        </w:rPr>
      </w:pPr>
      <w:r w:rsidRPr="000069D8">
        <w:rPr>
          <w:sz w:val="24"/>
          <w:szCs w:val="24"/>
        </w:rPr>
        <w:t xml:space="preserve">фамилию, имя, отчество, паспортные данные заявителя, номер контактного телефона </w:t>
      </w:r>
      <w:r w:rsidRPr="000069D8">
        <w:rPr>
          <w:color w:val="000000"/>
          <w:sz w:val="24"/>
          <w:szCs w:val="24"/>
        </w:rPr>
        <w:t>в случае подачи заявления физическим лицом;</w:t>
      </w:r>
    </w:p>
    <w:p w:rsidR="00CD7645" w:rsidRPr="000069D8" w:rsidRDefault="00CD7645" w:rsidP="00AD322E">
      <w:pPr>
        <w:widowControl w:val="0"/>
        <w:numPr>
          <w:ilvl w:val="0"/>
          <w:numId w:val="16"/>
        </w:numPr>
        <w:tabs>
          <w:tab w:val="num" w:pos="780"/>
          <w:tab w:val="num" w:pos="1040"/>
        </w:tabs>
        <w:autoSpaceDE w:val="0"/>
        <w:autoSpaceDN w:val="0"/>
        <w:adjustRightInd w:val="0"/>
        <w:ind w:left="0" w:firstLine="780"/>
        <w:jc w:val="both"/>
        <w:rPr>
          <w:color w:val="000000"/>
          <w:sz w:val="24"/>
          <w:szCs w:val="24"/>
        </w:rPr>
      </w:pPr>
      <w:r w:rsidRPr="000069D8">
        <w:rPr>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CD7645" w:rsidRPr="000069D8" w:rsidRDefault="00CD7645" w:rsidP="00AD322E">
      <w:pPr>
        <w:widowControl w:val="0"/>
        <w:numPr>
          <w:ilvl w:val="0"/>
          <w:numId w:val="16"/>
        </w:numPr>
        <w:tabs>
          <w:tab w:val="num" w:pos="780"/>
          <w:tab w:val="num" w:pos="1040"/>
        </w:tabs>
        <w:autoSpaceDE w:val="0"/>
        <w:autoSpaceDN w:val="0"/>
        <w:adjustRightInd w:val="0"/>
        <w:ind w:left="0" w:firstLine="78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CD7645" w:rsidRPr="000069D8" w:rsidRDefault="00CD7645" w:rsidP="00AD322E">
      <w:pPr>
        <w:widowControl w:val="0"/>
        <w:numPr>
          <w:ilvl w:val="0"/>
          <w:numId w:val="16"/>
        </w:numPr>
        <w:tabs>
          <w:tab w:val="num" w:pos="780"/>
          <w:tab w:val="num" w:pos="1040"/>
        </w:tabs>
        <w:autoSpaceDE w:val="0"/>
        <w:autoSpaceDN w:val="0"/>
        <w:adjustRightInd w:val="0"/>
        <w:ind w:left="0" w:firstLine="780"/>
        <w:jc w:val="both"/>
        <w:rPr>
          <w:sz w:val="24"/>
          <w:szCs w:val="24"/>
        </w:rPr>
      </w:pPr>
      <w:r w:rsidRPr="000069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0069D8">
        <w:rPr>
          <w:color w:val="000000"/>
          <w:sz w:val="24"/>
          <w:szCs w:val="24"/>
        </w:rPr>
        <w:t xml:space="preserve">с главой </w:t>
      </w:r>
      <w:r>
        <w:rPr>
          <w:color w:val="000000"/>
          <w:sz w:val="24"/>
          <w:szCs w:val="24"/>
        </w:rPr>
        <w:t xml:space="preserve">7 </w:t>
      </w:r>
      <w:r w:rsidRPr="000069D8">
        <w:rPr>
          <w:sz w:val="24"/>
          <w:szCs w:val="24"/>
        </w:rPr>
        <w:t>настоящих Правил;</w:t>
      </w:r>
    </w:p>
    <w:p w:rsidR="00CD7645" w:rsidRPr="000069D8" w:rsidRDefault="00CD7645" w:rsidP="00AD322E">
      <w:pPr>
        <w:widowControl w:val="0"/>
        <w:numPr>
          <w:ilvl w:val="0"/>
          <w:numId w:val="16"/>
        </w:numPr>
        <w:tabs>
          <w:tab w:val="num" w:pos="780"/>
          <w:tab w:val="num" w:pos="1040"/>
        </w:tabs>
        <w:autoSpaceDE w:val="0"/>
        <w:autoSpaceDN w:val="0"/>
        <w:adjustRightInd w:val="0"/>
        <w:ind w:left="0" w:firstLine="780"/>
        <w:jc w:val="both"/>
        <w:rPr>
          <w:color w:val="000000"/>
          <w:sz w:val="24"/>
          <w:szCs w:val="24"/>
        </w:rPr>
      </w:pPr>
      <w:r w:rsidRPr="000069D8">
        <w:rPr>
          <w:color w:val="000000"/>
          <w:sz w:val="24"/>
          <w:szCs w:val="24"/>
        </w:rPr>
        <w:t xml:space="preserve">испрашиваемый </w:t>
      </w:r>
      <w:r w:rsidR="0091286A" w:rsidRPr="000069D8">
        <w:rPr>
          <w:color w:val="000000"/>
          <w:sz w:val="24"/>
          <w:szCs w:val="24"/>
        </w:rPr>
        <w:t>заявителем,</w:t>
      </w:r>
      <w:r w:rsidRPr="000069D8">
        <w:rPr>
          <w:color w:val="000000"/>
          <w:sz w:val="24"/>
          <w:szCs w:val="24"/>
        </w:rPr>
        <w:t xml:space="preserve"> условно разрешенный вид использования земельного участка или объекта капитального строительства;</w:t>
      </w:r>
    </w:p>
    <w:p w:rsidR="00CD7645" w:rsidRPr="000069D8" w:rsidRDefault="00CD7645" w:rsidP="00AD322E">
      <w:pPr>
        <w:widowControl w:val="0"/>
        <w:numPr>
          <w:ilvl w:val="0"/>
          <w:numId w:val="16"/>
        </w:numPr>
        <w:tabs>
          <w:tab w:val="num" w:pos="780"/>
          <w:tab w:val="num" w:pos="1040"/>
        </w:tabs>
        <w:autoSpaceDE w:val="0"/>
        <w:autoSpaceDN w:val="0"/>
        <w:adjustRightInd w:val="0"/>
        <w:ind w:left="0" w:firstLine="780"/>
        <w:jc w:val="both"/>
        <w:rPr>
          <w:sz w:val="24"/>
          <w:szCs w:val="24"/>
        </w:rPr>
      </w:pPr>
      <w:proofErr w:type="spellStart"/>
      <w:r w:rsidRPr="000069D8">
        <w:rPr>
          <w:sz w:val="24"/>
          <w:szCs w:val="24"/>
        </w:rPr>
        <w:t>соотносимость</w:t>
      </w:r>
      <w:proofErr w:type="spellEnd"/>
      <w:r w:rsidRPr="000069D8">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CD7645" w:rsidRPr="00665E3D" w:rsidRDefault="00CD7645" w:rsidP="00AD322E">
      <w:pPr>
        <w:widowControl w:val="0"/>
        <w:numPr>
          <w:ilvl w:val="0"/>
          <w:numId w:val="16"/>
        </w:numPr>
        <w:tabs>
          <w:tab w:val="num" w:pos="780"/>
          <w:tab w:val="num" w:pos="1040"/>
        </w:tabs>
        <w:autoSpaceDE w:val="0"/>
        <w:autoSpaceDN w:val="0"/>
        <w:adjustRightInd w:val="0"/>
        <w:ind w:left="0" w:firstLine="780"/>
        <w:jc w:val="both"/>
        <w:rPr>
          <w:color w:val="000000"/>
          <w:sz w:val="24"/>
          <w:szCs w:val="24"/>
        </w:rPr>
      </w:pPr>
      <w:r w:rsidRPr="00665E3D">
        <w:rPr>
          <w:color w:val="000000"/>
          <w:sz w:val="24"/>
          <w:szCs w:val="24"/>
        </w:rPr>
        <w:t>соответствие размеров земельного участка предполагаемому использованию;</w:t>
      </w:r>
    </w:p>
    <w:p w:rsidR="00CD7645" w:rsidRPr="000069D8" w:rsidRDefault="00CD7645" w:rsidP="00CD7645">
      <w:pPr>
        <w:ind w:firstLine="709"/>
        <w:jc w:val="both"/>
        <w:rPr>
          <w:sz w:val="24"/>
          <w:szCs w:val="24"/>
        </w:rPr>
      </w:pPr>
      <w:r w:rsidRPr="00665E3D">
        <w:rPr>
          <w:sz w:val="24"/>
          <w:szCs w:val="24"/>
        </w:rPr>
        <w:t>Заявление</w:t>
      </w:r>
      <w:r w:rsidRPr="000069D8">
        <w:rPr>
          <w:sz w:val="24"/>
          <w:szCs w:val="24"/>
        </w:rPr>
        <w:t xml:space="preserve">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D7645" w:rsidRDefault="00CD7645" w:rsidP="00CD7645">
      <w:pPr>
        <w:ind w:firstLine="709"/>
        <w:jc w:val="both"/>
        <w:rPr>
          <w:sz w:val="24"/>
          <w:szCs w:val="24"/>
        </w:rPr>
      </w:pPr>
      <w:r w:rsidRPr="00665E3D">
        <w:rPr>
          <w:b/>
          <w:sz w:val="24"/>
          <w:szCs w:val="24"/>
        </w:rPr>
        <w:t>3.</w:t>
      </w:r>
      <w:r w:rsidRPr="000069D8">
        <w:rPr>
          <w:sz w:val="24"/>
          <w:szCs w:val="24"/>
        </w:rPr>
        <w:t xml:space="preserve"> Вопрос о предоставлении разрешения на условно разрешенный вид использования подлежит обсуждению на публичных слушаниях, </w:t>
      </w:r>
      <w:r w:rsidR="00AD322E" w:rsidRPr="000069D8">
        <w:rPr>
          <w:sz w:val="24"/>
          <w:szCs w:val="24"/>
        </w:rPr>
        <w:t>в порядке,</w:t>
      </w:r>
      <w:r w:rsidRPr="000069D8">
        <w:rPr>
          <w:sz w:val="24"/>
          <w:szCs w:val="24"/>
        </w:rPr>
        <w:t xml:space="preserve"> установленном главой</w:t>
      </w:r>
      <w:r>
        <w:rPr>
          <w:sz w:val="24"/>
          <w:szCs w:val="24"/>
        </w:rPr>
        <w:t xml:space="preserve"> </w:t>
      </w:r>
      <w:r w:rsidR="00AD322E">
        <w:rPr>
          <w:sz w:val="24"/>
          <w:szCs w:val="24"/>
        </w:rPr>
        <w:t xml:space="preserve">7 </w:t>
      </w:r>
      <w:r w:rsidR="00AD322E" w:rsidRPr="000069D8">
        <w:rPr>
          <w:sz w:val="24"/>
          <w:szCs w:val="24"/>
        </w:rPr>
        <w:t>настоящих</w:t>
      </w:r>
      <w:r w:rsidRPr="000069D8">
        <w:rPr>
          <w:sz w:val="24"/>
          <w:szCs w:val="24"/>
        </w:rPr>
        <w:t xml:space="preserve"> Правил.</w:t>
      </w:r>
    </w:p>
    <w:p w:rsidR="00CD7645" w:rsidRPr="00665E3D" w:rsidRDefault="00CD7645" w:rsidP="00CD7645">
      <w:pPr>
        <w:ind w:firstLine="680"/>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В целях соблюдения права человека на благоприятные </w:t>
      </w:r>
      <w:r w:rsidR="00AD322E" w:rsidRPr="00665E3D">
        <w:rPr>
          <w:rFonts w:cs="LiberationSerif"/>
          <w:color w:val="000000"/>
          <w:spacing w:val="-1"/>
          <w:sz w:val="24"/>
          <w:szCs w:val="24"/>
        </w:rPr>
        <w:t>условия жизнедеятельности</w:t>
      </w:r>
      <w:r w:rsidRPr="00665E3D">
        <w:rPr>
          <w:rFonts w:cs="LiberationSerif"/>
          <w:color w:val="000000"/>
          <w:spacing w:val="-1"/>
          <w:sz w:val="24"/>
          <w:szCs w:val="24"/>
        </w:rPr>
        <w:t>,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7645" w:rsidRPr="006C7030" w:rsidRDefault="00CD7645" w:rsidP="00CD7645">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r w:rsidRPr="0046097F">
        <w:rPr>
          <w:rFonts w:cs="LiberationSerif"/>
          <w:color w:val="000000"/>
          <w:spacing w:val="-1"/>
          <w:sz w:val="24"/>
          <w:szCs w:val="24"/>
        </w:rPr>
        <w:t>использования.</w:t>
      </w:r>
    </w:p>
    <w:p w:rsidR="00CD7645" w:rsidRDefault="00CD7645" w:rsidP="00CD7645">
      <w:pPr>
        <w:ind w:firstLine="680"/>
        <w:jc w:val="both"/>
        <w:rPr>
          <w:rFonts w:cs="LiberationSerif"/>
          <w:color w:val="000000"/>
          <w:spacing w:val="-1"/>
          <w:sz w:val="24"/>
          <w:szCs w:val="24"/>
        </w:rPr>
      </w:pPr>
      <w:r w:rsidRPr="00665E3D">
        <w:rPr>
          <w:rFonts w:cs="LiberationSerif"/>
          <w:b/>
          <w:color w:val="000000"/>
          <w:spacing w:val="-1"/>
          <w:sz w:val="24"/>
          <w:szCs w:val="24"/>
        </w:rPr>
        <w:t>6.</w:t>
      </w:r>
      <w:r w:rsidRPr="006C7030">
        <w:rPr>
          <w:rFonts w:cs="LiberationSerif"/>
          <w:color w:val="000000"/>
          <w:spacing w:val="-1"/>
          <w:sz w:val="24"/>
          <w:szCs w:val="24"/>
        </w:rPr>
        <w:t xml:space="preserve"> Участники публичных слушаний по вопросу о предоставлении разрешения на</w:t>
      </w:r>
      <w:r>
        <w:rPr>
          <w:rFonts w:cs="LiberationSerif"/>
          <w:color w:val="000000"/>
          <w:spacing w:val="-1"/>
          <w:sz w:val="24"/>
          <w:szCs w:val="24"/>
        </w:rPr>
        <w:t xml:space="preserve"> </w:t>
      </w:r>
      <w:r w:rsidRPr="006C7030">
        <w:rPr>
          <w:rFonts w:cs="LiberationSerif"/>
          <w:color w:val="000000"/>
          <w:spacing w:val="-1"/>
          <w:sz w:val="24"/>
          <w:szCs w:val="24"/>
        </w:rPr>
        <w:t>условно разрешенный вид использования вправе представить в комиссию свои предложения</w:t>
      </w:r>
      <w:r>
        <w:rPr>
          <w:rFonts w:cs="LiberationSerif"/>
          <w:color w:val="000000"/>
          <w:spacing w:val="-1"/>
          <w:sz w:val="24"/>
          <w:szCs w:val="24"/>
        </w:rPr>
        <w:t xml:space="preserve"> </w:t>
      </w:r>
      <w:r w:rsidRPr="006C7030">
        <w:rPr>
          <w:rFonts w:cs="LiberationSerif"/>
          <w:color w:val="000000"/>
          <w:spacing w:val="-1"/>
          <w:sz w:val="24"/>
          <w:szCs w:val="24"/>
        </w:rPr>
        <w:t>и замечания, касающиеся указанного вопроса, для включения их в протокол публичных</w:t>
      </w:r>
      <w:r>
        <w:rPr>
          <w:rFonts w:cs="LiberationSerif"/>
          <w:color w:val="000000"/>
          <w:spacing w:val="-1"/>
          <w:sz w:val="24"/>
          <w:szCs w:val="24"/>
        </w:rPr>
        <w:t xml:space="preserve"> </w:t>
      </w:r>
      <w:r w:rsidRPr="006C7030">
        <w:rPr>
          <w:rFonts w:cs="LiberationSerif"/>
          <w:color w:val="000000"/>
          <w:spacing w:val="-1"/>
          <w:sz w:val="24"/>
          <w:szCs w:val="24"/>
        </w:rPr>
        <w:t>слушаний.</w:t>
      </w:r>
    </w:p>
    <w:p w:rsidR="00CD7645" w:rsidRPr="006C7030" w:rsidRDefault="00CD7645" w:rsidP="00CD7645">
      <w:pPr>
        <w:ind w:firstLine="680"/>
        <w:jc w:val="both"/>
        <w:rPr>
          <w:rFonts w:cs="LiberationSerif"/>
          <w:color w:val="000000"/>
          <w:spacing w:val="-1"/>
          <w:sz w:val="24"/>
          <w:szCs w:val="24"/>
        </w:rPr>
      </w:pPr>
      <w:r w:rsidRPr="00665E3D">
        <w:rPr>
          <w:rFonts w:cs="LiberationSerif"/>
          <w:b/>
          <w:color w:val="000000"/>
          <w:spacing w:val="-1"/>
          <w:sz w:val="24"/>
          <w:szCs w:val="24"/>
        </w:rPr>
        <w:lastRenderedPageBreak/>
        <w:t>7</w:t>
      </w:r>
      <w:r w:rsidRPr="00665E3D">
        <w:rPr>
          <w:rFonts w:cs="LiberationSerif"/>
          <w:color w:val="000000"/>
          <w:spacing w:val="-1"/>
          <w:sz w:val="24"/>
          <w:szCs w:val="24"/>
        </w:rPr>
        <w:t>. Срок проведения публичных слушаний с момента оповещения жителей муниципального образования (</w:t>
      </w:r>
      <w:r>
        <w:rPr>
          <w:rFonts w:cs="LiberationSerif"/>
          <w:color w:val="000000"/>
          <w:spacing w:val="-1"/>
          <w:sz w:val="24"/>
          <w:szCs w:val="24"/>
        </w:rPr>
        <w:t>сельского</w:t>
      </w:r>
      <w:r w:rsidRPr="00665E3D">
        <w:rPr>
          <w:rFonts w:cs="LiberationSerif"/>
          <w:color w:val="000000"/>
          <w:spacing w:val="-1"/>
          <w:sz w:val="24"/>
          <w:szCs w:val="24"/>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D7645" w:rsidRPr="008D71B2" w:rsidRDefault="00CD7645" w:rsidP="00CD7645">
      <w:pPr>
        <w:ind w:firstLine="709"/>
        <w:jc w:val="both"/>
        <w:rPr>
          <w:sz w:val="24"/>
          <w:szCs w:val="24"/>
        </w:rPr>
      </w:pPr>
      <w:r w:rsidRPr="00D047F9">
        <w:rPr>
          <w:b/>
          <w:sz w:val="24"/>
          <w:szCs w:val="24"/>
        </w:rPr>
        <w:t>8.</w:t>
      </w:r>
      <w:r w:rsidRPr="00D047F9">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8D71B2">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8D71B2">
        <w:rPr>
          <w:rStyle w:val="ConsNormal0"/>
          <w:rFonts w:ascii="Times New Roman" w:hAnsi="Times New Roman"/>
          <w:sz w:val="24"/>
          <w:szCs w:val="24"/>
        </w:rPr>
        <w:t>кий</w:t>
      </w:r>
      <w:proofErr w:type="spellEnd"/>
      <w:r w:rsidR="00FF05CC" w:rsidRPr="008D71B2">
        <w:rPr>
          <w:rStyle w:val="ConsNormal0"/>
          <w:rFonts w:ascii="Times New Roman" w:hAnsi="Times New Roman"/>
          <w:sz w:val="24"/>
          <w:szCs w:val="24"/>
        </w:rPr>
        <w:t xml:space="preserve"> </w:t>
      </w:r>
      <w:r w:rsidRPr="008D71B2">
        <w:rPr>
          <w:rStyle w:val="ConsNormal0"/>
          <w:rFonts w:ascii="Times New Roman" w:hAnsi="Times New Roman"/>
          <w:sz w:val="24"/>
          <w:szCs w:val="24"/>
        </w:rPr>
        <w:t>сельсовет</w:t>
      </w:r>
      <w:r w:rsidRPr="008D71B2">
        <w:rPr>
          <w:color w:val="3366FF"/>
          <w:sz w:val="24"/>
          <w:szCs w:val="24"/>
        </w:rPr>
        <w:t>.</w:t>
      </w:r>
    </w:p>
    <w:p w:rsidR="00CD7645" w:rsidRPr="00FF05CC" w:rsidRDefault="00CD7645" w:rsidP="00CD7645">
      <w:pPr>
        <w:ind w:firstLine="709"/>
        <w:jc w:val="both"/>
        <w:rPr>
          <w:sz w:val="24"/>
          <w:szCs w:val="24"/>
        </w:rPr>
      </w:pPr>
      <w:r w:rsidRPr="00D047F9">
        <w:rPr>
          <w:b/>
          <w:sz w:val="24"/>
          <w:szCs w:val="24"/>
        </w:rPr>
        <w:t>9</w:t>
      </w:r>
      <w:r w:rsidRPr="00D047F9">
        <w:rPr>
          <w:sz w:val="24"/>
          <w:szCs w:val="24"/>
        </w:rPr>
        <w:t xml:space="preserve">. </w:t>
      </w:r>
      <w:r w:rsidRPr="00FF05CC">
        <w:rPr>
          <w:sz w:val="24"/>
          <w:szCs w:val="24"/>
        </w:rPr>
        <w:t xml:space="preserve">На основании указанных в пункте 8 настоящей статьи рекомендаций Глава </w:t>
      </w:r>
      <w:r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Pr="00FF05CC">
        <w:rPr>
          <w:rStyle w:val="ConsNormal0"/>
          <w:rFonts w:ascii="Times New Roman" w:hAnsi="Times New Roman"/>
          <w:sz w:val="24"/>
          <w:szCs w:val="24"/>
        </w:rPr>
        <w:t>сельсовет</w:t>
      </w:r>
      <w:r w:rsidRPr="00FF05CC">
        <w:rPr>
          <w:spacing w:val="-1"/>
          <w:sz w:val="24"/>
          <w:szCs w:val="24"/>
        </w:rPr>
        <w:t xml:space="preserve"> </w:t>
      </w:r>
      <w:r w:rsidRPr="00FF05CC">
        <w:rPr>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Pr="00FF05CC">
        <w:rPr>
          <w:rStyle w:val="ConsNormal0"/>
          <w:rFonts w:ascii="Times New Roman" w:hAnsi="Times New Roman"/>
          <w:sz w:val="24"/>
          <w:szCs w:val="24"/>
        </w:rPr>
        <w:t>сельсовет</w:t>
      </w:r>
      <w:r w:rsidRPr="00FF05CC">
        <w:rPr>
          <w:spacing w:val="-1"/>
          <w:sz w:val="24"/>
          <w:szCs w:val="24"/>
        </w:rPr>
        <w:t xml:space="preserve"> </w:t>
      </w:r>
      <w:r w:rsidRPr="00FF05CC">
        <w:rPr>
          <w:sz w:val="24"/>
          <w:szCs w:val="24"/>
        </w:rPr>
        <w:t>в сети "Интернет", в случае наличия такого сайта.</w:t>
      </w:r>
    </w:p>
    <w:p w:rsidR="00CD7645" w:rsidRPr="00D047F9" w:rsidRDefault="00CD7645" w:rsidP="00CD7645">
      <w:pPr>
        <w:ind w:firstLine="709"/>
        <w:jc w:val="both"/>
        <w:rPr>
          <w:sz w:val="24"/>
          <w:szCs w:val="24"/>
        </w:rPr>
      </w:pPr>
      <w:r w:rsidRPr="00D047F9">
        <w:rPr>
          <w:b/>
          <w:sz w:val="24"/>
          <w:szCs w:val="24"/>
        </w:rPr>
        <w:t>10</w:t>
      </w:r>
      <w:r w:rsidRPr="00D047F9">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D7645" w:rsidRPr="00D047F9" w:rsidRDefault="00CD7645" w:rsidP="00CD7645">
      <w:pPr>
        <w:ind w:firstLine="709"/>
        <w:jc w:val="both"/>
        <w:rPr>
          <w:sz w:val="24"/>
          <w:szCs w:val="24"/>
        </w:rPr>
      </w:pPr>
      <w:r w:rsidRPr="00D047F9">
        <w:rPr>
          <w:b/>
          <w:sz w:val="24"/>
          <w:szCs w:val="24"/>
        </w:rPr>
        <w:t>11.</w:t>
      </w:r>
      <w:r w:rsidRPr="00D047F9">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D7645" w:rsidRDefault="00CD7645" w:rsidP="00CD7645">
      <w:pPr>
        <w:pStyle w:val="ConsNormal"/>
        <w:widowControl/>
        <w:ind w:firstLine="0"/>
        <w:jc w:val="center"/>
        <w:rPr>
          <w:rFonts w:ascii="Times New Roman" w:hAnsi="Times New Roman"/>
          <w:b/>
          <w:sz w:val="24"/>
          <w:szCs w:val="24"/>
        </w:rPr>
      </w:pPr>
    </w:p>
    <w:p w:rsidR="00CD7645" w:rsidRPr="000069D8" w:rsidRDefault="00CD7645" w:rsidP="00CD7645">
      <w:pPr>
        <w:pStyle w:val="ConsNormal"/>
        <w:widowControl/>
        <w:jc w:val="both"/>
        <w:rPr>
          <w:rFonts w:ascii="Times New Roman" w:hAnsi="Times New Roman"/>
          <w:b/>
          <w:sz w:val="24"/>
          <w:szCs w:val="24"/>
        </w:rPr>
      </w:pPr>
      <w:r w:rsidRPr="000069D8">
        <w:rPr>
          <w:rFonts w:ascii="Times New Roman" w:hAnsi="Times New Roman"/>
          <w:b/>
          <w:sz w:val="24"/>
          <w:szCs w:val="24"/>
        </w:rPr>
        <w:t xml:space="preserve">Статья </w:t>
      </w:r>
      <w:r>
        <w:rPr>
          <w:rFonts w:ascii="Times New Roman" w:hAnsi="Times New Roman"/>
          <w:b/>
          <w:sz w:val="24"/>
          <w:szCs w:val="24"/>
        </w:rPr>
        <w:t>22</w:t>
      </w:r>
      <w:r w:rsidRPr="000069D8">
        <w:rPr>
          <w:rFonts w:ascii="Times New Roman" w:hAnsi="Times New Roman"/>
          <w:b/>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D7645" w:rsidRPr="000069D8" w:rsidRDefault="00CD7645" w:rsidP="00CD7645">
      <w:pPr>
        <w:pStyle w:val="ConsNormal"/>
        <w:widowControl/>
        <w:ind w:firstLine="284"/>
        <w:jc w:val="both"/>
        <w:rPr>
          <w:rFonts w:ascii="Times New Roman" w:hAnsi="Times New Roman"/>
          <w:b/>
          <w:i/>
          <w:sz w:val="24"/>
          <w:szCs w:val="24"/>
        </w:rPr>
      </w:pPr>
    </w:p>
    <w:p w:rsidR="00CD7645" w:rsidRPr="000069D8" w:rsidRDefault="00CD7645" w:rsidP="00CD7645">
      <w:pPr>
        <w:pStyle w:val="ConsNormal"/>
        <w:widowControl/>
        <w:ind w:firstLine="709"/>
        <w:jc w:val="both"/>
        <w:rPr>
          <w:rFonts w:ascii="Times New Roman" w:hAnsi="Times New Roman"/>
          <w:sz w:val="24"/>
          <w:szCs w:val="24"/>
        </w:rPr>
      </w:pPr>
      <w:r w:rsidRPr="00665E3D">
        <w:rPr>
          <w:rFonts w:ascii="Times New Roman" w:hAnsi="Times New Roman"/>
          <w:b/>
          <w:sz w:val="24"/>
          <w:szCs w:val="24"/>
        </w:rPr>
        <w:t>1.</w:t>
      </w:r>
      <w:r w:rsidRPr="000069D8">
        <w:rPr>
          <w:rFonts w:ascii="Times New Roman" w:hAnsi="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AD322E" w:rsidRPr="000069D8">
        <w:rPr>
          <w:rFonts w:ascii="Times New Roman" w:hAnsi="Times New Roman"/>
          <w:sz w:val="24"/>
          <w:szCs w:val="24"/>
        </w:rPr>
        <w:t>иные характеристики,</w:t>
      </w:r>
      <w:r w:rsidRPr="000069D8">
        <w:rPr>
          <w:rFonts w:ascii="Times New Roman" w:hAnsi="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D7645" w:rsidRPr="000069D8" w:rsidRDefault="00CD7645" w:rsidP="00CD7645">
      <w:pPr>
        <w:pStyle w:val="ConsNormal"/>
        <w:widowControl/>
        <w:ind w:firstLine="709"/>
        <w:jc w:val="both"/>
        <w:rPr>
          <w:rFonts w:ascii="Times New Roman" w:hAnsi="Times New Roman"/>
          <w:sz w:val="24"/>
          <w:szCs w:val="24"/>
        </w:rPr>
      </w:pPr>
      <w:r w:rsidRPr="00665E3D">
        <w:rPr>
          <w:rFonts w:ascii="Times New Roman" w:hAnsi="Times New Roman"/>
          <w:b/>
          <w:sz w:val="24"/>
          <w:szCs w:val="24"/>
        </w:rPr>
        <w:t>2.</w:t>
      </w:r>
      <w:r w:rsidRPr="000069D8">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CD7645" w:rsidRPr="000069D8" w:rsidRDefault="00CD7645" w:rsidP="00CD7645">
      <w:pPr>
        <w:pStyle w:val="ConsNormal"/>
        <w:widowControl/>
        <w:ind w:firstLine="709"/>
        <w:jc w:val="both"/>
        <w:rPr>
          <w:rFonts w:ascii="Times New Roman" w:hAnsi="Times New Roman"/>
          <w:sz w:val="24"/>
          <w:szCs w:val="24"/>
        </w:rPr>
      </w:pPr>
      <w:r w:rsidRPr="00665E3D">
        <w:rPr>
          <w:rFonts w:ascii="Times New Roman" w:hAnsi="Times New Roman"/>
          <w:b/>
          <w:sz w:val="24"/>
          <w:szCs w:val="24"/>
        </w:rPr>
        <w:t xml:space="preserve">3. </w:t>
      </w:r>
      <w:r w:rsidRPr="000069D8">
        <w:rPr>
          <w:rFonts w:ascii="Times New Roman" w:hAnsi="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0069D8">
        <w:rPr>
          <w:rFonts w:ascii="Times New Roman" w:hAnsi="Times New Roman"/>
          <w:color w:val="000000"/>
          <w:sz w:val="24"/>
          <w:szCs w:val="24"/>
        </w:rPr>
        <w:t xml:space="preserve">Комиссию </w:t>
      </w:r>
      <w:r w:rsidRPr="000069D8">
        <w:rPr>
          <w:rFonts w:ascii="Times New Roman" w:hAnsi="Times New Roman"/>
          <w:sz w:val="24"/>
          <w:szCs w:val="24"/>
        </w:rPr>
        <w:t>заявление о предоставлении такого разрешения.</w:t>
      </w:r>
    </w:p>
    <w:p w:rsidR="00CD7645" w:rsidRPr="000069D8" w:rsidRDefault="00CD7645" w:rsidP="00CD7645">
      <w:pPr>
        <w:ind w:firstLine="709"/>
        <w:jc w:val="both"/>
        <w:rPr>
          <w:sz w:val="24"/>
          <w:szCs w:val="24"/>
        </w:rPr>
      </w:pPr>
      <w:r w:rsidRPr="00665E3D">
        <w:rPr>
          <w:b/>
          <w:sz w:val="24"/>
          <w:szCs w:val="24"/>
        </w:rPr>
        <w:t>4.</w:t>
      </w:r>
      <w:r w:rsidRPr="000069D8">
        <w:rPr>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CD7645" w:rsidRPr="000069D8" w:rsidRDefault="00CD7645" w:rsidP="00AD322E">
      <w:pPr>
        <w:widowControl w:val="0"/>
        <w:numPr>
          <w:ilvl w:val="0"/>
          <w:numId w:val="17"/>
        </w:numPr>
        <w:autoSpaceDE w:val="0"/>
        <w:autoSpaceDN w:val="0"/>
        <w:adjustRightInd w:val="0"/>
        <w:ind w:left="0" w:firstLine="851"/>
        <w:jc w:val="both"/>
        <w:rPr>
          <w:sz w:val="24"/>
          <w:szCs w:val="24"/>
        </w:rPr>
      </w:pPr>
      <w:r w:rsidRPr="000069D8">
        <w:rPr>
          <w:sz w:val="24"/>
          <w:szCs w:val="24"/>
        </w:rPr>
        <w:lastRenderedPageBreak/>
        <w:t>фамилию, имя, отчество, паспортные данные заявителя, номер контактного телефона в случае подачи заявления физическим лицом;</w:t>
      </w:r>
    </w:p>
    <w:p w:rsidR="00CD7645" w:rsidRPr="000069D8" w:rsidRDefault="00CD7645" w:rsidP="00AD322E">
      <w:pPr>
        <w:widowControl w:val="0"/>
        <w:numPr>
          <w:ilvl w:val="0"/>
          <w:numId w:val="17"/>
        </w:numPr>
        <w:autoSpaceDE w:val="0"/>
        <w:autoSpaceDN w:val="0"/>
        <w:adjustRightInd w:val="0"/>
        <w:ind w:left="0" w:firstLine="851"/>
        <w:jc w:val="both"/>
        <w:rPr>
          <w:sz w:val="24"/>
          <w:szCs w:val="24"/>
        </w:rPr>
      </w:pPr>
      <w:r w:rsidRPr="000069D8">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CD7645" w:rsidRPr="000069D8" w:rsidRDefault="00CD7645" w:rsidP="00AD322E">
      <w:pPr>
        <w:widowControl w:val="0"/>
        <w:numPr>
          <w:ilvl w:val="0"/>
          <w:numId w:val="17"/>
        </w:numPr>
        <w:autoSpaceDE w:val="0"/>
        <w:autoSpaceDN w:val="0"/>
        <w:adjustRightInd w:val="0"/>
        <w:ind w:left="0" w:firstLine="851"/>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CD7645" w:rsidRPr="000069D8" w:rsidRDefault="00CD7645" w:rsidP="00AD322E">
      <w:pPr>
        <w:widowControl w:val="0"/>
        <w:numPr>
          <w:ilvl w:val="0"/>
          <w:numId w:val="17"/>
        </w:numPr>
        <w:autoSpaceDE w:val="0"/>
        <w:autoSpaceDN w:val="0"/>
        <w:adjustRightInd w:val="0"/>
        <w:ind w:left="0" w:firstLine="851"/>
        <w:jc w:val="both"/>
        <w:rPr>
          <w:sz w:val="24"/>
          <w:szCs w:val="24"/>
        </w:rPr>
      </w:pPr>
      <w:r w:rsidRPr="000069D8">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0069D8">
        <w:rPr>
          <w:i/>
          <w:sz w:val="24"/>
          <w:szCs w:val="24"/>
        </w:rPr>
        <w:t xml:space="preserve"> </w:t>
      </w:r>
      <w:r w:rsidRPr="000069D8">
        <w:rPr>
          <w:sz w:val="24"/>
          <w:szCs w:val="24"/>
        </w:rPr>
        <w:t xml:space="preserve">главой </w:t>
      </w:r>
      <w:r w:rsidRPr="000069D8">
        <w:rPr>
          <w:sz w:val="24"/>
          <w:szCs w:val="24"/>
          <w:lang w:val="en-US"/>
        </w:rPr>
        <w:t>V</w:t>
      </w:r>
      <w:r w:rsidRPr="000069D8">
        <w:rPr>
          <w:sz w:val="24"/>
          <w:szCs w:val="24"/>
        </w:rPr>
        <w:t xml:space="preserve"> настоящих Правил;</w:t>
      </w:r>
    </w:p>
    <w:p w:rsidR="00CD7645" w:rsidRPr="000069D8" w:rsidRDefault="00CD7645" w:rsidP="00AD322E">
      <w:pPr>
        <w:widowControl w:val="0"/>
        <w:numPr>
          <w:ilvl w:val="0"/>
          <w:numId w:val="17"/>
        </w:numPr>
        <w:autoSpaceDE w:val="0"/>
        <w:autoSpaceDN w:val="0"/>
        <w:adjustRightInd w:val="0"/>
        <w:ind w:left="0" w:firstLine="851"/>
        <w:jc w:val="both"/>
        <w:rPr>
          <w:sz w:val="24"/>
          <w:szCs w:val="24"/>
        </w:rPr>
      </w:pPr>
      <w:r w:rsidRPr="000069D8">
        <w:rPr>
          <w:sz w:val="24"/>
          <w:szCs w:val="24"/>
        </w:rPr>
        <w:t>испрашиваемое заявителем отклонение от предельных параметров;</w:t>
      </w:r>
    </w:p>
    <w:p w:rsidR="00CD7645" w:rsidRPr="00665E3D" w:rsidRDefault="00CD7645" w:rsidP="00AD322E">
      <w:pPr>
        <w:widowControl w:val="0"/>
        <w:numPr>
          <w:ilvl w:val="0"/>
          <w:numId w:val="17"/>
        </w:numPr>
        <w:autoSpaceDE w:val="0"/>
        <w:autoSpaceDN w:val="0"/>
        <w:adjustRightInd w:val="0"/>
        <w:ind w:left="0" w:firstLine="851"/>
        <w:jc w:val="both"/>
        <w:rPr>
          <w:sz w:val="24"/>
          <w:szCs w:val="24"/>
        </w:rPr>
      </w:pPr>
      <w:r w:rsidRPr="000069D8">
        <w:rPr>
          <w:sz w:val="24"/>
          <w:szCs w:val="24"/>
        </w:rPr>
        <w:t xml:space="preserve">обоснование необходимости в получении разрешения на отклонение от предельных параметров для эффективного использования объектов капитального </w:t>
      </w:r>
      <w:r w:rsidRPr="00665E3D">
        <w:rPr>
          <w:sz w:val="24"/>
          <w:szCs w:val="24"/>
        </w:rPr>
        <w:t>строительства;</w:t>
      </w:r>
    </w:p>
    <w:p w:rsidR="00CD7645" w:rsidRPr="000069D8" w:rsidRDefault="00CD7645" w:rsidP="00CD7645">
      <w:pPr>
        <w:pStyle w:val="ConsNormal"/>
        <w:widowControl/>
        <w:ind w:firstLine="709"/>
        <w:jc w:val="both"/>
        <w:rPr>
          <w:rFonts w:ascii="Times New Roman" w:hAnsi="Times New Roman"/>
          <w:sz w:val="24"/>
          <w:szCs w:val="24"/>
        </w:rPr>
      </w:pPr>
      <w:r w:rsidRPr="00665E3D">
        <w:rPr>
          <w:rFonts w:ascii="Times New Roman" w:hAnsi="Times New Roman"/>
          <w:sz w:val="24"/>
          <w:szCs w:val="24"/>
        </w:rPr>
        <w:t>Заявление о предоставлении разрешения</w:t>
      </w:r>
      <w:r w:rsidRPr="000069D8">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подается на имя </w:t>
      </w:r>
      <w:r w:rsidRPr="000069D8">
        <w:rPr>
          <w:rFonts w:ascii="Times New Roman" w:hAnsi="Times New Roman"/>
          <w:color w:val="000000"/>
          <w:sz w:val="24"/>
          <w:szCs w:val="24"/>
        </w:rPr>
        <w:t>председателя Комиссии</w:t>
      </w:r>
      <w:r w:rsidRPr="000069D8">
        <w:rPr>
          <w:rFonts w:ascii="Times New Roman" w:hAnsi="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0069D8">
        <w:rPr>
          <w:rFonts w:ascii="Times New Roman" w:hAnsi="Times New Roman"/>
          <w:color w:val="000000"/>
          <w:sz w:val="24"/>
          <w:szCs w:val="24"/>
        </w:rPr>
        <w:t xml:space="preserve">Комиссией </w:t>
      </w:r>
      <w:r w:rsidRPr="000069D8">
        <w:rPr>
          <w:rFonts w:ascii="Times New Roman" w:hAnsi="Times New Roman"/>
          <w:sz w:val="24"/>
          <w:szCs w:val="24"/>
        </w:rPr>
        <w:t>заявления считается день вручения заказного письма.</w:t>
      </w:r>
    </w:p>
    <w:p w:rsidR="00CD7645" w:rsidRPr="008E62D0" w:rsidRDefault="00CD7645" w:rsidP="00CD7645">
      <w:pPr>
        <w:jc w:val="both"/>
        <w:rPr>
          <w:rFonts w:cs="LiberationSerif"/>
          <w:color w:val="000000"/>
          <w:sz w:val="24"/>
          <w:szCs w:val="24"/>
        </w:rPr>
      </w:pPr>
      <w:r w:rsidRPr="00665E3D">
        <w:rPr>
          <w:b/>
          <w:sz w:val="24"/>
          <w:szCs w:val="24"/>
        </w:rPr>
        <w:t xml:space="preserve">             5</w:t>
      </w:r>
      <w:r w:rsidRPr="000069D8">
        <w:rPr>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sz w:val="24"/>
          <w:szCs w:val="24"/>
        </w:rPr>
        <w:t>7</w:t>
      </w:r>
      <w:r w:rsidRPr="000069D8">
        <w:rPr>
          <w:sz w:val="24"/>
          <w:szCs w:val="24"/>
        </w:rPr>
        <w:t xml:space="preserve"> настоящих Правил.</w:t>
      </w:r>
      <w:r w:rsidRPr="001D419E">
        <w:rPr>
          <w:rFonts w:cs="LiberationSerif"/>
          <w:color w:val="000000"/>
          <w:sz w:val="24"/>
          <w:szCs w:val="24"/>
        </w:rPr>
        <w:t xml:space="preserve"> </w:t>
      </w:r>
      <w:r w:rsidRPr="008E62D0">
        <w:rPr>
          <w:rFonts w:cs="LiberationSerif"/>
          <w:color w:val="000000"/>
          <w:sz w:val="24"/>
          <w:szCs w:val="24"/>
        </w:rPr>
        <w:t>Расходы, связанные с организацией и проведением публичных слушаний</w:t>
      </w:r>
      <w:r>
        <w:rPr>
          <w:rFonts w:cs="LiberationSerif"/>
          <w:color w:val="000000"/>
          <w:sz w:val="24"/>
          <w:szCs w:val="24"/>
        </w:rPr>
        <w:t xml:space="preserve"> </w:t>
      </w:r>
      <w:r w:rsidRPr="008E62D0">
        <w:rPr>
          <w:rFonts w:cs="LiberationSerif"/>
          <w:color w:val="000000"/>
          <w:sz w:val="24"/>
          <w:szCs w:val="24"/>
        </w:rPr>
        <w:t>по вопросу о предоставлении разрешения на отклонение от предельных параметров</w:t>
      </w:r>
      <w:r>
        <w:rPr>
          <w:rFonts w:cs="LiberationSerif"/>
          <w:color w:val="000000"/>
          <w:sz w:val="24"/>
          <w:szCs w:val="24"/>
        </w:rPr>
        <w:t xml:space="preserve"> </w:t>
      </w:r>
      <w:r w:rsidRPr="008E62D0">
        <w:rPr>
          <w:rFonts w:cs="LiberationSerif"/>
          <w:color w:val="000000"/>
          <w:sz w:val="24"/>
          <w:szCs w:val="24"/>
        </w:rPr>
        <w:t>разрешенного строительства, реконструкции объектов капитального строительства, несет</w:t>
      </w:r>
      <w:r>
        <w:rPr>
          <w:rFonts w:cs="LiberationSerif"/>
          <w:color w:val="000000"/>
          <w:sz w:val="24"/>
          <w:szCs w:val="24"/>
        </w:rPr>
        <w:t xml:space="preserve"> </w:t>
      </w:r>
      <w:r w:rsidRPr="008E62D0">
        <w:rPr>
          <w:rFonts w:cs="LiberationSerif"/>
          <w:color w:val="000000"/>
          <w:sz w:val="24"/>
          <w:szCs w:val="24"/>
        </w:rPr>
        <w:t>физическое или юридическое лицо, заинтересованное в предоставлении такого разрешения.</w:t>
      </w:r>
    </w:p>
    <w:p w:rsidR="00CD7645" w:rsidRPr="008D71B2" w:rsidRDefault="00CD7645" w:rsidP="00CD7645">
      <w:pPr>
        <w:pStyle w:val="ConsNormal"/>
        <w:widowControl/>
        <w:ind w:firstLine="709"/>
        <w:jc w:val="both"/>
        <w:rPr>
          <w:rFonts w:ascii="Times New Roman" w:hAnsi="Times New Roman"/>
          <w:color w:val="000000"/>
          <w:sz w:val="24"/>
          <w:szCs w:val="24"/>
        </w:rPr>
      </w:pPr>
      <w:r w:rsidRPr="00665E3D">
        <w:rPr>
          <w:rFonts w:ascii="Times New Roman" w:hAnsi="Times New Roman"/>
          <w:b/>
          <w:sz w:val="24"/>
          <w:szCs w:val="24"/>
        </w:rPr>
        <w:t>6.</w:t>
      </w:r>
      <w:r w:rsidRPr="000069D8">
        <w:rPr>
          <w:rFonts w:ascii="Times New Roman" w:hAnsi="Times New Roman"/>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color w:val="000000"/>
          <w:sz w:val="24"/>
          <w:szCs w:val="24"/>
        </w:rPr>
        <w:t xml:space="preserve">Комиссия </w:t>
      </w:r>
      <w:r w:rsidRPr="000069D8">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Pr>
          <w:rFonts w:ascii="Times New Roman" w:hAnsi="Times New Roman"/>
          <w:sz w:val="24"/>
          <w:szCs w:val="24"/>
        </w:rPr>
        <w:t>Г</w:t>
      </w:r>
      <w:r w:rsidRPr="000069D8">
        <w:rPr>
          <w:rFonts w:ascii="Times New Roman" w:hAnsi="Times New Roman"/>
          <w:color w:val="000000"/>
          <w:sz w:val="24"/>
          <w:szCs w:val="24"/>
        </w:rPr>
        <w:t xml:space="preserve">лаве </w:t>
      </w:r>
      <w:r w:rsidRPr="008D71B2">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8D71B2">
        <w:rPr>
          <w:rStyle w:val="ConsNormal0"/>
          <w:rFonts w:ascii="Times New Roman" w:hAnsi="Times New Roman"/>
          <w:sz w:val="24"/>
          <w:szCs w:val="24"/>
        </w:rPr>
        <w:t>кий</w:t>
      </w:r>
      <w:proofErr w:type="spellEnd"/>
      <w:r w:rsidR="00FF05CC" w:rsidRPr="008D71B2">
        <w:rPr>
          <w:rStyle w:val="ConsNormal0"/>
          <w:rFonts w:ascii="Times New Roman" w:hAnsi="Times New Roman"/>
          <w:sz w:val="24"/>
          <w:szCs w:val="24"/>
        </w:rPr>
        <w:t xml:space="preserve"> </w:t>
      </w:r>
      <w:r w:rsidRPr="008D71B2">
        <w:rPr>
          <w:rStyle w:val="ConsNormal0"/>
          <w:rFonts w:ascii="Times New Roman" w:hAnsi="Times New Roman"/>
          <w:sz w:val="24"/>
          <w:szCs w:val="24"/>
        </w:rPr>
        <w:t>сельсовет</w:t>
      </w:r>
      <w:r w:rsidRPr="008D71B2">
        <w:rPr>
          <w:rFonts w:ascii="Times New Roman" w:hAnsi="Times New Roman"/>
          <w:bCs/>
          <w:iCs/>
          <w:color w:val="000000"/>
          <w:sz w:val="24"/>
          <w:szCs w:val="24"/>
        </w:rPr>
        <w:t>.</w:t>
      </w:r>
      <w:r w:rsidRPr="008D71B2">
        <w:rPr>
          <w:rFonts w:ascii="Times New Roman" w:hAnsi="Times New Roman"/>
          <w:color w:val="000000"/>
          <w:sz w:val="24"/>
          <w:szCs w:val="24"/>
        </w:rPr>
        <w:t xml:space="preserve"> </w:t>
      </w:r>
    </w:p>
    <w:p w:rsidR="00CD7645" w:rsidRPr="008D71B2" w:rsidRDefault="00CD7645" w:rsidP="00CD7645">
      <w:pPr>
        <w:pStyle w:val="ConsNormal"/>
        <w:widowControl/>
        <w:ind w:firstLine="709"/>
        <w:jc w:val="both"/>
        <w:rPr>
          <w:rFonts w:ascii="Times New Roman" w:hAnsi="Times New Roman"/>
          <w:sz w:val="24"/>
          <w:szCs w:val="24"/>
        </w:rPr>
      </w:pPr>
      <w:r w:rsidRPr="008D71B2">
        <w:rPr>
          <w:rFonts w:ascii="Times New Roman" w:hAnsi="Times New Roman"/>
          <w:b/>
          <w:sz w:val="24"/>
          <w:szCs w:val="24"/>
        </w:rPr>
        <w:t>7.</w:t>
      </w:r>
      <w:r w:rsidRPr="008D71B2">
        <w:rPr>
          <w:rFonts w:ascii="Times New Roman" w:hAnsi="Times New Roman"/>
          <w:sz w:val="24"/>
          <w:szCs w:val="24"/>
        </w:rPr>
        <w:t xml:space="preserve"> На основании указанных в пункте 6 настоящей статьи рекомендаций Г</w:t>
      </w:r>
      <w:r w:rsidRPr="008D71B2">
        <w:rPr>
          <w:rFonts w:ascii="Times New Roman" w:hAnsi="Times New Roman"/>
          <w:color w:val="000000"/>
          <w:sz w:val="24"/>
          <w:szCs w:val="24"/>
        </w:rPr>
        <w:t xml:space="preserve">лава </w:t>
      </w:r>
      <w:r w:rsidRPr="008D71B2">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8D71B2">
        <w:rPr>
          <w:rStyle w:val="ConsNormal0"/>
          <w:rFonts w:ascii="Times New Roman" w:hAnsi="Times New Roman"/>
          <w:sz w:val="24"/>
          <w:szCs w:val="24"/>
        </w:rPr>
        <w:t>кий</w:t>
      </w:r>
      <w:proofErr w:type="spellEnd"/>
      <w:r w:rsidR="00FF05CC" w:rsidRPr="008D71B2">
        <w:rPr>
          <w:rStyle w:val="ConsNormal0"/>
          <w:rFonts w:ascii="Times New Roman" w:hAnsi="Times New Roman"/>
          <w:sz w:val="24"/>
          <w:szCs w:val="24"/>
        </w:rPr>
        <w:t xml:space="preserve"> </w:t>
      </w:r>
      <w:r w:rsidRPr="008D71B2">
        <w:rPr>
          <w:rStyle w:val="ConsNormal0"/>
          <w:rFonts w:ascii="Times New Roman" w:hAnsi="Times New Roman"/>
          <w:sz w:val="24"/>
          <w:szCs w:val="24"/>
        </w:rPr>
        <w:t>сельсовет</w:t>
      </w:r>
      <w:r w:rsidRPr="008D71B2">
        <w:rPr>
          <w:spacing w:val="-1"/>
          <w:sz w:val="24"/>
          <w:szCs w:val="24"/>
        </w:rPr>
        <w:t xml:space="preserve"> </w:t>
      </w:r>
      <w:r w:rsidRPr="008D71B2">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7645" w:rsidRDefault="00CD7645" w:rsidP="00CD7645">
      <w:pPr>
        <w:pStyle w:val="ConsNormal"/>
        <w:widowControl/>
        <w:ind w:firstLine="709"/>
        <w:jc w:val="both"/>
        <w:rPr>
          <w:rFonts w:ascii="Times New Roman" w:hAnsi="Times New Roman"/>
          <w:sz w:val="24"/>
          <w:szCs w:val="24"/>
        </w:rPr>
      </w:pPr>
      <w:r w:rsidRPr="008D71B2">
        <w:rPr>
          <w:rFonts w:ascii="Times New Roman" w:hAnsi="Times New Roman"/>
          <w:b/>
          <w:sz w:val="24"/>
          <w:szCs w:val="24"/>
        </w:rPr>
        <w:t>8.</w:t>
      </w:r>
      <w:r w:rsidRPr="008D71B2">
        <w:rPr>
          <w:rFonts w:ascii="Times New Roman" w:hAnsi="Times New Roman"/>
          <w:sz w:val="24"/>
          <w:szCs w:val="24"/>
        </w:rPr>
        <w:t xml:space="preserve"> Физическое или юридическое лицо вправе оспорить в судебном</w:t>
      </w:r>
      <w:r w:rsidRPr="000069D8">
        <w:rPr>
          <w:rFonts w:ascii="Times New Roman" w:hAnsi="Times New Roman"/>
          <w:sz w:val="24"/>
          <w:szCs w:val="24"/>
        </w:rPr>
        <w:t xml:space="preserve">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D7645" w:rsidRPr="000069D8" w:rsidRDefault="00CD7645" w:rsidP="00CD7645">
      <w:pPr>
        <w:pStyle w:val="ConsNormal"/>
        <w:widowControl/>
        <w:ind w:firstLine="709"/>
        <w:jc w:val="both"/>
        <w:rPr>
          <w:rFonts w:ascii="Times New Roman" w:hAnsi="Times New Roman"/>
          <w:sz w:val="24"/>
          <w:szCs w:val="24"/>
        </w:rPr>
      </w:pPr>
    </w:p>
    <w:p w:rsidR="00CD7645" w:rsidRPr="00665E3D" w:rsidRDefault="00CD7645" w:rsidP="00CD7645">
      <w:pPr>
        <w:pStyle w:val="txt"/>
        <w:ind w:firstLine="705"/>
        <w:rPr>
          <w:rFonts w:ascii="Times New Roman" w:hAnsi="Times New Roman"/>
          <w:b/>
          <w:bCs/>
          <w:color w:val="auto"/>
          <w:sz w:val="24"/>
        </w:rPr>
      </w:pPr>
      <w:r w:rsidRPr="00665E3D">
        <w:rPr>
          <w:rFonts w:ascii="Times New Roman" w:hAnsi="Times New Roman"/>
          <w:b/>
          <w:bCs/>
          <w:color w:val="auto"/>
          <w:sz w:val="24"/>
        </w:rPr>
        <w:t>Статья</w:t>
      </w:r>
      <w:r w:rsidRPr="00665E3D">
        <w:rPr>
          <w:rFonts w:ascii="Times New Roman" w:hAnsi="Times New Roman"/>
          <w:b/>
          <w:bCs/>
          <w:noProof/>
          <w:color w:val="auto"/>
          <w:sz w:val="24"/>
        </w:rPr>
        <w:t xml:space="preserve"> </w:t>
      </w:r>
      <w:r>
        <w:rPr>
          <w:rFonts w:ascii="Times New Roman" w:hAnsi="Times New Roman"/>
          <w:b/>
          <w:bCs/>
          <w:noProof/>
          <w:color w:val="auto"/>
          <w:sz w:val="24"/>
        </w:rPr>
        <w:t>23</w:t>
      </w:r>
      <w:r w:rsidRPr="00665E3D">
        <w:rPr>
          <w:rFonts w:ascii="Times New Roman" w:hAnsi="Times New Roman"/>
          <w:b/>
          <w:bCs/>
          <w:noProof/>
          <w:color w:val="auto"/>
          <w:sz w:val="24"/>
        </w:rPr>
        <w:t xml:space="preserve">. Основания для внесения изменений в Правила </w:t>
      </w:r>
      <w:r w:rsidRPr="00665E3D">
        <w:rPr>
          <w:rFonts w:ascii="Times New Roman" w:hAnsi="Times New Roman"/>
          <w:b/>
          <w:bCs/>
          <w:color w:val="auto"/>
          <w:sz w:val="24"/>
        </w:rPr>
        <w:t>и перечень субъектов, обладающих правом внесения таких изменений</w:t>
      </w:r>
    </w:p>
    <w:p w:rsidR="00CD7645" w:rsidRPr="000069D8" w:rsidRDefault="00CD7645" w:rsidP="00CD7645">
      <w:pPr>
        <w:ind w:firstLine="284"/>
      </w:pPr>
    </w:p>
    <w:p w:rsidR="00CD7645" w:rsidRPr="000069D8" w:rsidRDefault="00CD7645" w:rsidP="00CD7645">
      <w:pPr>
        <w:pStyle w:val="FR2"/>
        <w:spacing w:line="240" w:lineRule="auto"/>
        <w:ind w:firstLine="284"/>
        <w:rPr>
          <w:sz w:val="24"/>
          <w:szCs w:val="24"/>
        </w:rPr>
      </w:pPr>
      <w:r w:rsidRPr="00665E3D">
        <w:rPr>
          <w:b/>
          <w:sz w:val="24"/>
          <w:szCs w:val="24"/>
        </w:rPr>
        <w:t>1.</w:t>
      </w:r>
      <w:r w:rsidRPr="000069D8">
        <w:rPr>
          <w:sz w:val="24"/>
          <w:szCs w:val="24"/>
        </w:rPr>
        <w:t xml:space="preserve"> Основаниями для внесения изменений в Правила являются:</w:t>
      </w:r>
    </w:p>
    <w:p w:rsidR="00CD7645" w:rsidRPr="000069D8" w:rsidRDefault="00CD7645" w:rsidP="00CD7645">
      <w:pPr>
        <w:pStyle w:val="FR2"/>
        <w:spacing w:line="240" w:lineRule="auto"/>
        <w:ind w:firstLine="284"/>
        <w:rPr>
          <w:sz w:val="24"/>
          <w:szCs w:val="24"/>
        </w:rPr>
      </w:pPr>
      <w:r w:rsidRPr="000069D8">
        <w:rPr>
          <w:sz w:val="24"/>
          <w:szCs w:val="24"/>
        </w:rPr>
        <w:t>1) несоответствие Правил Генеральному плану, возникшее в результате внесения изменений в Генеральный план;</w:t>
      </w:r>
    </w:p>
    <w:p w:rsidR="00CD7645" w:rsidRPr="000069D8" w:rsidRDefault="00CD7645" w:rsidP="00CD7645">
      <w:pPr>
        <w:pStyle w:val="FR2"/>
        <w:spacing w:line="240" w:lineRule="auto"/>
        <w:ind w:firstLine="284"/>
        <w:rPr>
          <w:sz w:val="24"/>
          <w:szCs w:val="24"/>
        </w:rPr>
      </w:pPr>
      <w:r w:rsidRPr="000069D8">
        <w:rPr>
          <w:sz w:val="24"/>
          <w:szCs w:val="24"/>
        </w:rPr>
        <w:t>2) поступление предложений об изменении границ территориальных зон, изменении градостроительных регламентов.</w:t>
      </w:r>
    </w:p>
    <w:p w:rsidR="00CD7645" w:rsidRPr="000069D8" w:rsidRDefault="00CD7645" w:rsidP="00CD7645">
      <w:pPr>
        <w:pStyle w:val="FR2"/>
        <w:spacing w:line="240" w:lineRule="auto"/>
        <w:ind w:firstLine="284"/>
        <w:rPr>
          <w:sz w:val="24"/>
          <w:szCs w:val="24"/>
        </w:rPr>
      </w:pPr>
      <w:r w:rsidRPr="00665E3D">
        <w:rPr>
          <w:b/>
          <w:sz w:val="24"/>
          <w:szCs w:val="24"/>
        </w:rPr>
        <w:t>2.</w:t>
      </w:r>
      <w:r w:rsidRPr="000069D8">
        <w:rPr>
          <w:sz w:val="24"/>
          <w:szCs w:val="24"/>
        </w:rPr>
        <w:t xml:space="preserve"> Правом инициативы внесения изменений в Правила обладают:</w:t>
      </w:r>
    </w:p>
    <w:p w:rsidR="00CD7645" w:rsidRPr="000069D8" w:rsidRDefault="00CD7645" w:rsidP="00CD7645">
      <w:pPr>
        <w:pStyle w:val="FR2"/>
        <w:spacing w:line="240" w:lineRule="auto"/>
        <w:ind w:firstLine="284"/>
        <w:rPr>
          <w:sz w:val="24"/>
          <w:szCs w:val="24"/>
        </w:rPr>
      </w:pPr>
      <w:r w:rsidRPr="000069D8">
        <w:rPr>
          <w:sz w:val="24"/>
          <w:szCs w:val="24"/>
        </w:rPr>
        <w:lastRenderedPageBreak/>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D7645" w:rsidRPr="000069D8" w:rsidRDefault="00CD7645" w:rsidP="00CD7645">
      <w:pPr>
        <w:pStyle w:val="FR2"/>
        <w:spacing w:line="240" w:lineRule="auto"/>
        <w:ind w:firstLine="284"/>
        <w:rPr>
          <w:sz w:val="24"/>
          <w:szCs w:val="24"/>
        </w:rPr>
      </w:pPr>
      <w:r w:rsidRPr="000069D8">
        <w:rPr>
          <w:sz w:val="24"/>
          <w:szCs w:val="24"/>
        </w:rPr>
        <w:t xml:space="preserve">2) органы исполнительной власти Республики Башкортостан, </w:t>
      </w:r>
      <w:proofErr w:type="spellStart"/>
      <w:r w:rsidR="003124BE">
        <w:rPr>
          <w:sz w:val="24"/>
          <w:szCs w:val="24"/>
        </w:rPr>
        <w:t>Бурзянск</w:t>
      </w:r>
      <w:r>
        <w:rPr>
          <w:sz w:val="24"/>
          <w:szCs w:val="24"/>
        </w:rPr>
        <w:t>ого</w:t>
      </w:r>
      <w:proofErr w:type="spellEnd"/>
      <w:r>
        <w:rPr>
          <w:sz w:val="24"/>
          <w:szCs w:val="24"/>
        </w:rPr>
        <w:t xml:space="preserve"> района</w:t>
      </w:r>
      <w:r w:rsidRPr="000069D8">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CD7645" w:rsidRPr="000069D8" w:rsidRDefault="00CD7645" w:rsidP="00CD7645">
      <w:pPr>
        <w:pStyle w:val="FR2"/>
        <w:spacing w:line="240" w:lineRule="auto"/>
        <w:ind w:firstLine="284"/>
        <w:rPr>
          <w:sz w:val="24"/>
          <w:szCs w:val="24"/>
        </w:rPr>
      </w:pPr>
      <w:r w:rsidRPr="000069D8">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CD7645" w:rsidRPr="000069D8" w:rsidRDefault="00CD7645" w:rsidP="00CD7645">
      <w:pPr>
        <w:pStyle w:val="FR2"/>
        <w:spacing w:line="240" w:lineRule="auto"/>
        <w:ind w:firstLine="284"/>
        <w:rPr>
          <w:sz w:val="24"/>
          <w:szCs w:val="24"/>
        </w:rPr>
      </w:pPr>
      <w:r w:rsidRPr="000069D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Pr>
          <w:spacing w:val="-1"/>
          <w:sz w:val="24"/>
        </w:rPr>
        <w:t xml:space="preserve"> </w:t>
      </w:r>
      <w:r>
        <w:rPr>
          <w:sz w:val="24"/>
          <w:szCs w:val="24"/>
        </w:rPr>
        <w:t xml:space="preserve">муниципального района </w:t>
      </w:r>
      <w:proofErr w:type="spellStart"/>
      <w:r>
        <w:rPr>
          <w:sz w:val="24"/>
          <w:szCs w:val="24"/>
        </w:rPr>
        <w:t>Бурзянский</w:t>
      </w:r>
      <w:proofErr w:type="spellEnd"/>
      <w:r>
        <w:rPr>
          <w:sz w:val="24"/>
          <w:szCs w:val="24"/>
        </w:rPr>
        <w:t xml:space="preserve">  район</w:t>
      </w:r>
      <w:r w:rsidRPr="000069D8">
        <w:rPr>
          <w:sz w:val="24"/>
          <w:szCs w:val="24"/>
        </w:rPr>
        <w:t xml:space="preserve"> Республики Башкортостан;</w:t>
      </w:r>
    </w:p>
    <w:p w:rsidR="00CD7645" w:rsidRPr="000069D8" w:rsidRDefault="00CD7645" w:rsidP="00CD7645">
      <w:pPr>
        <w:pStyle w:val="FR2"/>
        <w:spacing w:line="240" w:lineRule="auto"/>
        <w:ind w:firstLine="284"/>
        <w:rPr>
          <w:sz w:val="24"/>
          <w:szCs w:val="24"/>
        </w:rPr>
      </w:pPr>
      <w:r w:rsidRPr="000069D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7645" w:rsidRPr="000069D8" w:rsidRDefault="00CD7645" w:rsidP="00CD7645">
      <w:pPr>
        <w:pStyle w:val="FR2"/>
        <w:spacing w:line="240" w:lineRule="auto"/>
        <w:ind w:firstLine="284"/>
        <w:rPr>
          <w:color w:val="3366FF"/>
          <w:sz w:val="24"/>
          <w:szCs w:val="24"/>
        </w:rPr>
      </w:pPr>
      <w:r w:rsidRPr="0075756D">
        <w:rPr>
          <w:b/>
          <w:sz w:val="24"/>
          <w:szCs w:val="24"/>
        </w:rPr>
        <w:t>3</w:t>
      </w:r>
      <w:r w:rsidRPr="000069D8">
        <w:rPr>
          <w:sz w:val="24"/>
          <w:szCs w:val="24"/>
        </w:rPr>
        <w:t xml:space="preserve">. Предложения о внесении изменений в Правила </w:t>
      </w:r>
      <w:r w:rsidRPr="000069D8">
        <w:rPr>
          <w:color w:val="000000"/>
          <w:sz w:val="24"/>
          <w:szCs w:val="24"/>
        </w:rPr>
        <w:t>направляются в Комиссию</w:t>
      </w:r>
      <w:r w:rsidRPr="000069D8">
        <w:rPr>
          <w:color w:val="3366FF"/>
          <w:sz w:val="24"/>
          <w:szCs w:val="24"/>
        </w:rPr>
        <w:t>.</w:t>
      </w:r>
    </w:p>
    <w:p w:rsidR="00CD7645" w:rsidRPr="000069D8" w:rsidRDefault="00CD7645" w:rsidP="00CD7645">
      <w:pPr>
        <w:pStyle w:val="FR2"/>
        <w:spacing w:line="240" w:lineRule="auto"/>
        <w:ind w:firstLine="284"/>
        <w:rPr>
          <w:color w:val="3366FF"/>
          <w:sz w:val="24"/>
          <w:szCs w:val="24"/>
        </w:rPr>
      </w:pPr>
    </w:p>
    <w:p w:rsidR="00CD7645" w:rsidRPr="00D047F9" w:rsidRDefault="00CD7645" w:rsidP="00CD7645">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24</w:t>
      </w:r>
      <w:r w:rsidRPr="000069D8">
        <w:rPr>
          <w:b/>
          <w:noProof/>
          <w:sz w:val="24"/>
          <w:szCs w:val="24"/>
        </w:rPr>
        <w:t xml:space="preserve">. </w:t>
      </w:r>
      <w:r w:rsidRPr="00D047F9">
        <w:rPr>
          <w:b/>
          <w:noProof/>
          <w:sz w:val="24"/>
          <w:szCs w:val="24"/>
        </w:rPr>
        <w:t xml:space="preserve">Порядок внесения изменений в Правила </w:t>
      </w:r>
      <w:r w:rsidRPr="00D047F9">
        <w:rPr>
          <w:b/>
          <w:sz w:val="24"/>
          <w:szCs w:val="24"/>
        </w:rPr>
        <w:t>в случае размещения, реконструкции объектов капитального строительства федерального значения</w:t>
      </w:r>
    </w:p>
    <w:p w:rsidR="00CD7645" w:rsidRPr="00D047F9" w:rsidRDefault="00CD7645" w:rsidP="00CD7645">
      <w:pPr>
        <w:pStyle w:val="FR2"/>
        <w:spacing w:line="240" w:lineRule="auto"/>
        <w:ind w:firstLine="284"/>
        <w:rPr>
          <w:b/>
          <w:i/>
          <w:sz w:val="24"/>
          <w:szCs w:val="24"/>
        </w:rPr>
      </w:pPr>
    </w:p>
    <w:p w:rsidR="00CD7645" w:rsidRPr="00D047F9" w:rsidRDefault="00CD7645" w:rsidP="00CD7645">
      <w:pPr>
        <w:ind w:firstLine="709"/>
        <w:jc w:val="both"/>
        <w:rPr>
          <w:iCs/>
          <w:sz w:val="24"/>
          <w:szCs w:val="24"/>
        </w:rPr>
      </w:pPr>
      <w:r w:rsidRPr="00D047F9">
        <w:rPr>
          <w:b/>
          <w:sz w:val="24"/>
          <w:szCs w:val="24"/>
        </w:rPr>
        <w:t>1</w:t>
      </w:r>
      <w:r w:rsidRPr="00D047F9">
        <w:rPr>
          <w:sz w:val="24"/>
          <w:szCs w:val="24"/>
        </w:rPr>
        <w:t xml:space="preserve">. </w:t>
      </w:r>
      <w:r w:rsidRPr="00D047F9">
        <w:rPr>
          <w:iCs/>
          <w:sz w:val="24"/>
          <w:szCs w:val="24"/>
        </w:rPr>
        <w:t>Основанием для размещения объектов капитального строительства федерального значения является:</w:t>
      </w:r>
    </w:p>
    <w:p w:rsidR="00CD7645" w:rsidRPr="00D047F9" w:rsidRDefault="00CD7645" w:rsidP="00CD7645">
      <w:pPr>
        <w:ind w:firstLine="709"/>
        <w:jc w:val="both"/>
        <w:rPr>
          <w:iCs/>
          <w:sz w:val="24"/>
          <w:szCs w:val="24"/>
        </w:rPr>
      </w:pPr>
      <w:r w:rsidRPr="00D047F9">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CD7645" w:rsidRPr="00D047F9" w:rsidRDefault="00CD7645" w:rsidP="00CD7645">
      <w:pPr>
        <w:ind w:firstLine="709"/>
        <w:jc w:val="both"/>
        <w:rPr>
          <w:iCs/>
          <w:sz w:val="24"/>
          <w:szCs w:val="24"/>
        </w:rPr>
      </w:pPr>
      <w:r w:rsidRPr="00D047F9">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CD7645" w:rsidRPr="00D047F9" w:rsidRDefault="00CD7645" w:rsidP="00CD7645">
      <w:pPr>
        <w:ind w:firstLine="709"/>
        <w:jc w:val="both"/>
        <w:rPr>
          <w:iCs/>
          <w:sz w:val="24"/>
          <w:szCs w:val="24"/>
        </w:rPr>
      </w:pPr>
      <w:r w:rsidRPr="00D047F9">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D047F9">
        <w:rPr>
          <w:iCs/>
          <w:color w:val="000000"/>
          <w:sz w:val="24"/>
          <w:szCs w:val="24"/>
        </w:rPr>
        <w:t>(специального</w:t>
      </w:r>
      <w:r w:rsidRPr="00D047F9">
        <w:rPr>
          <w:iCs/>
          <w:sz w:val="24"/>
          <w:szCs w:val="24"/>
        </w:rPr>
        <w:t xml:space="preserve"> разрешения) на строительство;</w:t>
      </w:r>
    </w:p>
    <w:p w:rsidR="00CD7645" w:rsidRPr="00D047F9" w:rsidRDefault="00CD7645" w:rsidP="00CD7645">
      <w:pPr>
        <w:ind w:firstLine="709"/>
        <w:jc w:val="both"/>
        <w:rPr>
          <w:iCs/>
          <w:sz w:val="24"/>
          <w:szCs w:val="24"/>
        </w:rPr>
      </w:pPr>
      <w:r w:rsidRPr="00D047F9">
        <w:rPr>
          <w:iCs/>
          <w:sz w:val="24"/>
          <w:szCs w:val="24"/>
        </w:rPr>
        <w:t xml:space="preserve">г) решение, зафиксированное в протоколе </w:t>
      </w:r>
      <w:r w:rsidRPr="00D047F9">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D047F9">
        <w:rPr>
          <w:iCs/>
          <w:sz w:val="24"/>
          <w:szCs w:val="24"/>
        </w:rPr>
        <w:t xml:space="preserve"> Федерации на конкурсной, возвратной, срочной и платной основе.</w:t>
      </w:r>
    </w:p>
    <w:p w:rsidR="00CD7645" w:rsidRPr="00D047F9" w:rsidRDefault="00CD7645" w:rsidP="00CD7645">
      <w:pPr>
        <w:pStyle w:val="FR2"/>
        <w:spacing w:line="240" w:lineRule="auto"/>
        <w:ind w:firstLine="709"/>
        <w:rPr>
          <w:sz w:val="24"/>
          <w:szCs w:val="24"/>
        </w:rPr>
      </w:pPr>
      <w:r w:rsidRPr="00D047F9">
        <w:rPr>
          <w:b/>
          <w:sz w:val="24"/>
          <w:szCs w:val="24"/>
        </w:rPr>
        <w:t>2</w:t>
      </w:r>
      <w:r w:rsidRPr="00D047F9">
        <w:rPr>
          <w:sz w:val="24"/>
          <w:szCs w:val="24"/>
        </w:rPr>
        <w:t xml:space="preserve">.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D047F9">
        <w:rPr>
          <w:color w:val="000000"/>
          <w:sz w:val="24"/>
          <w:szCs w:val="24"/>
        </w:rPr>
        <w:t>Комиссию</w:t>
      </w:r>
      <w:r w:rsidRPr="00D047F9">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CD7645" w:rsidRPr="00D047F9" w:rsidRDefault="00CD7645" w:rsidP="00CD7645">
      <w:pPr>
        <w:pStyle w:val="FR2"/>
        <w:spacing w:line="240" w:lineRule="auto"/>
        <w:ind w:firstLine="709"/>
        <w:rPr>
          <w:sz w:val="24"/>
          <w:szCs w:val="24"/>
        </w:rPr>
      </w:pPr>
      <w:r w:rsidRPr="00D047F9">
        <w:rPr>
          <w:sz w:val="24"/>
          <w:szCs w:val="24"/>
        </w:rPr>
        <w:t>К заявлению прилагаются:</w:t>
      </w:r>
    </w:p>
    <w:p w:rsidR="00CD7645" w:rsidRPr="00D047F9" w:rsidRDefault="00CD7645" w:rsidP="009755DA">
      <w:pPr>
        <w:widowControl w:val="0"/>
        <w:numPr>
          <w:ilvl w:val="0"/>
          <w:numId w:val="18"/>
        </w:numPr>
        <w:tabs>
          <w:tab w:val="clear" w:pos="1146"/>
          <w:tab w:val="num" w:pos="0"/>
        </w:tabs>
        <w:autoSpaceDE w:val="0"/>
        <w:autoSpaceDN w:val="0"/>
        <w:adjustRightInd w:val="0"/>
        <w:ind w:left="0" w:firstLine="709"/>
        <w:jc w:val="both"/>
        <w:rPr>
          <w:iCs/>
          <w:sz w:val="24"/>
          <w:szCs w:val="24"/>
        </w:rPr>
      </w:pPr>
      <w:r w:rsidRPr="00D047F9">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D7645" w:rsidRPr="00D047F9" w:rsidRDefault="00CD7645" w:rsidP="009755DA">
      <w:pPr>
        <w:widowControl w:val="0"/>
        <w:numPr>
          <w:ilvl w:val="0"/>
          <w:numId w:val="18"/>
        </w:numPr>
        <w:tabs>
          <w:tab w:val="clear" w:pos="1146"/>
          <w:tab w:val="num" w:pos="0"/>
        </w:tabs>
        <w:autoSpaceDE w:val="0"/>
        <w:autoSpaceDN w:val="0"/>
        <w:adjustRightInd w:val="0"/>
        <w:ind w:left="0" w:firstLine="709"/>
        <w:jc w:val="both"/>
        <w:rPr>
          <w:iCs/>
          <w:sz w:val="24"/>
          <w:szCs w:val="24"/>
        </w:rPr>
      </w:pPr>
      <w:r w:rsidRPr="00D047F9">
        <w:rPr>
          <w:iCs/>
          <w:sz w:val="24"/>
          <w:szCs w:val="24"/>
        </w:rPr>
        <w:lastRenderedPageBreak/>
        <w:t xml:space="preserve">положительные заключения специально уполномоченных органов в области государственных экспертиз, </w:t>
      </w:r>
      <w:r w:rsidR="00AD322E" w:rsidRPr="00D047F9">
        <w:rPr>
          <w:iCs/>
          <w:sz w:val="24"/>
          <w:szCs w:val="24"/>
        </w:rPr>
        <w:t>в случаях,</w:t>
      </w:r>
      <w:r w:rsidRPr="00D047F9">
        <w:rPr>
          <w:iCs/>
          <w:sz w:val="24"/>
          <w:szCs w:val="24"/>
        </w:rPr>
        <w:t xml:space="preserve"> предусмотренных статьей 49 Градостроительного кодекса Российской Федерации;</w:t>
      </w:r>
    </w:p>
    <w:p w:rsidR="00CD7645" w:rsidRPr="00D047F9" w:rsidRDefault="00CD7645" w:rsidP="009755DA">
      <w:pPr>
        <w:widowControl w:val="0"/>
        <w:numPr>
          <w:ilvl w:val="0"/>
          <w:numId w:val="18"/>
        </w:numPr>
        <w:tabs>
          <w:tab w:val="clear" w:pos="1146"/>
          <w:tab w:val="num" w:pos="0"/>
        </w:tabs>
        <w:autoSpaceDE w:val="0"/>
        <w:autoSpaceDN w:val="0"/>
        <w:adjustRightInd w:val="0"/>
        <w:ind w:left="0" w:firstLine="709"/>
        <w:jc w:val="both"/>
        <w:rPr>
          <w:iCs/>
          <w:sz w:val="24"/>
          <w:szCs w:val="24"/>
        </w:rPr>
      </w:pPr>
      <w:r w:rsidRPr="00D047F9">
        <w:rPr>
          <w:iCs/>
          <w:sz w:val="24"/>
          <w:szCs w:val="24"/>
        </w:rPr>
        <w:t xml:space="preserve">утвержденная </w:t>
      </w:r>
      <w:proofErr w:type="spellStart"/>
      <w:r w:rsidRPr="00D047F9">
        <w:rPr>
          <w:iCs/>
          <w:sz w:val="24"/>
          <w:szCs w:val="24"/>
        </w:rPr>
        <w:t>проектно</w:t>
      </w:r>
      <w:proofErr w:type="spellEnd"/>
      <w:r w:rsidRPr="00D047F9">
        <w:rPr>
          <w:iCs/>
          <w:sz w:val="24"/>
          <w:szCs w:val="24"/>
        </w:rPr>
        <w:t xml:space="preserve"> - сметная документация (обоснование инвестиций);</w:t>
      </w:r>
    </w:p>
    <w:p w:rsidR="00CD7645" w:rsidRPr="00D047F9" w:rsidRDefault="00CD7645" w:rsidP="009755DA">
      <w:pPr>
        <w:widowControl w:val="0"/>
        <w:numPr>
          <w:ilvl w:val="0"/>
          <w:numId w:val="18"/>
        </w:numPr>
        <w:tabs>
          <w:tab w:val="clear" w:pos="1146"/>
          <w:tab w:val="num" w:pos="0"/>
        </w:tabs>
        <w:autoSpaceDE w:val="0"/>
        <w:autoSpaceDN w:val="0"/>
        <w:adjustRightInd w:val="0"/>
        <w:ind w:left="0" w:firstLine="709"/>
        <w:jc w:val="both"/>
        <w:rPr>
          <w:iCs/>
          <w:sz w:val="24"/>
          <w:szCs w:val="24"/>
        </w:rPr>
      </w:pPr>
      <w:r w:rsidRPr="00D047F9">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D7645" w:rsidRPr="00D047F9" w:rsidRDefault="00CD7645" w:rsidP="00CD7645">
      <w:pPr>
        <w:ind w:firstLine="709"/>
        <w:jc w:val="both"/>
        <w:rPr>
          <w:sz w:val="24"/>
          <w:szCs w:val="24"/>
        </w:rPr>
      </w:pPr>
      <w:r w:rsidRPr="00D047F9">
        <w:rPr>
          <w:b/>
          <w:iCs/>
          <w:sz w:val="24"/>
          <w:szCs w:val="24"/>
        </w:rPr>
        <w:t>3.</w:t>
      </w:r>
      <w:r w:rsidRPr="00D047F9">
        <w:rPr>
          <w:iCs/>
          <w:sz w:val="24"/>
          <w:szCs w:val="24"/>
        </w:rPr>
        <w:t xml:space="preserve"> </w:t>
      </w:r>
      <w:r w:rsidRPr="00D047F9">
        <w:rPr>
          <w:sz w:val="24"/>
          <w:szCs w:val="24"/>
        </w:rPr>
        <w:t xml:space="preserve">Председатель </w:t>
      </w:r>
      <w:r w:rsidRPr="00D047F9">
        <w:rPr>
          <w:color w:val="000000"/>
          <w:sz w:val="24"/>
          <w:szCs w:val="24"/>
        </w:rPr>
        <w:t xml:space="preserve">Комиссии </w:t>
      </w:r>
      <w:r w:rsidRPr="00D047F9">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D7645" w:rsidRPr="00D047F9" w:rsidRDefault="00CD7645" w:rsidP="00CD7645">
      <w:pPr>
        <w:ind w:firstLine="709"/>
        <w:jc w:val="both"/>
        <w:rPr>
          <w:bCs/>
          <w:iCs/>
          <w:sz w:val="24"/>
          <w:szCs w:val="24"/>
        </w:rPr>
      </w:pPr>
      <w:r w:rsidRPr="00D047F9">
        <w:rPr>
          <w:b/>
          <w:sz w:val="24"/>
          <w:szCs w:val="24"/>
        </w:rPr>
        <w:t>4</w:t>
      </w:r>
      <w:r w:rsidRPr="00D047F9">
        <w:rPr>
          <w:sz w:val="24"/>
          <w:szCs w:val="24"/>
        </w:rPr>
        <w:t xml:space="preserve">. В целях подготовки </w:t>
      </w:r>
      <w:r w:rsidRPr="00D047F9">
        <w:rPr>
          <w:color w:val="000000"/>
          <w:sz w:val="24"/>
          <w:szCs w:val="24"/>
        </w:rPr>
        <w:t>заключения Комиссия</w:t>
      </w:r>
      <w:r w:rsidRPr="00D047F9">
        <w:rPr>
          <w:sz w:val="24"/>
          <w:szCs w:val="24"/>
        </w:rPr>
        <w:t xml:space="preserve"> </w:t>
      </w:r>
      <w:r w:rsidRPr="00D047F9">
        <w:rPr>
          <w:bCs/>
          <w:iCs/>
          <w:sz w:val="24"/>
          <w:szCs w:val="24"/>
        </w:rPr>
        <w:t>направляет запросы:</w:t>
      </w:r>
    </w:p>
    <w:p w:rsidR="00CD7645" w:rsidRPr="00F5630B" w:rsidRDefault="00917346" w:rsidP="009755DA">
      <w:pPr>
        <w:widowControl w:val="0"/>
        <w:numPr>
          <w:ilvl w:val="0"/>
          <w:numId w:val="19"/>
        </w:numPr>
        <w:tabs>
          <w:tab w:val="clear" w:pos="1429"/>
          <w:tab w:val="num" w:pos="0"/>
        </w:tabs>
        <w:autoSpaceDE w:val="0"/>
        <w:autoSpaceDN w:val="0"/>
        <w:adjustRightInd w:val="0"/>
        <w:ind w:left="0" w:firstLine="1069"/>
        <w:jc w:val="both"/>
        <w:rPr>
          <w:bCs/>
          <w:iCs/>
          <w:sz w:val="24"/>
          <w:szCs w:val="24"/>
          <w:u w:val="single"/>
        </w:rPr>
      </w:pPr>
      <w:r w:rsidRPr="00F5630B">
        <w:rPr>
          <w:bCs/>
          <w:iCs/>
          <w:sz w:val="24"/>
          <w:szCs w:val="24"/>
        </w:rPr>
        <w:t>в Администрацию</w:t>
      </w:r>
      <w:r w:rsidR="00CD7645" w:rsidRPr="00F5630B">
        <w:rPr>
          <w:bCs/>
          <w:iCs/>
          <w:sz w:val="24"/>
          <w:szCs w:val="24"/>
        </w:rPr>
        <w:t xml:space="preserve"> </w:t>
      </w:r>
      <w:r w:rsidR="00CD7645" w:rsidRPr="00F5630B">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5630B">
        <w:rPr>
          <w:rStyle w:val="ConsNormal0"/>
          <w:rFonts w:ascii="Times New Roman" w:hAnsi="Times New Roman"/>
          <w:sz w:val="24"/>
          <w:szCs w:val="24"/>
        </w:rPr>
        <w:t>кий</w:t>
      </w:r>
      <w:proofErr w:type="spellEnd"/>
      <w:r w:rsidR="00FF05CC" w:rsidRPr="00F5630B">
        <w:rPr>
          <w:rStyle w:val="ConsNormal0"/>
          <w:rFonts w:ascii="Times New Roman" w:hAnsi="Times New Roman"/>
          <w:sz w:val="24"/>
          <w:szCs w:val="24"/>
        </w:rPr>
        <w:t xml:space="preserve"> </w:t>
      </w:r>
      <w:r w:rsidR="00CD7645" w:rsidRPr="00F5630B">
        <w:rPr>
          <w:rStyle w:val="ConsNormal0"/>
          <w:rFonts w:ascii="Times New Roman" w:hAnsi="Times New Roman"/>
          <w:sz w:val="24"/>
          <w:szCs w:val="24"/>
        </w:rPr>
        <w:t>сельсовет</w:t>
      </w:r>
      <w:r w:rsidR="00CD7645" w:rsidRPr="00F5630B">
        <w:rPr>
          <w:sz w:val="24"/>
          <w:szCs w:val="24"/>
          <w:u w:val="single"/>
        </w:rPr>
        <w:t>:</w:t>
      </w:r>
    </w:p>
    <w:p w:rsidR="00CD7645" w:rsidRPr="00D047F9" w:rsidRDefault="00CD7645" w:rsidP="009755DA">
      <w:pPr>
        <w:tabs>
          <w:tab w:val="num" w:pos="0"/>
        </w:tabs>
        <w:ind w:firstLine="1069"/>
        <w:jc w:val="both"/>
        <w:rPr>
          <w:iCs/>
          <w:sz w:val="24"/>
          <w:szCs w:val="24"/>
        </w:rPr>
      </w:pPr>
      <w:r w:rsidRPr="00F5630B">
        <w:rPr>
          <w:bCs/>
          <w:iCs/>
          <w:sz w:val="24"/>
          <w:szCs w:val="24"/>
        </w:rPr>
        <w:t>о предоставлении информации, касающейся видов и параметров</w:t>
      </w:r>
      <w:r w:rsidRPr="00D047F9">
        <w:rPr>
          <w:bCs/>
          <w:iCs/>
          <w:sz w:val="24"/>
          <w:szCs w:val="24"/>
        </w:rPr>
        <w:t xml:space="preserve"> разрешенного использования земельных участков, иных объектов недвижимости, границ территориальных зон;</w:t>
      </w:r>
    </w:p>
    <w:p w:rsidR="00CD7645" w:rsidRPr="00D047F9" w:rsidRDefault="00CD7645" w:rsidP="009755DA">
      <w:pPr>
        <w:pStyle w:val="Web1"/>
        <w:tabs>
          <w:tab w:val="num" w:pos="0"/>
        </w:tabs>
        <w:spacing w:before="0" w:after="0"/>
        <w:ind w:left="0" w:right="0" w:firstLine="1069"/>
        <w:rPr>
          <w:rFonts w:ascii="Times New Roman" w:hAnsi="Times New Roman" w:cs="Times New Roman"/>
          <w:sz w:val="24"/>
          <w:szCs w:val="24"/>
        </w:rPr>
      </w:pPr>
      <w:r w:rsidRPr="00D047F9">
        <w:rPr>
          <w:rFonts w:ascii="Times New Roman" w:hAnsi="Times New Roman" w:cs="Times New Roman"/>
          <w:sz w:val="24"/>
          <w:szCs w:val="24"/>
        </w:rPr>
        <w:t xml:space="preserve">об </w:t>
      </w:r>
      <w:proofErr w:type="spellStart"/>
      <w:r w:rsidRPr="00D047F9">
        <w:rPr>
          <w:rFonts w:ascii="Times New Roman" w:hAnsi="Times New Roman" w:cs="Times New Roman"/>
          <w:sz w:val="24"/>
          <w:szCs w:val="24"/>
        </w:rPr>
        <w:t>имущественно</w:t>
      </w:r>
      <w:proofErr w:type="spellEnd"/>
      <w:r w:rsidRPr="00D047F9">
        <w:rPr>
          <w:rFonts w:ascii="Times New Roman" w:hAnsi="Times New Roman" w:cs="Times New Roman"/>
          <w:sz w:val="24"/>
          <w:szCs w:val="24"/>
        </w:rPr>
        <w:t xml:space="preserve"> – правовом статусе территории и расположенных на ней объектах недвижимости;</w:t>
      </w:r>
    </w:p>
    <w:p w:rsidR="00CD7645" w:rsidRPr="00D047F9" w:rsidRDefault="00CD7645" w:rsidP="009755DA">
      <w:pPr>
        <w:pStyle w:val="Web1"/>
        <w:tabs>
          <w:tab w:val="num" w:pos="0"/>
        </w:tabs>
        <w:spacing w:before="0" w:after="0"/>
        <w:ind w:left="0" w:right="0" w:firstLine="1069"/>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D7645" w:rsidRPr="00D047F9" w:rsidRDefault="00CD7645" w:rsidP="009755DA">
      <w:pPr>
        <w:pStyle w:val="FR2"/>
        <w:tabs>
          <w:tab w:val="num" w:pos="0"/>
        </w:tabs>
        <w:spacing w:line="240" w:lineRule="auto"/>
        <w:ind w:firstLine="1069"/>
        <w:rPr>
          <w:sz w:val="24"/>
          <w:szCs w:val="24"/>
        </w:rPr>
      </w:pPr>
      <w:r w:rsidRPr="00D047F9">
        <w:rPr>
          <w:sz w:val="24"/>
          <w:szCs w:val="24"/>
        </w:rPr>
        <w:t xml:space="preserve">в предприятия, обслуживающие инженерные сети на территории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D047F9">
        <w:rPr>
          <w:sz w:val="24"/>
          <w:szCs w:val="24"/>
        </w:rPr>
        <w:t>сельсовет</w:t>
      </w:r>
      <w:r w:rsidRPr="00D047F9">
        <w:rPr>
          <w:spacing w:val="-1"/>
          <w:sz w:val="24"/>
        </w:rPr>
        <w:t xml:space="preserve"> </w:t>
      </w:r>
      <w:r w:rsidRPr="00D047F9">
        <w:rPr>
          <w:sz w:val="24"/>
          <w:szCs w:val="24"/>
        </w:rPr>
        <w:t xml:space="preserve">муниципального района </w:t>
      </w:r>
      <w:proofErr w:type="spellStart"/>
      <w:r w:rsidR="00917346">
        <w:rPr>
          <w:sz w:val="24"/>
          <w:szCs w:val="24"/>
        </w:rPr>
        <w:t>Бурзянский</w:t>
      </w:r>
      <w:proofErr w:type="spellEnd"/>
      <w:r w:rsidR="00917346">
        <w:rPr>
          <w:sz w:val="24"/>
          <w:szCs w:val="24"/>
        </w:rPr>
        <w:t xml:space="preserve"> </w:t>
      </w:r>
      <w:r w:rsidR="00917346" w:rsidRPr="00D047F9">
        <w:rPr>
          <w:sz w:val="24"/>
          <w:szCs w:val="24"/>
        </w:rPr>
        <w:t>район</w:t>
      </w:r>
      <w:r w:rsidRPr="00D047F9">
        <w:rPr>
          <w:sz w:val="24"/>
          <w:szCs w:val="24"/>
        </w:rPr>
        <w:t xml:space="preserve"> Республики Башкортостан</w:t>
      </w:r>
      <w:r w:rsidRPr="00D047F9">
        <w:rPr>
          <w:spacing w:val="-1"/>
          <w:sz w:val="24"/>
        </w:rPr>
        <w:t>;</w:t>
      </w:r>
    </w:p>
    <w:p w:rsidR="00CD7645" w:rsidRPr="00D047F9" w:rsidRDefault="00CD7645" w:rsidP="009755DA">
      <w:pPr>
        <w:pStyle w:val="FR2"/>
        <w:tabs>
          <w:tab w:val="num" w:pos="0"/>
        </w:tabs>
        <w:spacing w:line="240" w:lineRule="auto"/>
        <w:ind w:firstLine="1069"/>
        <w:rPr>
          <w:bCs/>
          <w:iCs/>
          <w:sz w:val="24"/>
          <w:szCs w:val="24"/>
        </w:rPr>
      </w:pPr>
      <w:r w:rsidRPr="00D047F9">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sz w:val="24"/>
          <w:szCs w:val="24"/>
        </w:rPr>
        <w:t>;</w:t>
      </w:r>
    </w:p>
    <w:p w:rsidR="00CD7645" w:rsidRPr="00D047F9" w:rsidRDefault="00CD7645" w:rsidP="009755DA">
      <w:pPr>
        <w:pStyle w:val="Web1"/>
        <w:numPr>
          <w:ilvl w:val="0"/>
          <w:numId w:val="19"/>
        </w:numPr>
        <w:tabs>
          <w:tab w:val="clear" w:pos="1429"/>
          <w:tab w:val="num" w:pos="0"/>
        </w:tabs>
        <w:spacing w:before="0" w:after="0"/>
        <w:ind w:left="0" w:right="0" w:firstLine="1069"/>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 xml:space="preserve">а </w:t>
      </w:r>
      <w:r w:rsidR="00917346" w:rsidRPr="00D047F9">
        <w:rPr>
          <w:rFonts w:ascii="Times New Roman" w:hAnsi="Times New Roman" w:cs="Times New Roman"/>
          <w:color w:val="auto"/>
          <w:spacing w:val="-2"/>
          <w:sz w:val="24"/>
          <w:szCs w:val="24"/>
        </w:rPr>
        <w:t>также</w:t>
      </w:r>
      <w:r w:rsidRPr="00D047F9">
        <w:rPr>
          <w:rFonts w:ascii="Times New Roman" w:hAnsi="Times New Roman" w:cs="Times New Roman"/>
          <w:color w:val="auto"/>
          <w:spacing w:val="-2"/>
          <w:sz w:val="24"/>
          <w:szCs w:val="24"/>
        </w:rPr>
        <w:t xml:space="preserve"> в следующие федеральные органы:</w:t>
      </w:r>
    </w:p>
    <w:p w:rsidR="00CD7645" w:rsidRPr="00D047F9" w:rsidRDefault="00CD7645" w:rsidP="009755DA">
      <w:pPr>
        <w:pStyle w:val="Web1"/>
        <w:tabs>
          <w:tab w:val="num" w:pos="0"/>
        </w:tabs>
        <w:spacing w:before="0" w:after="0"/>
        <w:ind w:left="0" w:right="0" w:firstLine="1069"/>
        <w:rPr>
          <w:rFonts w:ascii="Times New Roman" w:hAnsi="Times New Roman" w:cs="Times New Roman"/>
          <w:color w:val="auto"/>
          <w:sz w:val="24"/>
          <w:szCs w:val="24"/>
        </w:rPr>
      </w:pPr>
      <w:r w:rsidRPr="00D047F9">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CD7645" w:rsidRPr="00D047F9" w:rsidRDefault="00CD7645" w:rsidP="009755DA">
      <w:pPr>
        <w:pStyle w:val="Web1"/>
        <w:tabs>
          <w:tab w:val="num" w:pos="0"/>
        </w:tabs>
        <w:spacing w:before="0" w:after="0"/>
        <w:ind w:left="0" w:right="0" w:firstLine="1069"/>
        <w:rPr>
          <w:rFonts w:ascii="Times New Roman" w:hAnsi="Times New Roman" w:cs="Times New Roman"/>
          <w:color w:val="auto"/>
          <w:spacing w:val="-2"/>
          <w:sz w:val="24"/>
          <w:szCs w:val="24"/>
        </w:rPr>
      </w:pPr>
      <w:r w:rsidRPr="00D047F9">
        <w:rPr>
          <w:rFonts w:ascii="Times New Roman" w:hAnsi="Times New Roman" w:cs="Times New Roman"/>
          <w:color w:val="auto"/>
          <w:spacing w:val="-1"/>
          <w:sz w:val="24"/>
          <w:szCs w:val="24"/>
        </w:rPr>
        <w:t xml:space="preserve"> территориальный отдел </w:t>
      </w:r>
      <w:r w:rsidR="00AA0D45" w:rsidRPr="00AA0D45">
        <w:rPr>
          <w:rFonts w:ascii="Times New Roman" w:hAnsi="Times New Roman" w:cs="Times New Roman"/>
          <w:sz w:val="24"/>
          <w:szCs w:val="24"/>
        </w:rPr>
        <w:t xml:space="preserve">Управления по государственной охране объектов культурного наследия Республики Башкортостан </w:t>
      </w:r>
      <w:r w:rsidRPr="00AA0D45">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r w:rsidRPr="00D047F9">
        <w:rPr>
          <w:rFonts w:ascii="Times New Roman" w:hAnsi="Times New Roman" w:cs="Times New Roman"/>
          <w:color w:val="auto"/>
          <w:spacing w:val="-2"/>
          <w:sz w:val="24"/>
          <w:szCs w:val="24"/>
        </w:rPr>
        <w:t>;</w:t>
      </w:r>
    </w:p>
    <w:p w:rsidR="00CD7645" w:rsidRPr="00D047F9" w:rsidRDefault="00CD7645" w:rsidP="009755DA">
      <w:pPr>
        <w:pStyle w:val="Web1"/>
        <w:tabs>
          <w:tab w:val="num" w:pos="0"/>
        </w:tabs>
        <w:spacing w:before="0" w:after="0"/>
        <w:ind w:left="0" w:right="0" w:firstLine="1069"/>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D047F9">
        <w:rPr>
          <w:rFonts w:ascii="Times New Roman" w:hAnsi="Times New Roman" w:cs="Times New Roman"/>
          <w:color w:val="auto"/>
          <w:sz w:val="24"/>
          <w:szCs w:val="24"/>
        </w:rPr>
        <w:t>Росприроднадзор</w:t>
      </w:r>
      <w:proofErr w:type="spellEnd"/>
      <w:r w:rsidRPr="00D047F9">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CD7645" w:rsidRPr="00D047F9" w:rsidRDefault="00CD7645" w:rsidP="009755DA">
      <w:pPr>
        <w:pStyle w:val="FR2"/>
        <w:numPr>
          <w:ilvl w:val="0"/>
          <w:numId w:val="19"/>
        </w:numPr>
        <w:tabs>
          <w:tab w:val="clear" w:pos="1429"/>
          <w:tab w:val="num" w:pos="0"/>
        </w:tabs>
        <w:spacing w:line="240" w:lineRule="auto"/>
        <w:ind w:left="0" w:firstLine="1069"/>
        <w:rPr>
          <w:bCs/>
          <w:iCs/>
          <w:sz w:val="24"/>
          <w:szCs w:val="24"/>
        </w:rPr>
      </w:pPr>
      <w:r w:rsidRPr="00D047F9">
        <w:rPr>
          <w:bCs/>
          <w:iCs/>
          <w:sz w:val="24"/>
          <w:szCs w:val="24"/>
        </w:rPr>
        <w:t xml:space="preserve">в иные </w:t>
      </w:r>
      <w:r w:rsidR="00917346" w:rsidRPr="00D047F9">
        <w:rPr>
          <w:bCs/>
          <w:iCs/>
          <w:sz w:val="24"/>
          <w:szCs w:val="24"/>
        </w:rPr>
        <w:t>органы,</w:t>
      </w:r>
      <w:r w:rsidRPr="00D047F9">
        <w:rPr>
          <w:bCs/>
          <w:iCs/>
          <w:sz w:val="24"/>
          <w:szCs w:val="24"/>
        </w:rPr>
        <w:t xml:space="preserve"> уполномоченные регулировать землепользование и застройку на территории </w:t>
      </w:r>
      <w:r w:rsidRPr="00D047F9">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D047F9">
        <w:rPr>
          <w:sz w:val="24"/>
          <w:szCs w:val="24"/>
        </w:rPr>
        <w:t>сельсовет</w:t>
      </w:r>
      <w:r w:rsidRPr="00D047F9">
        <w:rPr>
          <w:spacing w:val="-1"/>
          <w:sz w:val="24"/>
        </w:rPr>
        <w:t xml:space="preserve"> </w:t>
      </w:r>
      <w:r w:rsidRPr="00D047F9">
        <w:rPr>
          <w:sz w:val="24"/>
          <w:szCs w:val="24"/>
        </w:rPr>
        <w:t xml:space="preserve">муниципального района </w:t>
      </w:r>
      <w:proofErr w:type="spellStart"/>
      <w:r w:rsidR="00917346">
        <w:rPr>
          <w:sz w:val="24"/>
          <w:szCs w:val="24"/>
        </w:rPr>
        <w:t>Бурзянский</w:t>
      </w:r>
      <w:proofErr w:type="spellEnd"/>
      <w:r w:rsidR="00917346">
        <w:rPr>
          <w:sz w:val="24"/>
          <w:szCs w:val="24"/>
        </w:rPr>
        <w:t xml:space="preserve"> </w:t>
      </w:r>
      <w:r w:rsidR="00917346" w:rsidRPr="00D047F9">
        <w:rPr>
          <w:sz w:val="24"/>
          <w:szCs w:val="24"/>
        </w:rPr>
        <w:t>район</w:t>
      </w:r>
      <w:r w:rsidRPr="00D047F9">
        <w:rPr>
          <w:sz w:val="24"/>
          <w:szCs w:val="24"/>
        </w:rPr>
        <w:t xml:space="preserve"> Республике Башкортостан</w:t>
      </w:r>
      <w:r w:rsidRPr="00D047F9">
        <w:rPr>
          <w:bCs/>
          <w:iCs/>
          <w:sz w:val="24"/>
          <w:szCs w:val="24"/>
        </w:rPr>
        <w:t xml:space="preserve"> по вопросам, отнесенным к их компетенции.</w:t>
      </w:r>
    </w:p>
    <w:p w:rsidR="00CD7645" w:rsidRPr="00D047F9" w:rsidRDefault="00CD7645" w:rsidP="00CD7645">
      <w:pPr>
        <w:ind w:firstLine="709"/>
        <w:jc w:val="both"/>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D7645" w:rsidRPr="00D047F9" w:rsidRDefault="00CD7645" w:rsidP="00CD7645">
      <w:pPr>
        <w:tabs>
          <w:tab w:val="left" w:pos="2694"/>
        </w:tabs>
        <w:ind w:firstLine="709"/>
        <w:jc w:val="both"/>
        <w:rPr>
          <w:sz w:val="24"/>
          <w:szCs w:val="24"/>
        </w:rPr>
      </w:pPr>
      <w:r w:rsidRPr="00D047F9">
        <w:rPr>
          <w:b/>
          <w:bCs/>
          <w:iCs/>
          <w:sz w:val="24"/>
          <w:szCs w:val="24"/>
        </w:rPr>
        <w:t>5.</w:t>
      </w:r>
      <w:r w:rsidRPr="00D047F9">
        <w:rPr>
          <w:bCs/>
          <w:iCs/>
          <w:sz w:val="24"/>
          <w:szCs w:val="24"/>
        </w:rPr>
        <w:t xml:space="preserve"> </w:t>
      </w:r>
      <w:r>
        <w:rPr>
          <w:sz w:val="24"/>
          <w:szCs w:val="24"/>
        </w:rPr>
        <w:t>Глава</w:t>
      </w:r>
      <w:r w:rsidRPr="00D047F9">
        <w:rPr>
          <w:sz w:val="24"/>
          <w:szCs w:val="24"/>
        </w:rPr>
        <w:t xml:space="preserve"> </w:t>
      </w:r>
      <w:r w:rsidRPr="00F5630B">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5630B">
        <w:rPr>
          <w:rStyle w:val="ConsNormal0"/>
          <w:rFonts w:ascii="Times New Roman" w:hAnsi="Times New Roman"/>
          <w:sz w:val="24"/>
          <w:szCs w:val="24"/>
        </w:rPr>
        <w:t>кий</w:t>
      </w:r>
      <w:proofErr w:type="spellEnd"/>
      <w:r w:rsidR="00FF05CC" w:rsidRPr="00F5630B">
        <w:rPr>
          <w:rStyle w:val="ConsNormal0"/>
          <w:rFonts w:ascii="Times New Roman" w:hAnsi="Times New Roman"/>
          <w:sz w:val="24"/>
          <w:szCs w:val="24"/>
        </w:rPr>
        <w:t xml:space="preserve"> </w:t>
      </w:r>
      <w:r w:rsidRPr="00F5630B">
        <w:rPr>
          <w:rStyle w:val="ConsNormal0"/>
          <w:rFonts w:ascii="Times New Roman" w:hAnsi="Times New Roman"/>
          <w:sz w:val="24"/>
          <w:szCs w:val="24"/>
        </w:rPr>
        <w:t>сельсовет</w:t>
      </w:r>
      <w:r w:rsidRPr="00F5630B">
        <w:rPr>
          <w:spacing w:val="-1"/>
          <w:sz w:val="24"/>
          <w:szCs w:val="24"/>
        </w:rPr>
        <w:t xml:space="preserve"> </w:t>
      </w:r>
      <w:r w:rsidRPr="00F5630B">
        <w:rPr>
          <w:sz w:val="24"/>
          <w:szCs w:val="24"/>
        </w:rPr>
        <w:t>с учетом рекомендаций</w:t>
      </w:r>
      <w:r w:rsidRPr="00D047F9">
        <w:rPr>
          <w:sz w:val="24"/>
          <w:szCs w:val="24"/>
        </w:rPr>
        <w:t xml:space="preserve">, содержащихся в заключении </w:t>
      </w:r>
      <w:r w:rsidRPr="00D047F9">
        <w:rPr>
          <w:color w:val="000000"/>
          <w:sz w:val="24"/>
          <w:szCs w:val="24"/>
        </w:rPr>
        <w:t>Комиссии</w:t>
      </w:r>
      <w:r w:rsidRPr="00D047F9">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CD7645" w:rsidRPr="00D047F9" w:rsidRDefault="00CD7645" w:rsidP="00CD7645">
      <w:pPr>
        <w:ind w:firstLine="709"/>
        <w:jc w:val="both"/>
        <w:rPr>
          <w:iCs/>
          <w:sz w:val="24"/>
          <w:szCs w:val="24"/>
        </w:rPr>
      </w:pPr>
      <w:r w:rsidRPr="00D047F9">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047F9">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D047F9">
        <w:rPr>
          <w:color w:val="000000"/>
          <w:sz w:val="24"/>
          <w:szCs w:val="24"/>
          <w:u w:val="single"/>
        </w:rPr>
        <w:t>пункт</w:t>
      </w:r>
      <w:r w:rsidRPr="00D047F9">
        <w:rPr>
          <w:sz w:val="24"/>
          <w:szCs w:val="24"/>
        </w:rPr>
        <w:t xml:space="preserve">, должно содержать требование, в соответствии с которым на заинтересованных лиц и уполномоченные органы возлагаются </w:t>
      </w:r>
      <w:r w:rsidRPr="00D047F9">
        <w:rPr>
          <w:sz w:val="24"/>
          <w:szCs w:val="24"/>
        </w:rPr>
        <w:lastRenderedPageBreak/>
        <w:t xml:space="preserve">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D047F9">
        <w:rPr>
          <w:iCs/>
          <w:sz w:val="24"/>
          <w:szCs w:val="24"/>
        </w:rPr>
        <w:t>территории или внесению изменений в ранее утвержденную документацию по планировке территории.</w:t>
      </w:r>
    </w:p>
    <w:p w:rsidR="00CD7645" w:rsidRPr="00D047F9" w:rsidRDefault="00CD7645" w:rsidP="00CD7645">
      <w:pPr>
        <w:ind w:firstLine="709"/>
        <w:jc w:val="both"/>
        <w:rPr>
          <w:iCs/>
          <w:sz w:val="24"/>
          <w:szCs w:val="24"/>
        </w:rPr>
      </w:pPr>
      <w:r w:rsidRPr="00D047F9">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D7645" w:rsidRPr="00FF05CC" w:rsidRDefault="00CD7645" w:rsidP="00CD7645">
      <w:pPr>
        <w:ind w:firstLine="709"/>
        <w:jc w:val="both"/>
        <w:rPr>
          <w:iCs/>
          <w:sz w:val="24"/>
          <w:szCs w:val="24"/>
        </w:rPr>
      </w:pPr>
      <w:r w:rsidRPr="00D047F9">
        <w:rPr>
          <w:b/>
          <w:iCs/>
          <w:sz w:val="24"/>
          <w:szCs w:val="24"/>
        </w:rPr>
        <w:t>6.</w:t>
      </w:r>
      <w:r w:rsidRPr="00D047F9">
        <w:rPr>
          <w:iCs/>
          <w:sz w:val="24"/>
          <w:szCs w:val="24"/>
        </w:rPr>
        <w:t xml:space="preserve"> </w:t>
      </w:r>
      <w:r w:rsidRPr="00FF05CC">
        <w:rPr>
          <w:iCs/>
          <w:sz w:val="24"/>
          <w:szCs w:val="24"/>
        </w:rPr>
        <w:t xml:space="preserve">Глава </w:t>
      </w:r>
      <w:r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Pr="00FF05CC">
        <w:rPr>
          <w:rStyle w:val="ConsNormal0"/>
          <w:rFonts w:ascii="Times New Roman" w:hAnsi="Times New Roman"/>
          <w:sz w:val="24"/>
          <w:szCs w:val="24"/>
        </w:rPr>
        <w:t>сельсовет</w:t>
      </w:r>
      <w:r w:rsidRPr="00FF05CC">
        <w:rPr>
          <w:spacing w:val="-1"/>
          <w:sz w:val="24"/>
          <w:szCs w:val="24"/>
        </w:rPr>
        <w:t xml:space="preserve"> </w:t>
      </w:r>
      <w:r w:rsidRPr="00FF05CC">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Pr="00FF05CC">
        <w:rPr>
          <w:rStyle w:val="ConsNormal0"/>
          <w:rFonts w:ascii="Times New Roman" w:hAnsi="Times New Roman"/>
          <w:sz w:val="24"/>
          <w:szCs w:val="24"/>
        </w:rPr>
        <w:t>сельсовет</w:t>
      </w:r>
      <w:r w:rsidRPr="00FF05CC">
        <w:rPr>
          <w:spacing w:val="-1"/>
          <w:sz w:val="24"/>
          <w:szCs w:val="24"/>
        </w:rPr>
        <w:t xml:space="preserve"> </w:t>
      </w:r>
      <w:r w:rsidRPr="00FF05CC">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D7645" w:rsidRPr="00D047F9" w:rsidRDefault="00CD7645" w:rsidP="00CD7645">
      <w:pPr>
        <w:ind w:firstLine="709"/>
        <w:jc w:val="both"/>
        <w:rPr>
          <w:iCs/>
          <w:sz w:val="24"/>
          <w:szCs w:val="24"/>
        </w:rPr>
      </w:pPr>
      <w:r w:rsidRPr="00D047F9">
        <w:rPr>
          <w:iCs/>
          <w:sz w:val="24"/>
          <w:szCs w:val="24"/>
        </w:rPr>
        <w:t xml:space="preserve">В сообщении о подготовке проекта о внесении изменений в Правила указывается информация, изложенная </w:t>
      </w:r>
      <w:r w:rsidRPr="00D047F9">
        <w:rPr>
          <w:iCs/>
          <w:color w:val="000000"/>
          <w:sz w:val="24"/>
          <w:szCs w:val="24"/>
        </w:rPr>
        <w:t>в части 8 статьи 31</w:t>
      </w:r>
      <w:r w:rsidRPr="00D047F9">
        <w:rPr>
          <w:iCs/>
          <w:sz w:val="24"/>
          <w:szCs w:val="24"/>
        </w:rPr>
        <w:t xml:space="preserve"> Градостроительного кодекса Российской Федерации.</w:t>
      </w:r>
    </w:p>
    <w:p w:rsidR="00CD7645" w:rsidRPr="00D047F9" w:rsidRDefault="00CD7645" w:rsidP="00CD7645">
      <w:pPr>
        <w:ind w:firstLine="709"/>
        <w:jc w:val="both"/>
        <w:rPr>
          <w:iCs/>
          <w:color w:val="000000"/>
          <w:sz w:val="24"/>
          <w:szCs w:val="24"/>
        </w:rPr>
      </w:pPr>
      <w:r w:rsidRPr="00D047F9">
        <w:rPr>
          <w:iCs/>
          <w:sz w:val="24"/>
          <w:szCs w:val="24"/>
        </w:rPr>
        <w:t xml:space="preserve">Внесение изменений в Правила осуществляется в порядке, предусмотренном </w:t>
      </w:r>
      <w:r w:rsidRPr="00D047F9">
        <w:rPr>
          <w:iCs/>
          <w:color w:val="000000"/>
          <w:sz w:val="24"/>
          <w:szCs w:val="24"/>
        </w:rPr>
        <w:t>стать</w:t>
      </w:r>
      <w:r>
        <w:rPr>
          <w:iCs/>
          <w:color w:val="000000"/>
          <w:sz w:val="24"/>
          <w:szCs w:val="24"/>
        </w:rPr>
        <w:t>ей</w:t>
      </w:r>
      <w:r w:rsidRPr="00D047F9">
        <w:rPr>
          <w:iCs/>
          <w:color w:val="000000"/>
          <w:sz w:val="24"/>
          <w:szCs w:val="24"/>
        </w:rPr>
        <w:t xml:space="preserve"> 3</w:t>
      </w:r>
      <w:r>
        <w:rPr>
          <w:iCs/>
          <w:color w:val="000000"/>
          <w:sz w:val="24"/>
          <w:szCs w:val="24"/>
        </w:rPr>
        <w:t>3</w:t>
      </w:r>
      <w:r w:rsidRPr="00D047F9">
        <w:rPr>
          <w:iCs/>
          <w:color w:val="000000"/>
          <w:sz w:val="24"/>
          <w:szCs w:val="24"/>
        </w:rPr>
        <w:t xml:space="preserve"> Градостроительного кодекса Российской Федерации.</w:t>
      </w:r>
    </w:p>
    <w:p w:rsidR="00CD7645" w:rsidRPr="00D047F9" w:rsidRDefault="00CD7645" w:rsidP="00CD7645">
      <w:pPr>
        <w:ind w:firstLine="709"/>
        <w:jc w:val="both"/>
        <w:rPr>
          <w:iCs/>
          <w:sz w:val="24"/>
          <w:szCs w:val="24"/>
        </w:rPr>
      </w:pPr>
      <w:r w:rsidRPr="00D047F9">
        <w:rPr>
          <w:b/>
          <w:iCs/>
          <w:sz w:val="24"/>
          <w:szCs w:val="24"/>
        </w:rPr>
        <w:t>7</w:t>
      </w:r>
      <w:r w:rsidRPr="00D047F9">
        <w:rPr>
          <w:iCs/>
          <w:sz w:val="24"/>
          <w:szCs w:val="24"/>
        </w:rPr>
        <w:t xml:space="preserve">. Внесение изменений в генеральный план </w:t>
      </w:r>
      <w:r w:rsidRPr="00D047F9">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sidRPr="00D047F9">
        <w:rPr>
          <w:sz w:val="24"/>
          <w:szCs w:val="24"/>
        </w:rPr>
        <w:t>сельсовет</w:t>
      </w:r>
      <w:r w:rsidRPr="00D047F9">
        <w:rPr>
          <w:spacing w:val="-1"/>
          <w:sz w:val="24"/>
          <w:szCs w:val="24"/>
        </w:rPr>
        <w:t xml:space="preserve"> </w:t>
      </w:r>
      <w:r w:rsidRPr="00D047F9">
        <w:rPr>
          <w:sz w:val="24"/>
          <w:szCs w:val="24"/>
        </w:rPr>
        <w:t xml:space="preserve">муниципального района </w:t>
      </w:r>
      <w:proofErr w:type="spellStart"/>
      <w:r w:rsidR="00917346">
        <w:rPr>
          <w:sz w:val="24"/>
          <w:szCs w:val="24"/>
        </w:rPr>
        <w:t>Бурзянский</w:t>
      </w:r>
      <w:proofErr w:type="spellEnd"/>
      <w:r w:rsidR="00917346">
        <w:rPr>
          <w:sz w:val="24"/>
          <w:szCs w:val="24"/>
        </w:rPr>
        <w:t xml:space="preserve"> </w:t>
      </w:r>
      <w:r w:rsidR="00917346" w:rsidRPr="00D047F9">
        <w:rPr>
          <w:sz w:val="24"/>
          <w:szCs w:val="24"/>
        </w:rPr>
        <w:t>район</w:t>
      </w:r>
      <w:r w:rsidRPr="00D047F9">
        <w:rPr>
          <w:sz w:val="24"/>
          <w:szCs w:val="24"/>
        </w:rPr>
        <w:t xml:space="preserve"> Республики Башкортостан </w:t>
      </w:r>
      <w:r w:rsidRPr="00D047F9">
        <w:rPr>
          <w:iCs/>
          <w:sz w:val="24"/>
          <w:szCs w:val="24"/>
        </w:rPr>
        <w:t xml:space="preserve">осуществляется в порядке, предусмотренном </w:t>
      </w:r>
      <w:r w:rsidRPr="00D047F9">
        <w:rPr>
          <w:iCs/>
          <w:color w:val="000000"/>
          <w:sz w:val="24"/>
          <w:szCs w:val="24"/>
        </w:rPr>
        <w:t>статьей 24 Градостроительного</w:t>
      </w:r>
      <w:r w:rsidRPr="00D047F9">
        <w:rPr>
          <w:iCs/>
          <w:sz w:val="24"/>
          <w:szCs w:val="24"/>
        </w:rPr>
        <w:t xml:space="preserve"> кодекса Российской Федерации.</w:t>
      </w:r>
    </w:p>
    <w:p w:rsidR="00CD7645" w:rsidRPr="00D047F9" w:rsidRDefault="00CD7645" w:rsidP="00CD7645">
      <w:pPr>
        <w:ind w:firstLine="709"/>
        <w:jc w:val="both"/>
        <w:rPr>
          <w:iCs/>
          <w:sz w:val="24"/>
          <w:szCs w:val="24"/>
        </w:rPr>
      </w:pPr>
      <w:r w:rsidRPr="00D047F9">
        <w:rPr>
          <w:b/>
          <w:iCs/>
          <w:sz w:val="24"/>
          <w:szCs w:val="24"/>
        </w:rPr>
        <w:t>8.</w:t>
      </w:r>
      <w:r w:rsidRPr="00D047F9">
        <w:rPr>
          <w:iCs/>
          <w:sz w:val="24"/>
          <w:szCs w:val="24"/>
        </w:rPr>
        <w:t xml:space="preserve">  </w:t>
      </w:r>
      <w:r w:rsidRPr="00D047F9">
        <w:rPr>
          <w:bCs/>
          <w:iCs/>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CD7645" w:rsidRPr="00FF05CC" w:rsidRDefault="00F5630B" w:rsidP="00CD7645">
      <w:pPr>
        <w:pStyle w:val="ConsPlusNormal"/>
        <w:ind w:firstLine="709"/>
        <w:jc w:val="both"/>
        <w:rPr>
          <w:rFonts w:ascii="Times New Roman" w:hAnsi="Times New Roman" w:cs="Times New Roman"/>
          <w:iCs/>
          <w:sz w:val="24"/>
          <w:szCs w:val="24"/>
        </w:rPr>
      </w:pPr>
      <w:r>
        <w:rPr>
          <w:rFonts w:ascii="Times New Roman" w:hAnsi="Times New Roman" w:cs="Times New Roman"/>
          <w:b/>
          <w:iCs/>
          <w:sz w:val="24"/>
          <w:szCs w:val="24"/>
        </w:rPr>
        <w:t>9</w:t>
      </w:r>
      <w:r w:rsidR="00CD7645" w:rsidRPr="00D047F9">
        <w:rPr>
          <w:rFonts w:ascii="Times New Roman" w:hAnsi="Times New Roman" w:cs="Times New Roman"/>
          <w:b/>
          <w:iCs/>
          <w:sz w:val="24"/>
          <w:szCs w:val="24"/>
        </w:rPr>
        <w:t>.</w:t>
      </w:r>
      <w:r w:rsidR="00CD7645" w:rsidRPr="00D047F9">
        <w:rPr>
          <w:rFonts w:ascii="Times New Roman" w:hAnsi="Times New Roman" w:cs="Times New Roman"/>
          <w:iCs/>
          <w:sz w:val="24"/>
          <w:szCs w:val="24"/>
        </w:rPr>
        <w:t xml:space="preserve"> </w:t>
      </w:r>
      <w:r w:rsidR="00CD7645" w:rsidRPr="00FF05CC">
        <w:rPr>
          <w:rFonts w:ascii="Times New Roman" w:hAnsi="Times New Roman" w:cs="Times New Roman"/>
          <w:iCs/>
          <w:color w:val="000000"/>
          <w:sz w:val="24"/>
          <w:szCs w:val="24"/>
        </w:rPr>
        <w:t xml:space="preserve">Комиссия на основании </w:t>
      </w:r>
      <w:r w:rsidR="00CD7645" w:rsidRPr="00FF05CC">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CD7645"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00CD7645" w:rsidRPr="00FF05CC">
        <w:rPr>
          <w:rStyle w:val="ConsNormal0"/>
          <w:rFonts w:ascii="Times New Roman" w:hAnsi="Times New Roman"/>
          <w:sz w:val="24"/>
          <w:szCs w:val="24"/>
        </w:rPr>
        <w:t>сельсовет</w:t>
      </w:r>
      <w:r w:rsidR="00CD7645" w:rsidRPr="00FF05CC">
        <w:rPr>
          <w:rFonts w:ascii="Times New Roman" w:hAnsi="Times New Roman" w:cs="Times New Roman"/>
          <w:bCs/>
          <w:iCs/>
          <w:color w:val="000000"/>
          <w:sz w:val="24"/>
          <w:szCs w:val="24"/>
        </w:rPr>
        <w:t>.</w:t>
      </w:r>
      <w:r w:rsidR="00CD7645" w:rsidRPr="00FF05CC">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D7645" w:rsidRPr="00FF05CC" w:rsidRDefault="00CD7645" w:rsidP="00CD7645">
      <w:pPr>
        <w:ind w:firstLine="709"/>
        <w:jc w:val="both"/>
        <w:rPr>
          <w:bCs/>
          <w:iCs/>
          <w:sz w:val="24"/>
          <w:szCs w:val="24"/>
        </w:rPr>
      </w:pPr>
      <w:r w:rsidRPr="00FF05CC">
        <w:rPr>
          <w:b/>
          <w:iCs/>
          <w:sz w:val="24"/>
          <w:szCs w:val="24"/>
        </w:rPr>
        <w:t>1</w:t>
      </w:r>
      <w:r w:rsidR="00F5630B">
        <w:rPr>
          <w:b/>
          <w:iCs/>
          <w:sz w:val="24"/>
          <w:szCs w:val="24"/>
        </w:rPr>
        <w:t>0</w:t>
      </w:r>
      <w:r w:rsidRPr="00FF05CC">
        <w:rPr>
          <w:iCs/>
          <w:sz w:val="24"/>
          <w:szCs w:val="24"/>
        </w:rPr>
        <w:t xml:space="preserve">. </w:t>
      </w:r>
      <w:r w:rsidRPr="00FF05CC">
        <w:rPr>
          <w:iCs/>
          <w:color w:val="000000"/>
          <w:sz w:val="24"/>
          <w:szCs w:val="24"/>
        </w:rPr>
        <w:t xml:space="preserve">Глава </w:t>
      </w:r>
      <w:r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Pr="00FF05CC">
        <w:rPr>
          <w:rStyle w:val="ConsNormal0"/>
          <w:rFonts w:ascii="Times New Roman" w:hAnsi="Times New Roman"/>
          <w:sz w:val="24"/>
          <w:szCs w:val="24"/>
        </w:rPr>
        <w:t>сельсовет</w:t>
      </w:r>
      <w:r w:rsidRPr="00FF05CC">
        <w:rPr>
          <w:spacing w:val="-1"/>
          <w:sz w:val="24"/>
          <w:szCs w:val="24"/>
        </w:rPr>
        <w:t xml:space="preserve"> </w:t>
      </w:r>
      <w:r w:rsidRPr="00FF05CC">
        <w:rPr>
          <w:iCs/>
          <w:sz w:val="24"/>
          <w:szCs w:val="24"/>
        </w:rPr>
        <w:t xml:space="preserve">в течение десяти дней после представления ему проекта о внесении изменений в Правила и указанных </w:t>
      </w:r>
      <w:r w:rsidRPr="00FF05CC">
        <w:rPr>
          <w:iCs/>
          <w:color w:val="000000"/>
          <w:sz w:val="24"/>
          <w:szCs w:val="24"/>
        </w:rPr>
        <w:t xml:space="preserve">в пункте 10 настоящей статьи </w:t>
      </w:r>
      <w:r w:rsidRPr="00FF05CC">
        <w:rPr>
          <w:iCs/>
          <w:sz w:val="24"/>
          <w:szCs w:val="24"/>
        </w:rPr>
        <w:t xml:space="preserve">обязательных приложений должен принять решение о направлении указанного </w:t>
      </w:r>
      <w:r w:rsidRPr="00FF05CC">
        <w:rPr>
          <w:iCs/>
          <w:color w:val="000000"/>
          <w:sz w:val="24"/>
          <w:szCs w:val="24"/>
        </w:rPr>
        <w:t>проекта в</w:t>
      </w:r>
      <w:r w:rsidRPr="00FF05CC">
        <w:rPr>
          <w:iCs/>
          <w:color w:val="000000"/>
          <w:sz w:val="24"/>
          <w:szCs w:val="24"/>
          <w:u w:val="single"/>
        </w:rPr>
        <w:t xml:space="preserve"> </w:t>
      </w:r>
      <w:r w:rsidRPr="00FF05CC">
        <w:rPr>
          <w:iCs/>
          <w:color w:val="000000"/>
          <w:sz w:val="24"/>
          <w:szCs w:val="24"/>
        </w:rPr>
        <w:t>уполномоченный орган или об отклонении проекта о внесении изменений в Правила и о</w:t>
      </w:r>
      <w:r w:rsidRPr="00FF05CC">
        <w:rPr>
          <w:iCs/>
          <w:sz w:val="24"/>
          <w:szCs w:val="24"/>
        </w:rPr>
        <w:t xml:space="preserve"> направлении его на доработку с указанием даты его повторного представления.</w:t>
      </w:r>
    </w:p>
    <w:p w:rsidR="00CD7645" w:rsidRPr="00FF05CC" w:rsidRDefault="00CD7645" w:rsidP="00CD7645">
      <w:pPr>
        <w:ind w:firstLine="709"/>
        <w:jc w:val="both"/>
        <w:rPr>
          <w:iCs/>
          <w:color w:val="000000"/>
          <w:sz w:val="24"/>
          <w:szCs w:val="24"/>
        </w:rPr>
      </w:pPr>
      <w:r w:rsidRPr="00FF05CC">
        <w:rPr>
          <w:b/>
          <w:bCs/>
          <w:iCs/>
          <w:sz w:val="24"/>
          <w:szCs w:val="24"/>
        </w:rPr>
        <w:t>1</w:t>
      </w:r>
      <w:r w:rsidR="00F5630B">
        <w:rPr>
          <w:b/>
          <w:bCs/>
          <w:iCs/>
          <w:sz w:val="24"/>
          <w:szCs w:val="24"/>
        </w:rPr>
        <w:t>1</w:t>
      </w:r>
      <w:r w:rsidRPr="00FF05CC">
        <w:rPr>
          <w:b/>
          <w:bCs/>
          <w:iCs/>
          <w:sz w:val="24"/>
          <w:szCs w:val="24"/>
        </w:rPr>
        <w:t>.</w:t>
      </w:r>
      <w:r w:rsidRPr="00FF05CC">
        <w:rPr>
          <w:bCs/>
          <w:iCs/>
          <w:sz w:val="24"/>
          <w:szCs w:val="24"/>
        </w:rPr>
        <w:t xml:space="preserve"> </w:t>
      </w:r>
      <w:r w:rsidRPr="00FF05CC">
        <w:rPr>
          <w:iCs/>
          <w:color w:val="000000"/>
          <w:sz w:val="24"/>
          <w:szCs w:val="24"/>
        </w:rPr>
        <w:t>Уполномоченный орган</w:t>
      </w:r>
      <w:r w:rsidRPr="00FF05CC">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FF05CC">
        <w:rPr>
          <w:iCs/>
          <w:color w:val="000000"/>
          <w:sz w:val="24"/>
          <w:szCs w:val="24"/>
        </w:rPr>
        <w:t xml:space="preserve">главе Администрации </w:t>
      </w:r>
      <w:r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Pr="00FF05CC">
        <w:rPr>
          <w:rStyle w:val="ConsNormal0"/>
          <w:rFonts w:ascii="Times New Roman" w:hAnsi="Times New Roman"/>
          <w:sz w:val="24"/>
          <w:szCs w:val="24"/>
        </w:rPr>
        <w:t>сельсовет</w:t>
      </w:r>
      <w:r w:rsidRPr="00FF05CC">
        <w:rPr>
          <w:spacing w:val="-1"/>
          <w:sz w:val="24"/>
          <w:szCs w:val="24"/>
        </w:rPr>
        <w:t xml:space="preserve"> </w:t>
      </w:r>
      <w:r w:rsidRPr="00FF05CC">
        <w:rPr>
          <w:iCs/>
          <w:color w:val="000000"/>
          <w:sz w:val="24"/>
          <w:szCs w:val="24"/>
        </w:rPr>
        <w:t>на доработку в соответствии с результатами публичных слушаний по указанному проекту.</w:t>
      </w:r>
    </w:p>
    <w:p w:rsidR="00CD7645" w:rsidRPr="00FF05CC" w:rsidRDefault="00CD7645" w:rsidP="00CD7645">
      <w:pPr>
        <w:ind w:firstLine="709"/>
        <w:jc w:val="both"/>
        <w:rPr>
          <w:iCs/>
          <w:sz w:val="24"/>
          <w:szCs w:val="24"/>
        </w:rPr>
      </w:pPr>
      <w:r w:rsidRPr="00FF05CC">
        <w:rPr>
          <w:b/>
          <w:sz w:val="24"/>
          <w:szCs w:val="24"/>
        </w:rPr>
        <w:t>1</w:t>
      </w:r>
      <w:r w:rsidR="00F5630B">
        <w:rPr>
          <w:b/>
          <w:sz w:val="24"/>
          <w:szCs w:val="24"/>
        </w:rPr>
        <w:t>2</w:t>
      </w:r>
      <w:r w:rsidRPr="00FF05CC">
        <w:rPr>
          <w:b/>
          <w:sz w:val="24"/>
          <w:szCs w:val="24"/>
        </w:rPr>
        <w:t>.</w:t>
      </w:r>
      <w:r w:rsidRPr="00FF05CC">
        <w:rPr>
          <w:sz w:val="24"/>
          <w:szCs w:val="24"/>
        </w:rPr>
        <w:t xml:space="preserve"> </w:t>
      </w:r>
      <w:r w:rsidRPr="00FF05CC">
        <w:rPr>
          <w:iCs/>
          <w:sz w:val="24"/>
          <w:szCs w:val="24"/>
        </w:rPr>
        <w:t xml:space="preserve">Изменения, внесенные </w:t>
      </w:r>
      <w:r w:rsidR="00917346" w:rsidRPr="00FF05CC">
        <w:rPr>
          <w:iCs/>
          <w:sz w:val="24"/>
          <w:szCs w:val="24"/>
        </w:rPr>
        <w:t>в Правила,</w:t>
      </w:r>
      <w:r w:rsidRPr="00FF05CC">
        <w:rPr>
          <w:iCs/>
          <w:sz w:val="24"/>
          <w:szCs w:val="24"/>
        </w:rPr>
        <w:t xml:space="preserve">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Pr="00FF05CC">
        <w:rPr>
          <w:rStyle w:val="ConsNormal0"/>
          <w:rFonts w:ascii="Times New Roman" w:hAnsi="Times New Roman"/>
          <w:sz w:val="24"/>
          <w:szCs w:val="24"/>
        </w:rPr>
        <w:t>сельсовет</w:t>
      </w:r>
      <w:r w:rsidRPr="00FF05CC">
        <w:rPr>
          <w:spacing w:val="-1"/>
          <w:sz w:val="24"/>
          <w:szCs w:val="24"/>
        </w:rPr>
        <w:t xml:space="preserve"> </w:t>
      </w:r>
      <w:r w:rsidRPr="00FF05CC">
        <w:rPr>
          <w:iCs/>
          <w:sz w:val="24"/>
          <w:szCs w:val="24"/>
        </w:rPr>
        <w:t>в сети "Интернет", в случае наличия такого сайта.</w:t>
      </w:r>
    </w:p>
    <w:p w:rsidR="00CD7645" w:rsidRPr="00FF05CC" w:rsidRDefault="00CD7645" w:rsidP="00CD7645">
      <w:pPr>
        <w:ind w:firstLine="709"/>
        <w:jc w:val="both"/>
        <w:rPr>
          <w:sz w:val="24"/>
          <w:szCs w:val="24"/>
        </w:rPr>
      </w:pPr>
      <w:r w:rsidRPr="00FF05CC">
        <w:rPr>
          <w:b/>
          <w:iCs/>
          <w:sz w:val="24"/>
          <w:szCs w:val="24"/>
        </w:rPr>
        <w:t>1</w:t>
      </w:r>
      <w:r w:rsidR="00F5630B">
        <w:rPr>
          <w:b/>
          <w:iCs/>
          <w:sz w:val="24"/>
          <w:szCs w:val="24"/>
        </w:rPr>
        <w:t>3</w:t>
      </w:r>
      <w:r w:rsidRPr="00FF05CC">
        <w:rPr>
          <w:iCs/>
          <w:sz w:val="24"/>
          <w:szCs w:val="24"/>
        </w:rPr>
        <w:t xml:space="preserve">. Физические и юридические лица вправе оспорить решение об утверждении </w:t>
      </w:r>
      <w:r w:rsidR="00917346" w:rsidRPr="00FF05CC">
        <w:rPr>
          <w:iCs/>
          <w:sz w:val="24"/>
          <w:szCs w:val="24"/>
        </w:rPr>
        <w:t>изменений,</w:t>
      </w:r>
      <w:r w:rsidRPr="00FF05CC">
        <w:rPr>
          <w:iCs/>
          <w:sz w:val="24"/>
          <w:szCs w:val="24"/>
        </w:rPr>
        <w:t xml:space="preserve"> внесенных в Правила в судебном порядке.</w:t>
      </w:r>
    </w:p>
    <w:p w:rsidR="00CD7645" w:rsidRDefault="00CD7645" w:rsidP="00CD7645">
      <w:pPr>
        <w:ind w:firstLine="709"/>
        <w:jc w:val="both"/>
        <w:rPr>
          <w:iCs/>
          <w:sz w:val="24"/>
          <w:szCs w:val="24"/>
        </w:rPr>
      </w:pPr>
      <w:r w:rsidRPr="00FF05CC">
        <w:rPr>
          <w:b/>
          <w:iCs/>
          <w:sz w:val="24"/>
          <w:szCs w:val="24"/>
        </w:rPr>
        <w:lastRenderedPageBreak/>
        <w:t>1</w:t>
      </w:r>
      <w:r w:rsidR="00F5630B">
        <w:rPr>
          <w:b/>
          <w:iCs/>
          <w:sz w:val="24"/>
          <w:szCs w:val="24"/>
        </w:rPr>
        <w:t>4</w:t>
      </w:r>
      <w:r w:rsidRPr="00FF05CC">
        <w:rPr>
          <w:b/>
          <w:iCs/>
          <w:sz w:val="24"/>
          <w:szCs w:val="24"/>
        </w:rPr>
        <w:t>.</w:t>
      </w:r>
      <w:r w:rsidRPr="00FF05CC">
        <w:rPr>
          <w:iCs/>
          <w:sz w:val="24"/>
          <w:szCs w:val="24"/>
        </w:rPr>
        <w:t xml:space="preserve"> </w:t>
      </w:r>
      <w:r w:rsidRPr="00FF05CC">
        <w:rPr>
          <w:iCs/>
          <w:color w:val="000000"/>
          <w:sz w:val="24"/>
          <w:szCs w:val="24"/>
        </w:rPr>
        <w:t xml:space="preserve">Органы государственной власти Российской Федерации, органы государственной власти Республики Башкортостан, </w:t>
      </w:r>
      <w:proofErr w:type="spellStart"/>
      <w:r w:rsidR="003124BE">
        <w:rPr>
          <w:iCs/>
          <w:color w:val="000000"/>
          <w:sz w:val="24"/>
          <w:szCs w:val="24"/>
        </w:rPr>
        <w:t>Бурзянск</w:t>
      </w:r>
      <w:r w:rsidRPr="00FF05CC">
        <w:rPr>
          <w:iCs/>
          <w:color w:val="000000"/>
          <w:sz w:val="24"/>
          <w:szCs w:val="24"/>
        </w:rPr>
        <w:t>ого</w:t>
      </w:r>
      <w:proofErr w:type="spellEnd"/>
      <w:r w:rsidRPr="00FF05CC">
        <w:rPr>
          <w:iCs/>
          <w:color w:val="000000"/>
          <w:sz w:val="24"/>
          <w:szCs w:val="24"/>
        </w:rPr>
        <w:t xml:space="preserve"> района Республики Башкортостан </w:t>
      </w:r>
      <w:r w:rsidRPr="00FF05CC">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FF05CC" w:rsidRPr="00FF05CC" w:rsidRDefault="00FF05CC" w:rsidP="00CD7645">
      <w:pPr>
        <w:ind w:firstLine="709"/>
        <w:jc w:val="both"/>
        <w:rPr>
          <w:iCs/>
          <w:sz w:val="24"/>
          <w:szCs w:val="24"/>
        </w:rPr>
      </w:pPr>
    </w:p>
    <w:p w:rsidR="00CD7645" w:rsidRPr="000069D8" w:rsidRDefault="00CD7645" w:rsidP="00CD7645">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25</w:t>
      </w:r>
      <w:r w:rsidRPr="000069D8">
        <w:rPr>
          <w:b/>
          <w:noProof/>
          <w:sz w:val="24"/>
          <w:szCs w:val="24"/>
        </w:rPr>
        <w:t xml:space="preserve">. Порядок внесения изменений в Правила </w:t>
      </w:r>
      <w:r w:rsidRPr="000069D8">
        <w:rPr>
          <w:b/>
          <w:sz w:val="24"/>
          <w:szCs w:val="24"/>
        </w:rPr>
        <w:t>в случае размещения, реконструкции объектов капитального строительства регионального значения</w:t>
      </w:r>
    </w:p>
    <w:p w:rsidR="00CD7645" w:rsidRPr="000069D8" w:rsidRDefault="00CD7645" w:rsidP="00CD7645">
      <w:pPr>
        <w:pStyle w:val="FR2"/>
        <w:spacing w:line="240" w:lineRule="auto"/>
        <w:ind w:firstLine="284"/>
        <w:rPr>
          <w:b/>
          <w:i/>
          <w:sz w:val="24"/>
          <w:szCs w:val="24"/>
        </w:rPr>
      </w:pPr>
    </w:p>
    <w:p w:rsidR="00CD7645" w:rsidRPr="000069D8" w:rsidRDefault="00CD7645" w:rsidP="00CD7645">
      <w:pPr>
        <w:ind w:firstLine="709"/>
        <w:jc w:val="both"/>
        <w:rPr>
          <w:iCs/>
          <w:sz w:val="24"/>
          <w:szCs w:val="24"/>
        </w:rPr>
      </w:pPr>
      <w:r w:rsidRPr="00665E3D">
        <w:rPr>
          <w:b/>
          <w:sz w:val="24"/>
          <w:szCs w:val="24"/>
        </w:rPr>
        <w:t>1</w:t>
      </w:r>
      <w:r w:rsidRPr="000069D8">
        <w:rPr>
          <w:sz w:val="24"/>
          <w:szCs w:val="24"/>
        </w:rPr>
        <w:t xml:space="preserve">. </w:t>
      </w:r>
      <w:r w:rsidRPr="000069D8">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0069D8">
        <w:rPr>
          <w:iCs/>
          <w:color w:val="000000"/>
          <w:sz w:val="24"/>
          <w:szCs w:val="24"/>
        </w:rPr>
        <w:t xml:space="preserve">бюджета Республики Башкортостан </w:t>
      </w:r>
      <w:r w:rsidRPr="000069D8">
        <w:rPr>
          <w:iCs/>
          <w:sz w:val="24"/>
          <w:szCs w:val="24"/>
        </w:rPr>
        <w:t>на соответствующий год.</w:t>
      </w:r>
    </w:p>
    <w:p w:rsidR="00CD7645" w:rsidRPr="000069D8" w:rsidRDefault="00CD7645" w:rsidP="00CD7645">
      <w:pPr>
        <w:pStyle w:val="FR2"/>
        <w:spacing w:line="240" w:lineRule="auto"/>
        <w:ind w:firstLine="709"/>
        <w:rPr>
          <w:sz w:val="24"/>
          <w:szCs w:val="24"/>
        </w:rPr>
      </w:pPr>
      <w:r w:rsidRPr="00665E3D">
        <w:rPr>
          <w:b/>
          <w:sz w:val="24"/>
          <w:szCs w:val="24"/>
        </w:rPr>
        <w:t>2.</w:t>
      </w:r>
      <w:r>
        <w:rPr>
          <w:sz w:val="24"/>
          <w:szCs w:val="24"/>
        </w:rPr>
        <w:t xml:space="preserve"> </w:t>
      </w:r>
      <w:r w:rsidRPr="000069D8">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CD7645" w:rsidRPr="000069D8" w:rsidRDefault="00CD7645" w:rsidP="00CD7645">
      <w:pPr>
        <w:pStyle w:val="FR2"/>
        <w:spacing w:line="240" w:lineRule="auto"/>
        <w:ind w:firstLine="709"/>
        <w:rPr>
          <w:sz w:val="24"/>
          <w:szCs w:val="24"/>
        </w:rPr>
      </w:pPr>
      <w:r w:rsidRPr="000069D8">
        <w:rPr>
          <w:sz w:val="24"/>
          <w:szCs w:val="24"/>
        </w:rPr>
        <w:t>К заявлению прилагаются:</w:t>
      </w:r>
    </w:p>
    <w:p w:rsidR="00CD7645" w:rsidRPr="000069D8" w:rsidRDefault="00CD7645" w:rsidP="009755DA">
      <w:pPr>
        <w:widowControl w:val="0"/>
        <w:numPr>
          <w:ilvl w:val="0"/>
          <w:numId w:val="20"/>
        </w:numPr>
        <w:tabs>
          <w:tab w:val="num" w:pos="0"/>
        </w:tabs>
        <w:autoSpaceDE w:val="0"/>
        <w:autoSpaceDN w:val="0"/>
        <w:adjustRightInd w:val="0"/>
        <w:ind w:left="0" w:firstLine="709"/>
        <w:jc w:val="both"/>
        <w:rPr>
          <w:iCs/>
          <w:sz w:val="24"/>
          <w:szCs w:val="24"/>
        </w:rPr>
      </w:pPr>
      <w:r w:rsidRPr="000069D8">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D7645" w:rsidRPr="000069D8" w:rsidRDefault="00CD7645" w:rsidP="009755DA">
      <w:pPr>
        <w:widowControl w:val="0"/>
        <w:numPr>
          <w:ilvl w:val="0"/>
          <w:numId w:val="20"/>
        </w:numPr>
        <w:tabs>
          <w:tab w:val="num" w:pos="0"/>
        </w:tabs>
        <w:autoSpaceDE w:val="0"/>
        <w:autoSpaceDN w:val="0"/>
        <w:adjustRightInd w:val="0"/>
        <w:ind w:left="0" w:firstLine="709"/>
        <w:jc w:val="both"/>
        <w:rPr>
          <w:iCs/>
          <w:sz w:val="24"/>
          <w:szCs w:val="24"/>
        </w:rPr>
      </w:pPr>
      <w:r w:rsidRPr="000069D8">
        <w:rPr>
          <w:iCs/>
          <w:sz w:val="24"/>
          <w:szCs w:val="24"/>
        </w:rPr>
        <w:t xml:space="preserve">положительные заключения специально уполномоченных органов в области государственных экспертиз, </w:t>
      </w:r>
      <w:r w:rsidR="00917346" w:rsidRPr="000069D8">
        <w:rPr>
          <w:iCs/>
          <w:sz w:val="24"/>
          <w:szCs w:val="24"/>
        </w:rPr>
        <w:t>в случаях,</w:t>
      </w:r>
      <w:r w:rsidRPr="000069D8">
        <w:rPr>
          <w:iCs/>
          <w:sz w:val="24"/>
          <w:szCs w:val="24"/>
        </w:rPr>
        <w:t xml:space="preserve"> предусмотренных </w:t>
      </w:r>
      <w:r w:rsidRPr="000069D8">
        <w:rPr>
          <w:iCs/>
          <w:color w:val="000000"/>
          <w:sz w:val="24"/>
          <w:szCs w:val="24"/>
        </w:rPr>
        <w:t>статьей 49</w:t>
      </w:r>
      <w:r w:rsidRPr="000069D8">
        <w:rPr>
          <w:iCs/>
          <w:sz w:val="24"/>
          <w:szCs w:val="24"/>
        </w:rPr>
        <w:t xml:space="preserve"> Градостроительного кодекса Российской Федерации;</w:t>
      </w:r>
    </w:p>
    <w:p w:rsidR="00CD7645" w:rsidRPr="000069D8" w:rsidRDefault="00CD7645" w:rsidP="009755DA">
      <w:pPr>
        <w:widowControl w:val="0"/>
        <w:numPr>
          <w:ilvl w:val="0"/>
          <w:numId w:val="20"/>
        </w:numPr>
        <w:tabs>
          <w:tab w:val="num" w:pos="0"/>
        </w:tabs>
        <w:autoSpaceDE w:val="0"/>
        <w:autoSpaceDN w:val="0"/>
        <w:adjustRightInd w:val="0"/>
        <w:ind w:left="0" w:firstLine="709"/>
        <w:jc w:val="both"/>
        <w:rPr>
          <w:iCs/>
          <w:sz w:val="24"/>
          <w:szCs w:val="24"/>
        </w:rPr>
      </w:pPr>
      <w:r w:rsidRPr="000069D8">
        <w:rPr>
          <w:iCs/>
          <w:sz w:val="24"/>
          <w:szCs w:val="24"/>
        </w:rPr>
        <w:t xml:space="preserve">утвержденная </w:t>
      </w:r>
      <w:proofErr w:type="spellStart"/>
      <w:r w:rsidRPr="000069D8">
        <w:rPr>
          <w:iCs/>
          <w:sz w:val="24"/>
          <w:szCs w:val="24"/>
        </w:rPr>
        <w:t>проектно</w:t>
      </w:r>
      <w:proofErr w:type="spellEnd"/>
      <w:r w:rsidRPr="000069D8">
        <w:rPr>
          <w:iCs/>
          <w:sz w:val="24"/>
          <w:szCs w:val="24"/>
        </w:rPr>
        <w:t xml:space="preserve"> - сметная документация (обоснование инвестиций);</w:t>
      </w:r>
    </w:p>
    <w:p w:rsidR="00CD7645" w:rsidRPr="000069D8" w:rsidRDefault="00CD7645" w:rsidP="009755DA">
      <w:pPr>
        <w:widowControl w:val="0"/>
        <w:numPr>
          <w:ilvl w:val="0"/>
          <w:numId w:val="20"/>
        </w:numPr>
        <w:tabs>
          <w:tab w:val="num" w:pos="0"/>
        </w:tabs>
        <w:autoSpaceDE w:val="0"/>
        <w:autoSpaceDN w:val="0"/>
        <w:adjustRightInd w:val="0"/>
        <w:ind w:left="0" w:firstLine="709"/>
        <w:jc w:val="both"/>
        <w:rPr>
          <w:iCs/>
          <w:sz w:val="24"/>
          <w:szCs w:val="24"/>
        </w:rPr>
      </w:pPr>
      <w:r w:rsidRPr="000069D8">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D7645" w:rsidRPr="000069D8" w:rsidRDefault="00CD7645" w:rsidP="00CD7645">
      <w:pPr>
        <w:ind w:firstLine="709"/>
        <w:jc w:val="both"/>
        <w:rPr>
          <w:sz w:val="24"/>
          <w:szCs w:val="24"/>
        </w:rPr>
      </w:pPr>
      <w:r w:rsidRPr="00665E3D">
        <w:rPr>
          <w:b/>
          <w:iCs/>
          <w:sz w:val="24"/>
          <w:szCs w:val="24"/>
        </w:rPr>
        <w:t>3.</w:t>
      </w:r>
      <w:r w:rsidRPr="000069D8">
        <w:rPr>
          <w:iCs/>
          <w:sz w:val="24"/>
          <w:szCs w:val="24"/>
        </w:rPr>
        <w:t xml:space="preserve"> </w:t>
      </w:r>
      <w:r w:rsidRPr="000069D8">
        <w:rPr>
          <w:sz w:val="24"/>
          <w:szCs w:val="24"/>
        </w:rPr>
        <w:t xml:space="preserve">Председатель </w:t>
      </w:r>
      <w:r w:rsidRPr="000069D8">
        <w:rPr>
          <w:color w:val="000000"/>
          <w:sz w:val="24"/>
          <w:szCs w:val="24"/>
        </w:rPr>
        <w:t>Комиссии</w:t>
      </w:r>
      <w:r w:rsidRPr="000069D8">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CD7645" w:rsidRPr="000069D8" w:rsidRDefault="00CD7645" w:rsidP="00CD7645">
      <w:pPr>
        <w:ind w:firstLine="709"/>
        <w:jc w:val="both"/>
        <w:rPr>
          <w:bCs/>
          <w:iCs/>
          <w:sz w:val="24"/>
          <w:szCs w:val="24"/>
        </w:rPr>
      </w:pPr>
      <w:r w:rsidRPr="00665E3D">
        <w:rPr>
          <w:b/>
          <w:sz w:val="24"/>
          <w:szCs w:val="24"/>
        </w:rPr>
        <w:t>4.</w:t>
      </w:r>
      <w:r w:rsidRPr="000069D8">
        <w:rPr>
          <w:sz w:val="24"/>
          <w:szCs w:val="24"/>
        </w:rPr>
        <w:t xml:space="preserve"> В целях подготовки заключения </w:t>
      </w:r>
      <w:r w:rsidRPr="000069D8">
        <w:rPr>
          <w:color w:val="000000"/>
          <w:sz w:val="24"/>
          <w:szCs w:val="24"/>
        </w:rPr>
        <w:t>Комиссия</w:t>
      </w:r>
      <w:r w:rsidRPr="000069D8">
        <w:rPr>
          <w:sz w:val="24"/>
          <w:szCs w:val="24"/>
        </w:rPr>
        <w:t xml:space="preserve"> </w:t>
      </w:r>
      <w:r w:rsidRPr="000069D8">
        <w:rPr>
          <w:bCs/>
          <w:iCs/>
          <w:sz w:val="24"/>
          <w:szCs w:val="24"/>
        </w:rPr>
        <w:t>направляет запросы:</w:t>
      </w:r>
    </w:p>
    <w:p w:rsidR="00CD7645" w:rsidRPr="000069D8" w:rsidRDefault="00CD7645" w:rsidP="009755DA">
      <w:pPr>
        <w:widowControl w:val="0"/>
        <w:numPr>
          <w:ilvl w:val="0"/>
          <w:numId w:val="21"/>
        </w:numPr>
        <w:tabs>
          <w:tab w:val="num" w:pos="0"/>
        </w:tabs>
        <w:autoSpaceDE w:val="0"/>
        <w:autoSpaceDN w:val="0"/>
        <w:adjustRightInd w:val="0"/>
        <w:ind w:left="0" w:firstLine="780"/>
        <w:jc w:val="both"/>
        <w:rPr>
          <w:iCs/>
          <w:sz w:val="24"/>
          <w:szCs w:val="24"/>
        </w:rPr>
      </w:pPr>
      <w:r w:rsidRPr="000069D8">
        <w:rPr>
          <w:bCs/>
          <w:iCs/>
          <w:sz w:val="24"/>
          <w:szCs w:val="24"/>
        </w:rPr>
        <w:t xml:space="preserve">в </w:t>
      </w:r>
      <w:r w:rsidRPr="000069D8">
        <w:rPr>
          <w:bCs/>
          <w:iCs/>
          <w:color w:val="000000"/>
          <w:sz w:val="24"/>
          <w:szCs w:val="24"/>
        </w:rPr>
        <w:t>уполномоченный орган</w:t>
      </w:r>
      <w:r w:rsidRPr="000069D8">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D7645" w:rsidRPr="000069D8" w:rsidRDefault="00CD7645" w:rsidP="009755DA">
      <w:pPr>
        <w:pStyle w:val="Web1"/>
        <w:numPr>
          <w:ilvl w:val="0"/>
          <w:numId w:val="21"/>
        </w:numPr>
        <w:tabs>
          <w:tab w:val="num" w:pos="0"/>
        </w:tabs>
        <w:spacing w:before="0" w:after="0"/>
        <w:ind w:left="0" w:right="0" w:firstLine="780"/>
        <w:rPr>
          <w:rFonts w:ascii="Times New Roman" w:hAnsi="Times New Roman" w:cs="Times New Roman"/>
          <w:sz w:val="24"/>
          <w:szCs w:val="24"/>
        </w:rPr>
      </w:pPr>
      <w:r w:rsidRPr="000069D8">
        <w:rPr>
          <w:rFonts w:ascii="Times New Roman" w:hAnsi="Times New Roman" w:cs="Times New Roman"/>
          <w:sz w:val="24"/>
          <w:szCs w:val="24"/>
        </w:rPr>
        <w:t xml:space="preserve">в уполномоченный орган об </w:t>
      </w:r>
      <w:proofErr w:type="spellStart"/>
      <w:r w:rsidRPr="000069D8">
        <w:rPr>
          <w:rFonts w:ascii="Times New Roman" w:hAnsi="Times New Roman" w:cs="Times New Roman"/>
          <w:sz w:val="24"/>
          <w:szCs w:val="24"/>
        </w:rPr>
        <w:t>имущественно</w:t>
      </w:r>
      <w:proofErr w:type="spellEnd"/>
      <w:r w:rsidRPr="000069D8">
        <w:rPr>
          <w:rFonts w:ascii="Times New Roman" w:hAnsi="Times New Roman" w:cs="Times New Roman"/>
          <w:sz w:val="24"/>
          <w:szCs w:val="24"/>
        </w:rPr>
        <w:t xml:space="preserve"> – правовом статусе территории и расположенных на ней объектах недвижимости;</w:t>
      </w:r>
    </w:p>
    <w:p w:rsidR="00CD7645" w:rsidRPr="000069D8" w:rsidRDefault="00CD7645" w:rsidP="009755DA">
      <w:pPr>
        <w:pStyle w:val="Web1"/>
        <w:numPr>
          <w:ilvl w:val="0"/>
          <w:numId w:val="21"/>
        </w:numPr>
        <w:tabs>
          <w:tab w:val="num" w:pos="0"/>
          <w:tab w:val="num" w:pos="780"/>
        </w:tabs>
        <w:spacing w:before="0" w:after="0"/>
        <w:ind w:left="0" w:right="0" w:firstLine="78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CD7645" w:rsidRPr="00AA0D45" w:rsidRDefault="00CD7645" w:rsidP="009755DA">
      <w:pPr>
        <w:pStyle w:val="Web1"/>
        <w:numPr>
          <w:ilvl w:val="0"/>
          <w:numId w:val="21"/>
        </w:numPr>
        <w:tabs>
          <w:tab w:val="num" w:pos="0"/>
          <w:tab w:val="num" w:pos="780"/>
        </w:tabs>
        <w:spacing w:before="0" w:after="0"/>
        <w:ind w:left="0" w:right="0" w:firstLine="78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w:t>
      </w:r>
      <w:r w:rsidRPr="00AA0D45">
        <w:rPr>
          <w:rFonts w:ascii="Times New Roman" w:hAnsi="Times New Roman" w:cs="Times New Roman"/>
          <w:spacing w:val="-1"/>
          <w:sz w:val="24"/>
          <w:szCs w:val="24"/>
        </w:rPr>
        <w:t xml:space="preserve">Управления </w:t>
      </w:r>
      <w:r w:rsidR="00AA0D45" w:rsidRPr="00AA0D45">
        <w:rPr>
          <w:rFonts w:ascii="Times New Roman" w:hAnsi="Times New Roman" w:cs="Times New Roman"/>
          <w:sz w:val="24"/>
          <w:szCs w:val="24"/>
        </w:rPr>
        <w:t xml:space="preserve">по государственной охране объектов культурного наследия Республики Башкортостан </w:t>
      </w:r>
      <w:r w:rsidRPr="00AA0D45">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CD7645" w:rsidRPr="000069D8" w:rsidRDefault="00CD7645" w:rsidP="009755DA">
      <w:pPr>
        <w:pStyle w:val="Web1"/>
        <w:numPr>
          <w:ilvl w:val="0"/>
          <w:numId w:val="21"/>
        </w:numPr>
        <w:tabs>
          <w:tab w:val="num" w:pos="0"/>
          <w:tab w:val="num" w:pos="780"/>
        </w:tabs>
        <w:spacing w:before="0" w:after="0"/>
        <w:ind w:left="0" w:right="0" w:firstLine="78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proofErr w:type="spellStart"/>
      <w:r w:rsidRPr="000069D8">
        <w:rPr>
          <w:rFonts w:ascii="Times New Roman" w:hAnsi="Times New Roman" w:cs="Times New Roman"/>
          <w:sz w:val="24"/>
          <w:szCs w:val="24"/>
        </w:rPr>
        <w:t>Росприроднадзор</w:t>
      </w:r>
      <w:proofErr w:type="spellEnd"/>
      <w:r w:rsidRPr="000069D8">
        <w:rPr>
          <w:rFonts w:ascii="Times New Roman" w:hAnsi="Times New Roman" w:cs="Times New Roman"/>
          <w:sz w:val="24"/>
          <w:szCs w:val="24"/>
        </w:rPr>
        <w:t>) по Республики Башкортостан о наличии ограничений по экологическим требованиям;</w:t>
      </w:r>
    </w:p>
    <w:p w:rsidR="00CD7645" w:rsidRPr="000069D8" w:rsidRDefault="00CD7645" w:rsidP="009755DA">
      <w:pPr>
        <w:pStyle w:val="Web1"/>
        <w:numPr>
          <w:ilvl w:val="0"/>
          <w:numId w:val="21"/>
        </w:numPr>
        <w:tabs>
          <w:tab w:val="num" w:pos="0"/>
          <w:tab w:val="num" w:pos="780"/>
        </w:tabs>
        <w:spacing w:before="0" w:after="0"/>
        <w:ind w:left="0" w:right="0" w:firstLine="780"/>
        <w:rPr>
          <w:rFonts w:ascii="Times New Roman" w:hAnsi="Times New Roman" w:cs="Times New Roman"/>
          <w:sz w:val="24"/>
          <w:szCs w:val="24"/>
        </w:rPr>
      </w:pPr>
      <w:r w:rsidRPr="000069D8">
        <w:rPr>
          <w:rFonts w:ascii="Times New Roman" w:hAnsi="Times New Roman" w:cs="Times New Roman"/>
          <w:sz w:val="24"/>
          <w:szCs w:val="24"/>
        </w:rPr>
        <w:t>в Отдел по делам гражданской обороны и ч</w:t>
      </w:r>
      <w:r w:rsidRPr="000069D8">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CD7645" w:rsidRPr="00FF6D00" w:rsidRDefault="00CD7645" w:rsidP="009755DA">
      <w:pPr>
        <w:pStyle w:val="FR2"/>
        <w:numPr>
          <w:ilvl w:val="0"/>
          <w:numId w:val="21"/>
        </w:numPr>
        <w:tabs>
          <w:tab w:val="num" w:pos="0"/>
          <w:tab w:val="num" w:pos="780"/>
        </w:tabs>
        <w:spacing w:line="240" w:lineRule="auto"/>
        <w:ind w:left="0" w:firstLine="780"/>
        <w:rPr>
          <w:bCs/>
          <w:iCs/>
          <w:sz w:val="24"/>
          <w:szCs w:val="24"/>
        </w:rPr>
      </w:pPr>
      <w:r w:rsidRPr="000069D8">
        <w:rPr>
          <w:sz w:val="24"/>
          <w:szCs w:val="24"/>
        </w:rPr>
        <w:lastRenderedPageBreak/>
        <w:t xml:space="preserve">в предприятия, обслуживающие инженерные сети на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FF6D00">
        <w:rPr>
          <w:spacing w:val="-1"/>
          <w:sz w:val="24"/>
          <w:szCs w:val="24"/>
        </w:rPr>
        <w:t xml:space="preserve"> </w:t>
      </w:r>
      <w:r w:rsidRPr="00FF6D00">
        <w:rPr>
          <w:sz w:val="24"/>
          <w:szCs w:val="24"/>
        </w:rPr>
        <w:t xml:space="preserve">муниципального района </w:t>
      </w:r>
      <w:proofErr w:type="spellStart"/>
      <w:r w:rsidR="00917346">
        <w:rPr>
          <w:sz w:val="24"/>
          <w:szCs w:val="24"/>
        </w:rPr>
        <w:t>Бурзянский</w:t>
      </w:r>
      <w:proofErr w:type="spellEnd"/>
      <w:r w:rsidR="00917346">
        <w:rPr>
          <w:sz w:val="24"/>
          <w:szCs w:val="24"/>
        </w:rPr>
        <w:t xml:space="preserve"> </w:t>
      </w:r>
      <w:r w:rsidR="00917346" w:rsidRPr="00FF6D00">
        <w:rPr>
          <w:sz w:val="24"/>
          <w:szCs w:val="24"/>
        </w:rPr>
        <w:t>район</w:t>
      </w:r>
      <w:r w:rsidRPr="00FF6D00">
        <w:rPr>
          <w:sz w:val="24"/>
          <w:szCs w:val="24"/>
        </w:rPr>
        <w:t xml:space="preserve">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sidRPr="00FF6D00">
        <w:rPr>
          <w:bCs/>
          <w:iCs/>
          <w:sz w:val="24"/>
          <w:szCs w:val="24"/>
        </w:rPr>
        <w:t>;</w:t>
      </w:r>
    </w:p>
    <w:p w:rsidR="00CD7645" w:rsidRPr="000069D8" w:rsidRDefault="00CD7645" w:rsidP="009755DA">
      <w:pPr>
        <w:pStyle w:val="FR2"/>
        <w:numPr>
          <w:ilvl w:val="0"/>
          <w:numId w:val="21"/>
        </w:numPr>
        <w:tabs>
          <w:tab w:val="num" w:pos="0"/>
          <w:tab w:val="num" w:pos="780"/>
        </w:tabs>
        <w:spacing w:line="240" w:lineRule="auto"/>
        <w:ind w:left="0" w:firstLine="780"/>
        <w:rPr>
          <w:bCs/>
          <w:iCs/>
          <w:sz w:val="24"/>
          <w:szCs w:val="24"/>
        </w:rPr>
      </w:pPr>
      <w:r w:rsidRPr="00FF6D00">
        <w:rPr>
          <w:bCs/>
          <w:iCs/>
          <w:sz w:val="24"/>
          <w:szCs w:val="24"/>
        </w:rPr>
        <w:t xml:space="preserve">в иные </w:t>
      </w:r>
      <w:r w:rsidR="00917346" w:rsidRPr="00FF6D00">
        <w:rPr>
          <w:bCs/>
          <w:iCs/>
          <w:sz w:val="24"/>
          <w:szCs w:val="24"/>
        </w:rPr>
        <w:t>органы</w:t>
      </w:r>
      <w:r w:rsidR="00917346">
        <w:rPr>
          <w:bCs/>
          <w:iCs/>
          <w:sz w:val="24"/>
          <w:szCs w:val="24"/>
        </w:rPr>
        <w:t xml:space="preserve">, </w:t>
      </w:r>
      <w:r w:rsidR="00917346" w:rsidRPr="00FF6D00">
        <w:rPr>
          <w:bCs/>
          <w:iCs/>
          <w:sz w:val="24"/>
          <w:szCs w:val="24"/>
        </w:rPr>
        <w:t>уполномоченные</w:t>
      </w:r>
      <w:r w:rsidRPr="00FF6D00">
        <w:rPr>
          <w:bCs/>
          <w:iCs/>
          <w:sz w:val="24"/>
          <w:szCs w:val="24"/>
        </w:rPr>
        <w:t xml:space="preserve"> регулировать землепользование и застройку на территории</w:t>
      </w:r>
      <w:r w:rsidRPr="00FF6D00">
        <w:rPr>
          <w:sz w:val="24"/>
          <w:szCs w:val="24"/>
        </w:rPr>
        <w:t xml:space="preserve">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Pr>
          <w:spacing w:val="-1"/>
          <w:sz w:val="24"/>
        </w:rPr>
        <w:t xml:space="preserve"> </w:t>
      </w:r>
      <w:r>
        <w:rPr>
          <w:sz w:val="24"/>
          <w:szCs w:val="24"/>
        </w:rPr>
        <w:t xml:space="preserve">муниципального района </w:t>
      </w:r>
      <w:proofErr w:type="spellStart"/>
      <w:r w:rsidR="00917346">
        <w:rPr>
          <w:sz w:val="24"/>
          <w:szCs w:val="24"/>
        </w:rPr>
        <w:t>Бурзянский</w:t>
      </w:r>
      <w:proofErr w:type="spellEnd"/>
      <w:r w:rsidR="00917346">
        <w:rPr>
          <w:sz w:val="24"/>
          <w:szCs w:val="24"/>
        </w:rPr>
        <w:t xml:space="preserve"> район</w:t>
      </w:r>
      <w:r w:rsidRPr="000069D8">
        <w:rPr>
          <w:sz w:val="24"/>
          <w:szCs w:val="24"/>
        </w:rPr>
        <w:t xml:space="preserve"> Республике Башкортостан</w:t>
      </w:r>
      <w:r w:rsidRPr="000069D8">
        <w:rPr>
          <w:bCs/>
          <w:iCs/>
          <w:sz w:val="24"/>
          <w:szCs w:val="24"/>
        </w:rPr>
        <w:t xml:space="preserve"> по вопросам, отнесенным к их компетенции.</w:t>
      </w:r>
    </w:p>
    <w:p w:rsidR="00CD7645" w:rsidRPr="000069D8" w:rsidRDefault="00CD7645" w:rsidP="00CD7645">
      <w:pPr>
        <w:ind w:firstLine="709"/>
        <w:jc w:val="both"/>
        <w:rPr>
          <w:bCs/>
          <w:iCs/>
          <w:sz w:val="24"/>
          <w:szCs w:val="24"/>
        </w:rPr>
      </w:pPr>
      <w:r w:rsidRPr="000069D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CD7645" w:rsidRPr="000069D8" w:rsidRDefault="00CD7645" w:rsidP="00CD7645">
      <w:pPr>
        <w:ind w:firstLine="709"/>
        <w:jc w:val="both"/>
        <w:rPr>
          <w:sz w:val="24"/>
          <w:szCs w:val="24"/>
        </w:rPr>
      </w:pPr>
      <w:r w:rsidRPr="00665E3D">
        <w:rPr>
          <w:b/>
          <w:bCs/>
          <w:iCs/>
          <w:sz w:val="24"/>
          <w:szCs w:val="24"/>
        </w:rPr>
        <w:t>5</w:t>
      </w:r>
      <w:r w:rsidRPr="000069D8">
        <w:rPr>
          <w:bCs/>
          <w:iCs/>
          <w:sz w:val="24"/>
          <w:szCs w:val="24"/>
        </w:rPr>
        <w:t xml:space="preserve">. </w:t>
      </w:r>
      <w:r>
        <w:rPr>
          <w:color w:val="000000"/>
          <w:sz w:val="24"/>
          <w:szCs w:val="24"/>
        </w:rPr>
        <w:t xml:space="preserve">Глава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Pr>
          <w:spacing w:val="-1"/>
          <w:sz w:val="24"/>
        </w:rPr>
        <w:t xml:space="preserve"> </w:t>
      </w:r>
      <w:r w:rsidRPr="000069D8">
        <w:rPr>
          <w:sz w:val="24"/>
          <w:szCs w:val="24"/>
        </w:rPr>
        <w:t xml:space="preserve">с учетом рекомендаций, содержащихся в заключении </w:t>
      </w:r>
      <w:r w:rsidRPr="000069D8">
        <w:rPr>
          <w:color w:val="000000"/>
          <w:sz w:val="24"/>
          <w:szCs w:val="24"/>
        </w:rPr>
        <w:t>Комиссии</w:t>
      </w:r>
      <w:r w:rsidRPr="000069D8">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D7645" w:rsidRPr="000069D8" w:rsidRDefault="00CD7645" w:rsidP="00CD7645">
      <w:pPr>
        <w:ind w:firstLine="709"/>
        <w:jc w:val="both"/>
        <w:rPr>
          <w:iCs/>
          <w:sz w:val="24"/>
          <w:szCs w:val="24"/>
        </w:rPr>
      </w:pPr>
      <w:r w:rsidRPr="000069D8">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0069D8">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iCs/>
          <w:sz w:val="24"/>
          <w:szCs w:val="24"/>
        </w:rPr>
        <w:t>территории или внесению изменений в ранее утвержденную документацию по планировке территории.</w:t>
      </w:r>
    </w:p>
    <w:p w:rsidR="00CD7645" w:rsidRPr="000069D8" w:rsidRDefault="00CD7645" w:rsidP="00CD7645">
      <w:pPr>
        <w:tabs>
          <w:tab w:val="left" w:pos="6521"/>
        </w:tabs>
        <w:ind w:firstLine="709"/>
        <w:jc w:val="both"/>
        <w:rPr>
          <w:iCs/>
          <w:sz w:val="24"/>
          <w:szCs w:val="24"/>
        </w:rPr>
      </w:pPr>
      <w:r w:rsidRPr="000069D8">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0069D8">
        <w:rPr>
          <w:iCs/>
          <w:color w:val="000000"/>
          <w:sz w:val="24"/>
          <w:szCs w:val="24"/>
        </w:rPr>
        <w:t xml:space="preserve">в </w:t>
      </w:r>
      <w:r>
        <w:rPr>
          <w:iCs/>
          <w:color w:val="000000"/>
          <w:sz w:val="24"/>
          <w:szCs w:val="24"/>
        </w:rPr>
        <w:t>г</w:t>
      </w:r>
      <w:r w:rsidRPr="000069D8">
        <w:rPr>
          <w:iCs/>
          <w:color w:val="000000"/>
          <w:sz w:val="24"/>
          <w:szCs w:val="24"/>
        </w:rPr>
        <w:t>енеральном плане</w:t>
      </w:r>
      <w:r>
        <w:rPr>
          <w:iCs/>
          <w:color w:val="000000"/>
          <w:sz w:val="24"/>
          <w:szCs w:val="24"/>
        </w:rPr>
        <w:t xml:space="preserve">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Pr>
          <w:spacing w:val="-1"/>
          <w:sz w:val="24"/>
        </w:rPr>
        <w:t xml:space="preserve"> </w:t>
      </w:r>
      <w:r w:rsidRPr="00FF6D00">
        <w:rPr>
          <w:sz w:val="24"/>
          <w:szCs w:val="24"/>
        </w:rPr>
        <w:t xml:space="preserve">муниципального района </w:t>
      </w:r>
      <w:proofErr w:type="spellStart"/>
      <w:r w:rsidR="00917346">
        <w:rPr>
          <w:sz w:val="24"/>
          <w:szCs w:val="24"/>
        </w:rPr>
        <w:t>Бурзянский</w:t>
      </w:r>
      <w:proofErr w:type="spellEnd"/>
      <w:r w:rsidR="00917346">
        <w:rPr>
          <w:sz w:val="24"/>
          <w:szCs w:val="24"/>
        </w:rPr>
        <w:t xml:space="preserve"> район</w:t>
      </w:r>
      <w:r w:rsidRPr="00FF6D00">
        <w:rPr>
          <w:sz w:val="24"/>
          <w:szCs w:val="24"/>
        </w:rPr>
        <w:t xml:space="preserve"> Республики Башкортостан</w:t>
      </w:r>
      <w:r w:rsidRPr="00FF6D00">
        <w:rPr>
          <w:iCs/>
          <w:sz w:val="24"/>
          <w:szCs w:val="24"/>
        </w:rPr>
        <w:t>, решение о подготовке проекта о внесении изменений в Правила должно</w:t>
      </w:r>
      <w:r w:rsidRPr="000069D8">
        <w:rPr>
          <w:iCs/>
          <w:sz w:val="24"/>
          <w:szCs w:val="24"/>
        </w:rPr>
        <w:t xml:space="preserve">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D7645" w:rsidRPr="00F5630B" w:rsidRDefault="00CD7645" w:rsidP="00CD7645">
      <w:pPr>
        <w:ind w:firstLine="709"/>
        <w:jc w:val="both"/>
        <w:rPr>
          <w:iCs/>
          <w:sz w:val="24"/>
          <w:szCs w:val="24"/>
        </w:rPr>
      </w:pPr>
      <w:r w:rsidRPr="00EE1B6F">
        <w:rPr>
          <w:b/>
          <w:iCs/>
          <w:sz w:val="24"/>
          <w:szCs w:val="24"/>
        </w:rPr>
        <w:t>6.</w:t>
      </w:r>
      <w:r w:rsidRPr="00EE1B6F">
        <w:rPr>
          <w:iCs/>
          <w:sz w:val="24"/>
          <w:szCs w:val="24"/>
        </w:rPr>
        <w:t xml:space="preserve"> </w:t>
      </w:r>
      <w:r w:rsidRPr="00F5630B">
        <w:rPr>
          <w:iCs/>
          <w:color w:val="000000"/>
          <w:sz w:val="24"/>
          <w:szCs w:val="24"/>
        </w:rPr>
        <w:t xml:space="preserve">Глава </w:t>
      </w:r>
      <w:r w:rsidRPr="00F5630B">
        <w:rPr>
          <w:sz w:val="24"/>
          <w:szCs w:val="24"/>
        </w:rPr>
        <w:t xml:space="preserve">сельского поселения </w:t>
      </w:r>
      <w:proofErr w:type="spellStart"/>
      <w:r w:rsidR="007B05DE">
        <w:rPr>
          <w:sz w:val="24"/>
          <w:szCs w:val="24"/>
        </w:rPr>
        <w:t>Киекбаевс</w:t>
      </w:r>
      <w:r w:rsidR="00FF05CC" w:rsidRPr="00F5630B">
        <w:rPr>
          <w:sz w:val="24"/>
          <w:szCs w:val="24"/>
        </w:rPr>
        <w:t>кий</w:t>
      </w:r>
      <w:proofErr w:type="spellEnd"/>
      <w:r w:rsidR="00FF05CC" w:rsidRPr="00F5630B">
        <w:rPr>
          <w:sz w:val="24"/>
          <w:szCs w:val="24"/>
        </w:rPr>
        <w:t xml:space="preserve"> </w:t>
      </w:r>
      <w:r w:rsidRPr="00F5630B">
        <w:rPr>
          <w:sz w:val="24"/>
          <w:szCs w:val="24"/>
        </w:rPr>
        <w:t>сельсовет</w:t>
      </w:r>
      <w:r w:rsidRPr="00F5630B">
        <w:rPr>
          <w:spacing w:val="-1"/>
          <w:sz w:val="24"/>
          <w:szCs w:val="24"/>
        </w:rPr>
        <w:t xml:space="preserve"> </w:t>
      </w:r>
      <w:r w:rsidRPr="00F5630B">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F5630B">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5630B">
        <w:rPr>
          <w:rStyle w:val="ConsNormal0"/>
          <w:rFonts w:ascii="Times New Roman" w:hAnsi="Times New Roman"/>
          <w:sz w:val="24"/>
          <w:szCs w:val="24"/>
        </w:rPr>
        <w:t>кий</w:t>
      </w:r>
      <w:proofErr w:type="spellEnd"/>
      <w:r w:rsidR="00FF05CC" w:rsidRPr="00F5630B">
        <w:rPr>
          <w:rStyle w:val="ConsNormal0"/>
          <w:rFonts w:ascii="Times New Roman" w:hAnsi="Times New Roman"/>
          <w:sz w:val="24"/>
          <w:szCs w:val="24"/>
        </w:rPr>
        <w:t xml:space="preserve"> </w:t>
      </w:r>
      <w:r w:rsidRPr="00F5630B">
        <w:rPr>
          <w:rStyle w:val="ConsNormal0"/>
          <w:rFonts w:ascii="Times New Roman" w:hAnsi="Times New Roman"/>
          <w:sz w:val="24"/>
          <w:szCs w:val="24"/>
        </w:rPr>
        <w:t>сельсовет</w:t>
      </w:r>
      <w:r w:rsidRPr="00F5630B">
        <w:rPr>
          <w:iCs/>
          <w:sz w:val="24"/>
          <w:szCs w:val="24"/>
        </w:rPr>
        <w:t>. Сообщение о принятии такого решения также может быть распространено по радио и телевидению.</w:t>
      </w:r>
    </w:p>
    <w:p w:rsidR="00CD7645" w:rsidRPr="00EE1B6F" w:rsidRDefault="00CD7645" w:rsidP="00CD7645">
      <w:pPr>
        <w:ind w:firstLine="709"/>
        <w:jc w:val="both"/>
        <w:rPr>
          <w:iCs/>
          <w:sz w:val="24"/>
          <w:szCs w:val="24"/>
        </w:rPr>
      </w:pPr>
      <w:r w:rsidRPr="00EE1B6F">
        <w:rPr>
          <w:iCs/>
          <w:sz w:val="24"/>
          <w:szCs w:val="24"/>
        </w:rPr>
        <w:t xml:space="preserve">В сообщении о подготовке проекта о внесении изменений в Правила указывается информация, изложенная в </w:t>
      </w:r>
      <w:r w:rsidRPr="00EE1B6F">
        <w:rPr>
          <w:iCs/>
          <w:color w:val="000000"/>
          <w:sz w:val="24"/>
          <w:szCs w:val="24"/>
        </w:rPr>
        <w:t>части 8 статьи 31 Градостроительного</w:t>
      </w:r>
      <w:r w:rsidRPr="00EE1B6F">
        <w:rPr>
          <w:iCs/>
          <w:sz w:val="24"/>
          <w:szCs w:val="24"/>
        </w:rPr>
        <w:t xml:space="preserve"> кодекса Российской Федерации.</w:t>
      </w:r>
    </w:p>
    <w:p w:rsidR="00CD7645" w:rsidRPr="000069D8" w:rsidRDefault="00CD7645" w:rsidP="00CD7645">
      <w:pPr>
        <w:ind w:firstLine="709"/>
        <w:jc w:val="both"/>
        <w:rPr>
          <w:iCs/>
          <w:color w:val="000000"/>
          <w:sz w:val="24"/>
          <w:szCs w:val="24"/>
        </w:rPr>
      </w:pPr>
      <w:r w:rsidRPr="00EE1B6F">
        <w:rPr>
          <w:iCs/>
          <w:sz w:val="24"/>
          <w:szCs w:val="24"/>
        </w:rPr>
        <w:t xml:space="preserve">Внесение изменений в </w:t>
      </w:r>
      <w:r w:rsidR="00917346" w:rsidRPr="00EE1B6F">
        <w:rPr>
          <w:iCs/>
          <w:sz w:val="24"/>
          <w:szCs w:val="24"/>
        </w:rPr>
        <w:t>Правила осуществляется</w:t>
      </w:r>
      <w:r w:rsidRPr="00EE1B6F">
        <w:rPr>
          <w:iCs/>
          <w:sz w:val="24"/>
          <w:szCs w:val="24"/>
        </w:rPr>
        <w:t xml:space="preserve"> в порядке</w:t>
      </w:r>
      <w:r w:rsidRPr="000069D8">
        <w:rPr>
          <w:iCs/>
          <w:sz w:val="24"/>
          <w:szCs w:val="24"/>
        </w:rPr>
        <w:t xml:space="preserve">, предусмотренном </w:t>
      </w:r>
      <w:r w:rsidRPr="000069D8">
        <w:rPr>
          <w:iCs/>
          <w:color w:val="000000"/>
          <w:sz w:val="24"/>
          <w:szCs w:val="24"/>
        </w:rPr>
        <w:t>стать</w:t>
      </w:r>
      <w:r>
        <w:rPr>
          <w:iCs/>
          <w:color w:val="000000"/>
          <w:sz w:val="24"/>
          <w:szCs w:val="24"/>
        </w:rPr>
        <w:t>ей</w:t>
      </w:r>
      <w:r w:rsidRPr="000069D8">
        <w:rPr>
          <w:iCs/>
          <w:color w:val="000000"/>
          <w:sz w:val="24"/>
          <w:szCs w:val="24"/>
        </w:rPr>
        <w:t xml:space="preserve"> 3</w:t>
      </w:r>
      <w:r>
        <w:rPr>
          <w:iCs/>
          <w:color w:val="000000"/>
          <w:sz w:val="24"/>
          <w:szCs w:val="24"/>
        </w:rPr>
        <w:t>3</w:t>
      </w:r>
      <w:r w:rsidRPr="000069D8">
        <w:rPr>
          <w:iCs/>
          <w:color w:val="000000"/>
          <w:sz w:val="24"/>
          <w:szCs w:val="24"/>
        </w:rPr>
        <w:t xml:space="preserve"> Градостроительного кодекса Российской Федерации.</w:t>
      </w:r>
    </w:p>
    <w:p w:rsidR="00CD7645" w:rsidRPr="000069D8" w:rsidRDefault="00CD7645" w:rsidP="00CD7645">
      <w:pPr>
        <w:ind w:firstLine="709"/>
        <w:jc w:val="both"/>
        <w:rPr>
          <w:iCs/>
          <w:sz w:val="24"/>
          <w:szCs w:val="24"/>
        </w:rPr>
      </w:pPr>
      <w:r w:rsidRPr="00665E3D">
        <w:rPr>
          <w:b/>
          <w:iCs/>
          <w:color w:val="000000"/>
          <w:sz w:val="24"/>
          <w:szCs w:val="24"/>
        </w:rPr>
        <w:t>7.</w:t>
      </w:r>
      <w:r w:rsidRPr="000069D8">
        <w:rPr>
          <w:iCs/>
          <w:color w:val="000000"/>
          <w:sz w:val="24"/>
          <w:szCs w:val="24"/>
        </w:rPr>
        <w:t xml:space="preserve"> Внесение изменений в Генеральный план осуществляется в порядке, предусмотренном</w:t>
      </w:r>
      <w:r w:rsidRPr="000069D8">
        <w:rPr>
          <w:iCs/>
          <w:sz w:val="24"/>
          <w:szCs w:val="24"/>
        </w:rPr>
        <w:t xml:space="preserve"> </w:t>
      </w:r>
      <w:r w:rsidRPr="000069D8">
        <w:rPr>
          <w:iCs/>
          <w:color w:val="000000"/>
          <w:sz w:val="24"/>
          <w:szCs w:val="24"/>
        </w:rPr>
        <w:t>статьей 24 Градостроительного кодекса</w:t>
      </w:r>
      <w:r w:rsidRPr="000069D8">
        <w:rPr>
          <w:iCs/>
          <w:sz w:val="24"/>
          <w:szCs w:val="24"/>
        </w:rPr>
        <w:t xml:space="preserve"> Российской Федерации.</w:t>
      </w:r>
    </w:p>
    <w:p w:rsidR="00CD7645" w:rsidRPr="00FF05CC" w:rsidRDefault="00CD7645" w:rsidP="00CD7645">
      <w:pPr>
        <w:ind w:firstLine="709"/>
        <w:jc w:val="both"/>
        <w:rPr>
          <w:iCs/>
          <w:color w:val="000000"/>
          <w:sz w:val="24"/>
          <w:szCs w:val="24"/>
        </w:rPr>
      </w:pPr>
      <w:r w:rsidRPr="00FF05CC">
        <w:rPr>
          <w:b/>
          <w:iCs/>
          <w:sz w:val="24"/>
          <w:szCs w:val="24"/>
        </w:rPr>
        <w:t>8.</w:t>
      </w:r>
      <w:r w:rsidRPr="00FF05CC">
        <w:rPr>
          <w:iCs/>
          <w:sz w:val="24"/>
          <w:szCs w:val="24"/>
        </w:rPr>
        <w:t xml:space="preserve">  </w:t>
      </w:r>
      <w:r w:rsidRPr="00FF05CC">
        <w:rPr>
          <w:bCs/>
          <w:iCs/>
          <w:sz w:val="24"/>
          <w:szCs w:val="24"/>
        </w:rPr>
        <w:t xml:space="preserve">Подготовка документации по планировке территории осуществляется в порядке, установленном главой 4 настоящих Правил </w:t>
      </w:r>
      <w:r w:rsidRPr="00FF05CC">
        <w:rPr>
          <w:bCs/>
          <w:iCs/>
          <w:color w:val="000000"/>
          <w:sz w:val="24"/>
          <w:szCs w:val="24"/>
        </w:rPr>
        <w:t>и статьей 46 Градостроительного кодекса Российской Федерации.</w:t>
      </w:r>
    </w:p>
    <w:p w:rsidR="00CD7645" w:rsidRPr="00FF05CC" w:rsidRDefault="00F5630B" w:rsidP="00CD7645">
      <w:pPr>
        <w:pStyle w:val="ConsPlusNormal"/>
        <w:ind w:firstLine="709"/>
        <w:jc w:val="both"/>
        <w:rPr>
          <w:rFonts w:ascii="Times New Roman" w:hAnsi="Times New Roman" w:cs="Times New Roman"/>
          <w:sz w:val="24"/>
          <w:szCs w:val="24"/>
        </w:rPr>
      </w:pPr>
      <w:r>
        <w:rPr>
          <w:rFonts w:ascii="Times New Roman" w:hAnsi="Times New Roman" w:cs="Times New Roman"/>
          <w:b/>
          <w:iCs/>
          <w:color w:val="000000"/>
          <w:sz w:val="24"/>
          <w:szCs w:val="24"/>
        </w:rPr>
        <w:t>9</w:t>
      </w:r>
      <w:r w:rsidR="00CD7645" w:rsidRPr="00FF05CC">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w:t>
      </w:r>
      <w:r w:rsidR="00CD7645"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00CD7645" w:rsidRPr="00FF05CC">
        <w:rPr>
          <w:rStyle w:val="ConsNormal0"/>
          <w:rFonts w:ascii="Times New Roman" w:hAnsi="Times New Roman"/>
          <w:sz w:val="24"/>
          <w:szCs w:val="24"/>
        </w:rPr>
        <w:t>сельсовет</w:t>
      </w:r>
      <w:r w:rsidR="00CD7645" w:rsidRPr="00FF05CC">
        <w:rPr>
          <w:rFonts w:ascii="Times New Roman" w:hAnsi="Times New Roman" w:cs="Times New Roman"/>
          <w:spacing w:val="-1"/>
          <w:sz w:val="24"/>
          <w:szCs w:val="24"/>
        </w:rPr>
        <w:t xml:space="preserve"> </w:t>
      </w:r>
      <w:r w:rsidR="00CD7645" w:rsidRPr="00FF05CC">
        <w:rPr>
          <w:rFonts w:ascii="Times New Roman" w:hAnsi="Times New Roman" w:cs="Times New Roman"/>
          <w:sz w:val="24"/>
          <w:szCs w:val="24"/>
        </w:rPr>
        <w:lastRenderedPageBreak/>
        <w:t xml:space="preserve">муниципального района </w:t>
      </w:r>
      <w:proofErr w:type="spellStart"/>
      <w:r w:rsidR="00CD7645" w:rsidRPr="00FF05CC">
        <w:rPr>
          <w:rFonts w:ascii="Times New Roman" w:hAnsi="Times New Roman" w:cs="Times New Roman"/>
          <w:sz w:val="24"/>
          <w:szCs w:val="24"/>
        </w:rPr>
        <w:t>Бурзянский</w:t>
      </w:r>
      <w:proofErr w:type="spellEnd"/>
      <w:r w:rsidR="00CD7645" w:rsidRPr="00FF05CC">
        <w:rPr>
          <w:rFonts w:ascii="Times New Roman" w:hAnsi="Times New Roman" w:cs="Times New Roman"/>
          <w:sz w:val="24"/>
          <w:szCs w:val="24"/>
        </w:rPr>
        <w:t xml:space="preserve">  район Республики Башкортостан</w:t>
      </w:r>
      <w:r w:rsidR="00CD7645" w:rsidRPr="00FF05CC">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CD7645"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00CD7645" w:rsidRPr="00FF05CC">
        <w:rPr>
          <w:rStyle w:val="ConsNormal0"/>
          <w:rFonts w:ascii="Times New Roman" w:hAnsi="Times New Roman"/>
          <w:sz w:val="24"/>
          <w:szCs w:val="24"/>
        </w:rPr>
        <w:t>сельсовет</w:t>
      </w:r>
      <w:r w:rsidR="00CD7645" w:rsidRPr="00FF05CC">
        <w:rPr>
          <w:rFonts w:ascii="Times New Roman" w:hAnsi="Times New Roman" w:cs="Times New Roman"/>
          <w:spacing w:val="-1"/>
          <w:sz w:val="24"/>
          <w:szCs w:val="24"/>
        </w:rPr>
        <w:t xml:space="preserve"> </w:t>
      </w:r>
      <w:r w:rsidR="00CD7645" w:rsidRPr="00FF05CC">
        <w:rPr>
          <w:rFonts w:ascii="Times New Roman" w:hAnsi="Times New Roman" w:cs="Times New Roman"/>
          <w:sz w:val="24"/>
          <w:szCs w:val="24"/>
        </w:rPr>
        <w:t xml:space="preserve">муниципального района </w:t>
      </w:r>
      <w:proofErr w:type="spellStart"/>
      <w:r w:rsidR="00CD7645" w:rsidRPr="00FF05CC">
        <w:rPr>
          <w:rFonts w:ascii="Times New Roman" w:hAnsi="Times New Roman" w:cs="Times New Roman"/>
          <w:sz w:val="24"/>
          <w:szCs w:val="24"/>
        </w:rPr>
        <w:t>Бурзянский</w:t>
      </w:r>
      <w:proofErr w:type="spellEnd"/>
      <w:r w:rsidR="00CD7645" w:rsidRPr="00FF05CC">
        <w:rPr>
          <w:rFonts w:ascii="Times New Roman" w:hAnsi="Times New Roman" w:cs="Times New Roman"/>
          <w:sz w:val="24"/>
          <w:szCs w:val="24"/>
        </w:rPr>
        <w:t xml:space="preserve">  район Республики Башкортостан</w:t>
      </w:r>
      <w:r w:rsidR="00CD7645" w:rsidRPr="00FF05CC">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D7645" w:rsidRPr="00FF05CC" w:rsidRDefault="00CD7645" w:rsidP="00CD7645">
      <w:pPr>
        <w:ind w:firstLine="709"/>
        <w:jc w:val="both"/>
        <w:rPr>
          <w:bCs/>
          <w:iCs/>
          <w:sz w:val="24"/>
          <w:szCs w:val="24"/>
        </w:rPr>
      </w:pPr>
      <w:r w:rsidRPr="00FF05CC">
        <w:rPr>
          <w:b/>
          <w:iCs/>
          <w:sz w:val="24"/>
          <w:szCs w:val="24"/>
        </w:rPr>
        <w:t>1</w:t>
      </w:r>
      <w:r w:rsidR="00F5630B">
        <w:rPr>
          <w:b/>
          <w:iCs/>
          <w:sz w:val="24"/>
          <w:szCs w:val="24"/>
        </w:rPr>
        <w:t>0</w:t>
      </w:r>
      <w:r w:rsidRPr="00FF05CC">
        <w:rPr>
          <w:iCs/>
          <w:sz w:val="24"/>
          <w:szCs w:val="24"/>
        </w:rPr>
        <w:t xml:space="preserve">. Глава </w:t>
      </w:r>
      <w:r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Pr="00FF05CC">
        <w:rPr>
          <w:rStyle w:val="ConsNormal0"/>
          <w:rFonts w:ascii="Times New Roman" w:hAnsi="Times New Roman"/>
          <w:sz w:val="24"/>
          <w:szCs w:val="24"/>
        </w:rPr>
        <w:t>сельсовет</w:t>
      </w:r>
      <w:r w:rsidRPr="00FF05CC">
        <w:rPr>
          <w:spacing w:val="-1"/>
          <w:sz w:val="24"/>
          <w:szCs w:val="24"/>
        </w:rPr>
        <w:t xml:space="preserve"> </w:t>
      </w:r>
      <w:r w:rsidRPr="00FF05CC">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D7645" w:rsidRPr="00FF05CC" w:rsidRDefault="00CD7645" w:rsidP="00CD7645">
      <w:pPr>
        <w:ind w:firstLine="709"/>
        <w:jc w:val="both"/>
        <w:rPr>
          <w:iCs/>
          <w:sz w:val="24"/>
          <w:szCs w:val="24"/>
        </w:rPr>
      </w:pPr>
      <w:r w:rsidRPr="00FF05CC">
        <w:rPr>
          <w:b/>
          <w:bCs/>
          <w:iCs/>
          <w:sz w:val="24"/>
          <w:szCs w:val="24"/>
        </w:rPr>
        <w:t>1</w:t>
      </w:r>
      <w:r w:rsidR="00F5630B">
        <w:rPr>
          <w:b/>
          <w:bCs/>
          <w:iCs/>
          <w:sz w:val="24"/>
          <w:szCs w:val="24"/>
        </w:rPr>
        <w:t>1</w:t>
      </w:r>
      <w:r w:rsidRPr="00FF05CC">
        <w:rPr>
          <w:b/>
          <w:bCs/>
          <w:iCs/>
          <w:sz w:val="24"/>
          <w:szCs w:val="24"/>
        </w:rPr>
        <w:t>.</w:t>
      </w:r>
      <w:r w:rsidRPr="00FF05CC">
        <w:rPr>
          <w:bCs/>
          <w:iCs/>
          <w:sz w:val="24"/>
          <w:szCs w:val="24"/>
        </w:rPr>
        <w:t xml:space="preserve"> </w:t>
      </w:r>
      <w:r w:rsidRPr="00FF05CC">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Pr="00FF05CC">
        <w:rPr>
          <w:rStyle w:val="ConsNormal0"/>
          <w:rFonts w:ascii="Times New Roman" w:hAnsi="Times New Roman"/>
          <w:sz w:val="24"/>
          <w:szCs w:val="24"/>
        </w:rPr>
        <w:t>сельсовет</w:t>
      </w:r>
      <w:r w:rsidRPr="00FF05CC">
        <w:rPr>
          <w:spacing w:val="-1"/>
          <w:sz w:val="24"/>
          <w:szCs w:val="24"/>
        </w:rPr>
        <w:t xml:space="preserve"> </w:t>
      </w:r>
      <w:r w:rsidRPr="00FF05CC">
        <w:rPr>
          <w:sz w:val="24"/>
          <w:szCs w:val="24"/>
        </w:rPr>
        <w:t xml:space="preserve">муниципального района </w:t>
      </w:r>
      <w:proofErr w:type="spellStart"/>
      <w:r w:rsidR="00917346" w:rsidRPr="00FF05CC">
        <w:rPr>
          <w:sz w:val="24"/>
          <w:szCs w:val="24"/>
        </w:rPr>
        <w:t>Бурзянский</w:t>
      </w:r>
      <w:proofErr w:type="spellEnd"/>
      <w:r w:rsidR="00917346" w:rsidRPr="00FF05CC">
        <w:rPr>
          <w:sz w:val="24"/>
          <w:szCs w:val="24"/>
        </w:rPr>
        <w:t xml:space="preserve"> район</w:t>
      </w:r>
      <w:r w:rsidRPr="00FF05CC">
        <w:rPr>
          <w:sz w:val="24"/>
          <w:szCs w:val="24"/>
        </w:rPr>
        <w:t xml:space="preserve"> Республики Башкортостан</w:t>
      </w:r>
      <w:r w:rsidRPr="00FF05CC">
        <w:rPr>
          <w:spacing w:val="-1"/>
          <w:sz w:val="24"/>
          <w:szCs w:val="24"/>
        </w:rPr>
        <w:t xml:space="preserve"> </w:t>
      </w:r>
      <w:r w:rsidRPr="00FF05CC">
        <w:rPr>
          <w:iCs/>
          <w:sz w:val="24"/>
          <w:szCs w:val="24"/>
        </w:rPr>
        <w:t>на доработку в соответствии с результатами публичных слушаний по указанному проекту.</w:t>
      </w:r>
    </w:p>
    <w:p w:rsidR="00CD7645" w:rsidRPr="00FF05CC" w:rsidRDefault="00CD7645" w:rsidP="00CD7645">
      <w:pPr>
        <w:tabs>
          <w:tab w:val="left" w:pos="4140"/>
        </w:tabs>
        <w:ind w:firstLine="709"/>
        <w:jc w:val="both"/>
        <w:rPr>
          <w:iCs/>
          <w:color w:val="000000"/>
          <w:sz w:val="24"/>
          <w:szCs w:val="24"/>
        </w:rPr>
      </w:pPr>
      <w:r w:rsidRPr="00FF05CC">
        <w:rPr>
          <w:b/>
          <w:sz w:val="24"/>
          <w:szCs w:val="24"/>
        </w:rPr>
        <w:t>1</w:t>
      </w:r>
      <w:r w:rsidR="00F5630B">
        <w:rPr>
          <w:b/>
          <w:sz w:val="24"/>
          <w:szCs w:val="24"/>
        </w:rPr>
        <w:t>2</w:t>
      </w:r>
      <w:r w:rsidRPr="00FF05CC">
        <w:rPr>
          <w:b/>
          <w:sz w:val="24"/>
          <w:szCs w:val="24"/>
        </w:rPr>
        <w:t>.</w:t>
      </w:r>
      <w:r w:rsidRPr="00FF05CC">
        <w:rPr>
          <w:sz w:val="24"/>
          <w:szCs w:val="24"/>
        </w:rPr>
        <w:t xml:space="preserve"> </w:t>
      </w:r>
      <w:r w:rsidRPr="00FF05CC">
        <w:rPr>
          <w:iCs/>
          <w:sz w:val="24"/>
          <w:szCs w:val="24"/>
        </w:rPr>
        <w:t xml:space="preserve">Изменения, внесенные </w:t>
      </w:r>
      <w:r w:rsidR="00917346" w:rsidRPr="00FF05CC">
        <w:rPr>
          <w:iCs/>
          <w:sz w:val="24"/>
          <w:szCs w:val="24"/>
        </w:rPr>
        <w:t>в Правила,</w:t>
      </w:r>
      <w:r w:rsidRPr="00FF05CC">
        <w:rPr>
          <w:iCs/>
          <w:sz w:val="24"/>
          <w:szCs w:val="24"/>
        </w:rPr>
        <w:t xml:space="preserve"> подлежат опубликованию в порядке, установленном для официального опубликова</w:t>
      </w:r>
      <w:r w:rsidRPr="00FF05CC">
        <w:rPr>
          <w:iCs/>
          <w:color w:val="000000"/>
          <w:sz w:val="24"/>
          <w:szCs w:val="24"/>
        </w:rPr>
        <w:t xml:space="preserve">ния муниципальных правовых актов, и размещаются на официальном сайте </w:t>
      </w:r>
      <w:r w:rsidRPr="00FF05CC">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FF05CC">
        <w:rPr>
          <w:rStyle w:val="ConsNormal0"/>
          <w:rFonts w:ascii="Times New Roman" w:hAnsi="Times New Roman"/>
          <w:sz w:val="24"/>
          <w:szCs w:val="24"/>
        </w:rPr>
        <w:t>кий</w:t>
      </w:r>
      <w:proofErr w:type="spellEnd"/>
      <w:r w:rsidR="00FF05CC" w:rsidRPr="00FF05CC">
        <w:rPr>
          <w:rStyle w:val="ConsNormal0"/>
          <w:rFonts w:ascii="Times New Roman" w:hAnsi="Times New Roman"/>
          <w:sz w:val="24"/>
          <w:szCs w:val="24"/>
        </w:rPr>
        <w:t xml:space="preserve"> </w:t>
      </w:r>
      <w:r w:rsidRPr="00FF05CC">
        <w:rPr>
          <w:rStyle w:val="ConsNormal0"/>
          <w:rFonts w:ascii="Times New Roman" w:hAnsi="Times New Roman"/>
          <w:sz w:val="24"/>
          <w:szCs w:val="24"/>
        </w:rPr>
        <w:t>сельсовет</w:t>
      </w:r>
      <w:r w:rsidRPr="00FF05CC">
        <w:rPr>
          <w:spacing w:val="-1"/>
          <w:sz w:val="24"/>
          <w:szCs w:val="24"/>
        </w:rPr>
        <w:t xml:space="preserve"> </w:t>
      </w:r>
      <w:r w:rsidRPr="00FF05CC">
        <w:rPr>
          <w:iCs/>
          <w:color w:val="000000"/>
          <w:sz w:val="24"/>
          <w:szCs w:val="24"/>
        </w:rPr>
        <w:t>в сети "Интернет", в случае наличия такого сайта.</w:t>
      </w:r>
    </w:p>
    <w:p w:rsidR="00CD7645" w:rsidRPr="00FF05CC" w:rsidRDefault="00CD7645" w:rsidP="00CD7645">
      <w:pPr>
        <w:pStyle w:val="Web1"/>
        <w:spacing w:before="0" w:after="0"/>
        <w:ind w:left="0" w:right="0" w:firstLine="709"/>
        <w:rPr>
          <w:rFonts w:ascii="Times New Roman" w:hAnsi="Times New Roman" w:cs="Times New Roman"/>
          <w:sz w:val="24"/>
          <w:szCs w:val="24"/>
        </w:rPr>
      </w:pPr>
      <w:r w:rsidRPr="00FF05CC">
        <w:rPr>
          <w:rFonts w:ascii="Times New Roman" w:hAnsi="Times New Roman" w:cs="Times New Roman"/>
          <w:b/>
          <w:sz w:val="24"/>
          <w:szCs w:val="24"/>
        </w:rPr>
        <w:t>1</w:t>
      </w:r>
      <w:r w:rsidR="00F5630B">
        <w:rPr>
          <w:rFonts w:ascii="Times New Roman" w:hAnsi="Times New Roman" w:cs="Times New Roman"/>
          <w:b/>
          <w:sz w:val="24"/>
          <w:szCs w:val="24"/>
        </w:rPr>
        <w:t>3</w:t>
      </w:r>
      <w:r w:rsidRPr="00FF05CC">
        <w:rPr>
          <w:rFonts w:ascii="Times New Roman" w:hAnsi="Times New Roman" w:cs="Times New Roman"/>
          <w:b/>
          <w:sz w:val="24"/>
          <w:szCs w:val="24"/>
        </w:rPr>
        <w:t>.</w:t>
      </w:r>
      <w:r w:rsidRPr="00FF05CC">
        <w:rPr>
          <w:rFonts w:ascii="Times New Roman" w:hAnsi="Times New Roman" w:cs="Times New Roman"/>
          <w:sz w:val="24"/>
          <w:szCs w:val="24"/>
        </w:rPr>
        <w:t xml:space="preserve"> </w:t>
      </w:r>
      <w:r w:rsidRPr="00FF05CC">
        <w:rPr>
          <w:rFonts w:ascii="Times New Roman" w:hAnsi="Times New Roman" w:cs="Times New Roman"/>
          <w:iCs/>
          <w:sz w:val="24"/>
          <w:szCs w:val="24"/>
        </w:rPr>
        <w:t xml:space="preserve">Физические и юридические лица вправе оспорить решение об утверждении </w:t>
      </w:r>
      <w:r w:rsidR="00917346" w:rsidRPr="00FF05CC">
        <w:rPr>
          <w:rFonts w:ascii="Times New Roman" w:hAnsi="Times New Roman" w:cs="Times New Roman"/>
          <w:iCs/>
          <w:sz w:val="24"/>
          <w:szCs w:val="24"/>
        </w:rPr>
        <w:t>изменений,</w:t>
      </w:r>
      <w:r w:rsidRPr="00FF05CC">
        <w:rPr>
          <w:rFonts w:ascii="Times New Roman" w:hAnsi="Times New Roman" w:cs="Times New Roman"/>
          <w:iCs/>
          <w:sz w:val="24"/>
          <w:szCs w:val="24"/>
        </w:rPr>
        <w:t xml:space="preserve"> внесенных в Правила в судебном порядке.</w:t>
      </w:r>
    </w:p>
    <w:p w:rsidR="00CD7645" w:rsidRPr="00FF05CC" w:rsidRDefault="00CD7645" w:rsidP="00CD7645">
      <w:pPr>
        <w:pStyle w:val="Web1"/>
        <w:spacing w:before="0" w:after="0"/>
        <w:ind w:left="0" w:right="0" w:firstLine="709"/>
        <w:rPr>
          <w:rFonts w:ascii="Times New Roman" w:hAnsi="Times New Roman" w:cs="Times New Roman"/>
          <w:iCs/>
          <w:sz w:val="24"/>
          <w:szCs w:val="24"/>
        </w:rPr>
      </w:pPr>
      <w:r w:rsidRPr="00FF05CC">
        <w:rPr>
          <w:rFonts w:ascii="Times New Roman" w:hAnsi="Times New Roman" w:cs="Times New Roman"/>
          <w:b/>
          <w:sz w:val="24"/>
          <w:szCs w:val="24"/>
        </w:rPr>
        <w:t>1</w:t>
      </w:r>
      <w:r w:rsidR="00F5630B">
        <w:rPr>
          <w:rFonts w:ascii="Times New Roman" w:hAnsi="Times New Roman" w:cs="Times New Roman"/>
          <w:b/>
          <w:sz w:val="24"/>
          <w:szCs w:val="24"/>
        </w:rPr>
        <w:t>4</w:t>
      </w:r>
      <w:r w:rsidRPr="00FF05CC">
        <w:rPr>
          <w:rFonts w:ascii="Times New Roman" w:hAnsi="Times New Roman" w:cs="Times New Roman"/>
          <w:b/>
          <w:sz w:val="24"/>
          <w:szCs w:val="24"/>
        </w:rPr>
        <w:t>.</w:t>
      </w:r>
      <w:r w:rsidRPr="00FF05CC">
        <w:rPr>
          <w:rFonts w:ascii="Times New Roman" w:hAnsi="Times New Roman" w:cs="Times New Roman"/>
          <w:sz w:val="24"/>
          <w:szCs w:val="24"/>
        </w:rPr>
        <w:t xml:space="preserve"> </w:t>
      </w:r>
      <w:r w:rsidRPr="00FF05CC">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00917346" w:rsidRPr="00FF05CC">
        <w:rPr>
          <w:rFonts w:ascii="Times New Roman" w:hAnsi="Times New Roman" w:cs="Times New Roman"/>
          <w:iCs/>
          <w:sz w:val="24"/>
          <w:szCs w:val="24"/>
        </w:rPr>
        <w:t>изменений,</w:t>
      </w:r>
      <w:r w:rsidRPr="00FF05CC">
        <w:rPr>
          <w:rFonts w:ascii="Times New Roman" w:hAnsi="Times New Roman" w:cs="Times New Roman"/>
          <w:iCs/>
          <w:sz w:val="24"/>
          <w:szCs w:val="24"/>
        </w:rPr>
        <w:t xml:space="preserve"> внесенных в Правила в судебном порядке в случае несоответствия </w:t>
      </w:r>
      <w:r w:rsidR="00917346" w:rsidRPr="00FF05CC">
        <w:rPr>
          <w:rFonts w:ascii="Times New Roman" w:hAnsi="Times New Roman" w:cs="Times New Roman"/>
          <w:iCs/>
          <w:sz w:val="24"/>
          <w:szCs w:val="24"/>
        </w:rPr>
        <w:t>изменений,</w:t>
      </w:r>
      <w:r w:rsidRPr="00FF05CC">
        <w:rPr>
          <w:rFonts w:ascii="Times New Roman" w:hAnsi="Times New Roman" w:cs="Times New Roman"/>
          <w:iCs/>
          <w:sz w:val="24"/>
          <w:szCs w:val="24"/>
        </w:rPr>
        <w:t xml:space="preserve">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00917346" w:rsidRPr="00FF05CC">
        <w:rPr>
          <w:rFonts w:ascii="Times New Roman" w:hAnsi="Times New Roman" w:cs="Times New Roman"/>
          <w:iCs/>
          <w:sz w:val="24"/>
          <w:szCs w:val="24"/>
        </w:rPr>
        <w:t>изменений,</w:t>
      </w:r>
      <w:r w:rsidRPr="00FF05CC">
        <w:rPr>
          <w:rFonts w:ascii="Times New Roman" w:hAnsi="Times New Roman" w:cs="Times New Roman"/>
          <w:iCs/>
          <w:sz w:val="24"/>
          <w:szCs w:val="24"/>
        </w:rPr>
        <w:t xml:space="preserve"> внесенных в Правила. </w:t>
      </w:r>
    </w:p>
    <w:p w:rsidR="00CD7645" w:rsidRDefault="00CD7645" w:rsidP="00CD7645">
      <w:pPr>
        <w:jc w:val="center"/>
        <w:rPr>
          <w:b/>
          <w:color w:val="000000"/>
          <w:sz w:val="24"/>
          <w:szCs w:val="24"/>
        </w:rPr>
      </w:pPr>
    </w:p>
    <w:p w:rsidR="00CD7645" w:rsidRPr="00D047F9" w:rsidRDefault="00CD7645" w:rsidP="00CD7645">
      <w:pPr>
        <w:ind w:firstLine="720"/>
        <w:jc w:val="both"/>
        <w:rPr>
          <w:b/>
          <w:color w:val="000000"/>
          <w:sz w:val="24"/>
          <w:szCs w:val="24"/>
        </w:rPr>
      </w:pPr>
      <w:r w:rsidRPr="00D047F9">
        <w:rPr>
          <w:b/>
          <w:color w:val="000000"/>
          <w:sz w:val="24"/>
          <w:szCs w:val="24"/>
        </w:rPr>
        <w:t>Статья 26</w:t>
      </w:r>
      <w:r w:rsidRPr="00D047F9">
        <w:rPr>
          <w:b/>
          <w:noProof/>
          <w:color w:val="000000"/>
          <w:sz w:val="24"/>
          <w:szCs w:val="24"/>
        </w:rPr>
        <w:t xml:space="preserve">. Порядок внесения изменений в Правила </w:t>
      </w:r>
      <w:r w:rsidRPr="00D047F9">
        <w:rPr>
          <w:b/>
          <w:color w:val="000000"/>
          <w:sz w:val="24"/>
          <w:szCs w:val="24"/>
        </w:rPr>
        <w:t xml:space="preserve">в случае выявления на </w:t>
      </w:r>
      <w:r w:rsidR="00917346" w:rsidRPr="00D047F9">
        <w:rPr>
          <w:b/>
          <w:color w:val="000000"/>
          <w:sz w:val="24"/>
          <w:szCs w:val="24"/>
        </w:rPr>
        <w:t>территории сельского</w:t>
      </w:r>
      <w:r w:rsidRPr="00FF05CC">
        <w:rPr>
          <w:rStyle w:val="ConsNormal0"/>
          <w:rFonts w:ascii="Times New Roman" w:hAnsi="Times New Roman"/>
          <w:b/>
          <w:sz w:val="24"/>
          <w:szCs w:val="24"/>
        </w:rPr>
        <w:t xml:space="preserve"> поселения </w:t>
      </w:r>
      <w:proofErr w:type="spellStart"/>
      <w:r w:rsidR="007B05DE">
        <w:rPr>
          <w:rStyle w:val="ConsNormal0"/>
          <w:rFonts w:ascii="Times New Roman" w:hAnsi="Times New Roman"/>
          <w:b/>
          <w:sz w:val="24"/>
          <w:szCs w:val="24"/>
        </w:rPr>
        <w:t>Киекбаевс</w:t>
      </w:r>
      <w:r w:rsidR="00FF05CC" w:rsidRPr="00FF05CC">
        <w:rPr>
          <w:rStyle w:val="ConsNormal0"/>
          <w:rFonts w:ascii="Times New Roman" w:hAnsi="Times New Roman"/>
          <w:b/>
          <w:sz w:val="24"/>
          <w:szCs w:val="24"/>
        </w:rPr>
        <w:t>кий</w:t>
      </w:r>
      <w:proofErr w:type="spellEnd"/>
      <w:r w:rsidR="00FF05CC" w:rsidRPr="00FF05CC">
        <w:rPr>
          <w:rStyle w:val="ConsNormal0"/>
          <w:rFonts w:ascii="Times New Roman" w:hAnsi="Times New Roman"/>
          <w:b/>
          <w:sz w:val="24"/>
          <w:szCs w:val="24"/>
        </w:rPr>
        <w:t xml:space="preserve"> </w:t>
      </w:r>
      <w:r w:rsidRPr="00FF05CC">
        <w:rPr>
          <w:rStyle w:val="ConsNormal0"/>
          <w:rFonts w:ascii="Times New Roman" w:hAnsi="Times New Roman"/>
          <w:b/>
          <w:sz w:val="24"/>
          <w:szCs w:val="24"/>
        </w:rPr>
        <w:t>сельсовет</w:t>
      </w:r>
      <w:r w:rsidRPr="00D047F9">
        <w:rPr>
          <w:spacing w:val="-1"/>
          <w:sz w:val="24"/>
        </w:rPr>
        <w:t xml:space="preserve"> </w:t>
      </w:r>
      <w:r w:rsidRPr="00D047F9">
        <w:rPr>
          <w:b/>
          <w:sz w:val="24"/>
          <w:szCs w:val="24"/>
        </w:rPr>
        <w:t xml:space="preserve">муниципального района </w:t>
      </w:r>
      <w:proofErr w:type="spellStart"/>
      <w:r w:rsidR="00917346">
        <w:rPr>
          <w:b/>
          <w:sz w:val="24"/>
          <w:szCs w:val="24"/>
        </w:rPr>
        <w:t>Бурзянский</w:t>
      </w:r>
      <w:proofErr w:type="spellEnd"/>
      <w:r w:rsidR="00917346">
        <w:rPr>
          <w:b/>
          <w:sz w:val="24"/>
          <w:szCs w:val="24"/>
        </w:rPr>
        <w:t xml:space="preserve"> </w:t>
      </w:r>
      <w:r w:rsidR="00917346" w:rsidRPr="00D047F9">
        <w:rPr>
          <w:b/>
          <w:sz w:val="24"/>
          <w:szCs w:val="24"/>
        </w:rPr>
        <w:t>район</w:t>
      </w:r>
      <w:r w:rsidRPr="00D047F9">
        <w:rPr>
          <w:b/>
          <w:sz w:val="24"/>
          <w:szCs w:val="24"/>
        </w:rPr>
        <w:t xml:space="preserve"> Республики Башкортостан </w:t>
      </w:r>
      <w:r w:rsidRPr="00D047F9">
        <w:rPr>
          <w:b/>
          <w:color w:val="000000"/>
          <w:sz w:val="24"/>
          <w:szCs w:val="24"/>
        </w:rPr>
        <w:t>объектов культурного наследия</w:t>
      </w:r>
    </w:p>
    <w:p w:rsidR="00CD7645" w:rsidRPr="00D047F9" w:rsidRDefault="00CD7645" w:rsidP="00CD7645">
      <w:pPr>
        <w:jc w:val="both"/>
        <w:rPr>
          <w:b/>
          <w:color w:val="000000"/>
          <w:sz w:val="24"/>
          <w:szCs w:val="24"/>
        </w:rPr>
      </w:pPr>
    </w:p>
    <w:p w:rsidR="00CD7645" w:rsidRPr="00D047F9" w:rsidRDefault="00CD7645" w:rsidP="00CD7645">
      <w:pPr>
        <w:pStyle w:val="FR2"/>
        <w:spacing w:line="240" w:lineRule="auto"/>
        <w:ind w:firstLine="709"/>
        <w:rPr>
          <w:color w:val="000000"/>
          <w:sz w:val="24"/>
          <w:szCs w:val="24"/>
        </w:rPr>
      </w:pPr>
      <w:r w:rsidRPr="00D047F9">
        <w:rPr>
          <w:b/>
          <w:color w:val="000000"/>
          <w:sz w:val="24"/>
          <w:szCs w:val="24"/>
        </w:rPr>
        <w:t>1.</w:t>
      </w:r>
      <w:r w:rsidRPr="00D047F9">
        <w:rPr>
          <w:color w:val="000000"/>
          <w:sz w:val="24"/>
          <w:szCs w:val="24"/>
        </w:rPr>
        <w:t xml:space="preserve">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CD7645" w:rsidRPr="00D047F9" w:rsidRDefault="00CD7645" w:rsidP="00CD7645">
      <w:pPr>
        <w:pStyle w:val="FR2"/>
        <w:spacing w:line="240" w:lineRule="auto"/>
        <w:ind w:firstLine="709"/>
        <w:rPr>
          <w:color w:val="000000"/>
          <w:sz w:val="24"/>
          <w:szCs w:val="24"/>
        </w:rPr>
      </w:pPr>
      <w:r w:rsidRPr="00D047F9">
        <w:rPr>
          <w:color w:val="000000"/>
          <w:sz w:val="24"/>
          <w:szCs w:val="24"/>
        </w:rPr>
        <w:t>К заявлению прилагаются следующие документы:</w:t>
      </w:r>
    </w:p>
    <w:p w:rsidR="00CD7645" w:rsidRPr="00D047F9" w:rsidRDefault="00CD7645" w:rsidP="009755DA">
      <w:pPr>
        <w:pStyle w:val="FR2"/>
        <w:numPr>
          <w:ilvl w:val="0"/>
          <w:numId w:val="22"/>
        </w:numPr>
        <w:tabs>
          <w:tab w:val="num" w:pos="0"/>
        </w:tabs>
        <w:spacing w:line="240" w:lineRule="auto"/>
        <w:ind w:left="0" w:firstLine="709"/>
        <w:rPr>
          <w:color w:val="000000"/>
          <w:sz w:val="24"/>
          <w:szCs w:val="24"/>
        </w:rPr>
      </w:pPr>
      <w:r w:rsidRPr="00D047F9">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CD7645" w:rsidRPr="00D047F9" w:rsidRDefault="00CD7645" w:rsidP="009755DA">
      <w:pPr>
        <w:pStyle w:val="FR2"/>
        <w:numPr>
          <w:ilvl w:val="0"/>
          <w:numId w:val="22"/>
        </w:numPr>
        <w:tabs>
          <w:tab w:val="num" w:pos="0"/>
        </w:tabs>
        <w:spacing w:line="240" w:lineRule="auto"/>
        <w:ind w:left="0" w:firstLine="709"/>
        <w:rPr>
          <w:color w:val="000000"/>
          <w:sz w:val="24"/>
          <w:szCs w:val="24"/>
        </w:rPr>
      </w:pPr>
      <w:r w:rsidRPr="00D047F9">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CD7645" w:rsidRPr="00D047F9" w:rsidRDefault="00CD7645" w:rsidP="009755DA">
      <w:pPr>
        <w:pStyle w:val="FR2"/>
        <w:numPr>
          <w:ilvl w:val="0"/>
          <w:numId w:val="22"/>
        </w:numPr>
        <w:tabs>
          <w:tab w:val="num" w:pos="0"/>
        </w:tabs>
        <w:spacing w:line="240" w:lineRule="auto"/>
        <w:ind w:left="0" w:firstLine="709"/>
        <w:rPr>
          <w:color w:val="000000"/>
          <w:sz w:val="24"/>
          <w:szCs w:val="24"/>
        </w:rPr>
      </w:pPr>
      <w:r w:rsidRPr="00D047F9">
        <w:rPr>
          <w:color w:val="000000"/>
          <w:sz w:val="24"/>
          <w:szCs w:val="24"/>
        </w:rPr>
        <w:t>схему границ территории выявленного объекта культурного наследия;</w:t>
      </w:r>
    </w:p>
    <w:p w:rsidR="00CD7645" w:rsidRPr="00D047F9" w:rsidRDefault="00CD7645" w:rsidP="009755DA">
      <w:pPr>
        <w:pStyle w:val="FR2"/>
        <w:numPr>
          <w:ilvl w:val="0"/>
          <w:numId w:val="22"/>
        </w:numPr>
        <w:tabs>
          <w:tab w:val="num" w:pos="0"/>
        </w:tabs>
        <w:spacing w:line="240" w:lineRule="auto"/>
        <w:ind w:left="0" w:firstLine="709"/>
        <w:rPr>
          <w:color w:val="000000"/>
          <w:sz w:val="24"/>
          <w:szCs w:val="24"/>
        </w:rPr>
      </w:pPr>
      <w:r w:rsidRPr="00D047F9">
        <w:rPr>
          <w:color w:val="000000"/>
          <w:sz w:val="24"/>
          <w:szCs w:val="24"/>
        </w:rPr>
        <w:t xml:space="preserve">карты-схемы границ охранных зон выявленного объекта культурного </w:t>
      </w:r>
      <w:r w:rsidRPr="00D047F9">
        <w:rPr>
          <w:color w:val="000000"/>
          <w:sz w:val="24"/>
          <w:szCs w:val="24"/>
        </w:rPr>
        <w:lastRenderedPageBreak/>
        <w:t>наследия;</w:t>
      </w:r>
    </w:p>
    <w:p w:rsidR="00CD7645" w:rsidRPr="00D047F9" w:rsidRDefault="00CD7645" w:rsidP="009755DA">
      <w:pPr>
        <w:pStyle w:val="FR2"/>
        <w:numPr>
          <w:ilvl w:val="0"/>
          <w:numId w:val="22"/>
        </w:numPr>
        <w:tabs>
          <w:tab w:val="num" w:pos="0"/>
          <w:tab w:val="num" w:pos="1170"/>
        </w:tabs>
        <w:spacing w:line="240" w:lineRule="auto"/>
        <w:ind w:left="0" w:firstLine="709"/>
        <w:rPr>
          <w:color w:val="000000"/>
          <w:sz w:val="24"/>
          <w:szCs w:val="24"/>
        </w:rPr>
      </w:pPr>
      <w:r w:rsidRPr="00D047F9">
        <w:rPr>
          <w:color w:val="000000"/>
          <w:sz w:val="24"/>
          <w:szCs w:val="24"/>
        </w:rPr>
        <w:t>иные, предусмотренные законодательством документы.</w:t>
      </w:r>
    </w:p>
    <w:p w:rsidR="00CD7645" w:rsidRPr="00D047F9" w:rsidRDefault="00CD7645" w:rsidP="00CD7645">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D7645" w:rsidRPr="0057666D" w:rsidRDefault="00CD7645" w:rsidP="00CD7645">
      <w:pPr>
        <w:tabs>
          <w:tab w:val="left" w:pos="650"/>
        </w:tabs>
        <w:jc w:val="both"/>
        <w:rPr>
          <w:bCs/>
          <w:iCs/>
          <w:color w:val="000000"/>
          <w:sz w:val="24"/>
          <w:szCs w:val="24"/>
        </w:rPr>
      </w:pPr>
      <w:r w:rsidRPr="00D047F9">
        <w:rPr>
          <w:b/>
          <w:color w:val="000000"/>
          <w:sz w:val="24"/>
          <w:szCs w:val="24"/>
        </w:rPr>
        <w:t xml:space="preserve">         3</w:t>
      </w:r>
      <w:r w:rsidRPr="0057666D">
        <w:rPr>
          <w:color w:val="000000"/>
          <w:sz w:val="24"/>
          <w:szCs w:val="24"/>
        </w:rPr>
        <w:t xml:space="preserve">. В целях подготовки заключения Комиссия </w:t>
      </w:r>
      <w:r w:rsidRPr="0057666D">
        <w:rPr>
          <w:bCs/>
          <w:iCs/>
          <w:color w:val="000000"/>
          <w:sz w:val="24"/>
          <w:szCs w:val="24"/>
        </w:rPr>
        <w:t xml:space="preserve">направляет запросы в Администрацию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bCs/>
          <w:iCs/>
          <w:color w:val="000000"/>
          <w:sz w:val="24"/>
          <w:szCs w:val="24"/>
        </w:rPr>
        <w:t>:</w:t>
      </w:r>
    </w:p>
    <w:p w:rsidR="00CD7645" w:rsidRPr="0057666D" w:rsidRDefault="00CD7645" w:rsidP="009755DA">
      <w:pPr>
        <w:widowControl w:val="0"/>
        <w:numPr>
          <w:ilvl w:val="0"/>
          <w:numId w:val="23"/>
        </w:numPr>
        <w:tabs>
          <w:tab w:val="clear" w:pos="1070"/>
          <w:tab w:val="num" w:pos="0"/>
        </w:tabs>
        <w:autoSpaceDE w:val="0"/>
        <w:autoSpaceDN w:val="0"/>
        <w:adjustRightInd w:val="0"/>
        <w:ind w:left="0" w:firstLine="709"/>
        <w:jc w:val="both"/>
        <w:rPr>
          <w:iCs/>
          <w:color w:val="000000"/>
          <w:sz w:val="24"/>
          <w:szCs w:val="24"/>
        </w:rPr>
      </w:pPr>
      <w:r w:rsidRPr="0057666D">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D7645" w:rsidRPr="0057666D" w:rsidRDefault="00CD7645" w:rsidP="009755DA">
      <w:pPr>
        <w:pStyle w:val="Web1"/>
        <w:numPr>
          <w:ilvl w:val="0"/>
          <w:numId w:val="23"/>
        </w:numPr>
        <w:tabs>
          <w:tab w:val="clear" w:pos="1070"/>
          <w:tab w:val="num" w:pos="0"/>
        </w:tabs>
        <w:spacing w:before="0" w:after="0"/>
        <w:ind w:left="0" w:right="0" w:firstLine="709"/>
        <w:rPr>
          <w:rFonts w:ascii="Times New Roman" w:hAnsi="Times New Roman" w:cs="Times New Roman"/>
          <w:sz w:val="24"/>
          <w:szCs w:val="24"/>
        </w:rPr>
      </w:pPr>
      <w:r w:rsidRPr="0057666D">
        <w:rPr>
          <w:rFonts w:ascii="Times New Roman" w:hAnsi="Times New Roman" w:cs="Times New Roman"/>
          <w:sz w:val="24"/>
          <w:szCs w:val="24"/>
        </w:rPr>
        <w:t xml:space="preserve">об </w:t>
      </w:r>
      <w:proofErr w:type="spellStart"/>
      <w:r w:rsidRPr="0057666D">
        <w:rPr>
          <w:rFonts w:ascii="Times New Roman" w:hAnsi="Times New Roman" w:cs="Times New Roman"/>
          <w:sz w:val="24"/>
          <w:szCs w:val="24"/>
        </w:rPr>
        <w:t>имущественно</w:t>
      </w:r>
      <w:proofErr w:type="spellEnd"/>
      <w:r w:rsidRPr="0057666D">
        <w:rPr>
          <w:rFonts w:ascii="Times New Roman" w:hAnsi="Times New Roman" w:cs="Times New Roman"/>
          <w:sz w:val="24"/>
          <w:szCs w:val="24"/>
        </w:rPr>
        <w:t xml:space="preserve"> – правовом статусе территории и расположенных на ней объектах недвижимости;</w:t>
      </w:r>
    </w:p>
    <w:p w:rsidR="00CD7645" w:rsidRPr="0057666D" w:rsidRDefault="00CD7645" w:rsidP="009755DA">
      <w:pPr>
        <w:pStyle w:val="Web1"/>
        <w:numPr>
          <w:ilvl w:val="0"/>
          <w:numId w:val="23"/>
        </w:numPr>
        <w:tabs>
          <w:tab w:val="clear" w:pos="1070"/>
          <w:tab w:val="num" w:pos="0"/>
        </w:tabs>
        <w:spacing w:before="0" w:after="0"/>
        <w:ind w:left="0" w:right="0" w:firstLine="709"/>
        <w:rPr>
          <w:rFonts w:ascii="Times New Roman" w:hAnsi="Times New Roman" w:cs="Times New Roman"/>
          <w:spacing w:val="-2"/>
          <w:sz w:val="24"/>
          <w:szCs w:val="24"/>
        </w:rPr>
      </w:pPr>
      <w:r w:rsidRPr="0057666D">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D7645" w:rsidRPr="0057666D" w:rsidRDefault="00CD7645" w:rsidP="009755DA">
      <w:pPr>
        <w:pStyle w:val="FR2"/>
        <w:numPr>
          <w:ilvl w:val="0"/>
          <w:numId w:val="23"/>
        </w:numPr>
        <w:tabs>
          <w:tab w:val="clear" w:pos="1070"/>
          <w:tab w:val="num" w:pos="0"/>
        </w:tabs>
        <w:spacing w:line="240" w:lineRule="auto"/>
        <w:ind w:left="0" w:firstLine="709"/>
        <w:rPr>
          <w:color w:val="000000"/>
          <w:sz w:val="24"/>
          <w:szCs w:val="24"/>
        </w:rPr>
      </w:pPr>
      <w:r w:rsidRPr="0057666D">
        <w:rPr>
          <w:color w:val="000000"/>
          <w:sz w:val="24"/>
          <w:szCs w:val="24"/>
        </w:rPr>
        <w:t xml:space="preserve">в предприятия, обслуживающие инженерные сети на территории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sz w:val="24"/>
          <w:szCs w:val="24"/>
        </w:rPr>
        <w:t xml:space="preserve">муниципального района </w:t>
      </w:r>
      <w:proofErr w:type="spellStart"/>
      <w:r w:rsidR="00917346" w:rsidRPr="0057666D">
        <w:rPr>
          <w:sz w:val="24"/>
          <w:szCs w:val="24"/>
        </w:rPr>
        <w:t>Бурзянский</w:t>
      </w:r>
      <w:proofErr w:type="spellEnd"/>
      <w:r w:rsidR="00917346" w:rsidRPr="0057666D">
        <w:rPr>
          <w:sz w:val="24"/>
          <w:szCs w:val="24"/>
        </w:rPr>
        <w:t xml:space="preserve"> район</w:t>
      </w:r>
      <w:r w:rsidRPr="0057666D">
        <w:rPr>
          <w:sz w:val="24"/>
          <w:szCs w:val="24"/>
        </w:rPr>
        <w:t xml:space="preserve"> Республики Башкортостан</w:t>
      </w:r>
      <w:r w:rsidRPr="0057666D">
        <w:rPr>
          <w:color w:val="000000"/>
          <w:sz w:val="24"/>
          <w:szCs w:val="24"/>
        </w:rPr>
        <w:t>:</w:t>
      </w:r>
    </w:p>
    <w:p w:rsidR="00CD7645" w:rsidRPr="0057666D" w:rsidRDefault="00CD7645" w:rsidP="009755DA">
      <w:pPr>
        <w:pStyle w:val="FR2"/>
        <w:numPr>
          <w:ilvl w:val="0"/>
          <w:numId w:val="23"/>
        </w:numPr>
        <w:tabs>
          <w:tab w:val="clear" w:pos="1070"/>
          <w:tab w:val="num" w:pos="0"/>
        </w:tabs>
        <w:spacing w:line="240" w:lineRule="auto"/>
        <w:ind w:left="0" w:firstLine="709"/>
        <w:rPr>
          <w:bCs/>
          <w:iCs/>
          <w:color w:val="000000"/>
          <w:sz w:val="24"/>
          <w:szCs w:val="24"/>
        </w:rPr>
      </w:pPr>
      <w:r w:rsidRPr="0057666D">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7666D">
        <w:rPr>
          <w:bCs/>
          <w:iCs/>
          <w:color w:val="000000"/>
          <w:sz w:val="24"/>
          <w:szCs w:val="24"/>
        </w:rPr>
        <w:t>;</w:t>
      </w:r>
    </w:p>
    <w:p w:rsidR="00CD7645" w:rsidRPr="0057666D" w:rsidRDefault="00CD7645" w:rsidP="009755DA">
      <w:pPr>
        <w:pStyle w:val="Web1"/>
        <w:tabs>
          <w:tab w:val="num" w:pos="0"/>
        </w:tabs>
        <w:spacing w:before="0" w:after="0"/>
        <w:ind w:left="0" w:right="0" w:firstLine="709"/>
        <w:rPr>
          <w:rFonts w:ascii="Times New Roman" w:hAnsi="Times New Roman" w:cs="Times New Roman"/>
          <w:spacing w:val="-2"/>
          <w:sz w:val="24"/>
          <w:szCs w:val="24"/>
        </w:rPr>
      </w:pPr>
      <w:r w:rsidRPr="0057666D">
        <w:rPr>
          <w:rFonts w:ascii="Times New Roman" w:hAnsi="Times New Roman" w:cs="Times New Roman"/>
          <w:spacing w:val="-2"/>
          <w:sz w:val="24"/>
          <w:szCs w:val="24"/>
        </w:rPr>
        <w:t xml:space="preserve">а </w:t>
      </w:r>
      <w:r w:rsidR="00917346" w:rsidRPr="0057666D">
        <w:rPr>
          <w:rFonts w:ascii="Times New Roman" w:hAnsi="Times New Roman" w:cs="Times New Roman"/>
          <w:spacing w:val="-2"/>
          <w:sz w:val="24"/>
          <w:szCs w:val="24"/>
        </w:rPr>
        <w:t>также</w:t>
      </w:r>
      <w:r w:rsidRPr="0057666D">
        <w:rPr>
          <w:rFonts w:ascii="Times New Roman" w:hAnsi="Times New Roman" w:cs="Times New Roman"/>
          <w:spacing w:val="-2"/>
          <w:sz w:val="24"/>
          <w:szCs w:val="24"/>
        </w:rPr>
        <w:t xml:space="preserve"> в следующие федеральные органы:</w:t>
      </w:r>
    </w:p>
    <w:p w:rsidR="00CD7645" w:rsidRPr="0057666D" w:rsidRDefault="00CD7645" w:rsidP="009755DA">
      <w:pPr>
        <w:pStyle w:val="Web1"/>
        <w:numPr>
          <w:ilvl w:val="0"/>
          <w:numId w:val="23"/>
        </w:numPr>
        <w:tabs>
          <w:tab w:val="clear" w:pos="1070"/>
          <w:tab w:val="num" w:pos="0"/>
        </w:tabs>
        <w:spacing w:before="0" w:after="0"/>
        <w:ind w:left="0" w:right="0" w:firstLine="709"/>
        <w:rPr>
          <w:rFonts w:ascii="Times New Roman" w:hAnsi="Times New Roman" w:cs="Times New Roman"/>
          <w:sz w:val="24"/>
          <w:szCs w:val="24"/>
        </w:rPr>
      </w:pPr>
      <w:r w:rsidRPr="0057666D">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CD7645" w:rsidRPr="0057666D" w:rsidRDefault="00CD7645" w:rsidP="009755DA">
      <w:pPr>
        <w:pStyle w:val="Web1"/>
        <w:numPr>
          <w:ilvl w:val="0"/>
          <w:numId w:val="23"/>
        </w:numPr>
        <w:tabs>
          <w:tab w:val="clear" w:pos="1070"/>
          <w:tab w:val="num" w:pos="0"/>
        </w:tabs>
        <w:spacing w:before="0" w:after="0"/>
        <w:ind w:left="0" w:right="0" w:firstLine="709"/>
        <w:rPr>
          <w:rFonts w:ascii="Times New Roman" w:hAnsi="Times New Roman" w:cs="Times New Roman"/>
          <w:sz w:val="24"/>
          <w:szCs w:val="24"/>
        </w:rPr>
      </w:pPr>
      <w:r w:rsidRPr="0057666D">
        <w:rPr>
          <w:rFonts w:ascii="Times New Roman" w:hAnsi="Times New Roman" w:cs="Times New Roman"/>
          <w:spacing w:val="-2"/>
          <w:sz w:val="24"/>
          <w:szCs w:val="24"/>
        </w:rPr>
        <w:t>в Федеральную службу по надзору в сфере природопользования (</w:t>
      </w:r>
      <w:proofErr w:type="spellStart"/>
      <w:r w:rsidRPr="0057666D">
        <w:rPr>
          <w:rFonts w:ascii="Times New Roman" w:hAnsi="Times New Roman" w:cs="Times New Roman"/>
          <w:sz w:val="24"/>
          <w:szCs w:val="24"/>
        </w:rPr>
        <w:t>Росприроднадзор</w:t>
      </w:r>
      <w:proofErr w:type="spellEnd"/>
      <w:r w:rsidRPr="0057666D">
        <w:rPr>
          <w:rFonts w:ascii="Times New Roman" w:hAnsi="Times New Roman" w:cs="Times New Roman"/>
          <w:sz w:val="24"/>
          <w:szCs w:val="24"/>
        </w:rPr>
        <w:t>) по Республики Башкортостан о наличии ограничений по экологическим требованиям;</w:t>
      </w:r>
    </w:p>
    <w:p w:rsidR="00CD7645" w:rsidRPr="0057666D" w:rsidRDefault="00CD7645" w:rsidP="009755DA">
      <w:pPr>
        <w:pStyle w:val="FR2"/>
        <w:numPr>
          <w:ilvl w:val="0"/>
          <w:numId w:val="23"/>
        </w:numPr>
        <w:tabs>
          <w:tab w:val="clear" w:pos="1070"/>
          <w:tab w:val="num" w:pos="0"/>
        </w:tabs>
        <w:spacing w:line="240" w:lineRule="auto"/>
        <w:ind w:left="0" w:firstLine="709"/>
        <w:rPr>
          <w:bCs/>
          <w:iCs/>
          <w:sz w:val="24"/>
          <w:szCs w:val="24"/>
        </w:rPr>
      </w:pPr>
      <w:r w:rsidRPr="0057666D">
        <w:rPr>
          <w:bCs/>
          <w:iCs/>
          <w:color w:val="000000"/>
          <w:sz w:val="24"/>
          <w:szCs w:val="24"/>
        </w:rPr>
        <w:t xml:space="preserve">в иные </w:t>
      </w:r>
      <w:r w:rsidR="00917346" w:rsidRPr="0057666D">
        <w:rPr>
          <w:bCs/>
          <w:iCs/>
          <w:color w:val="000000"/>
          <w:sz w:val="24"/>
          <w:szCs w:val="24"/>
        </w:rPr>
        <w:t>органы,</w:t>
      </w:r>
      <w:r w:rsidRPr="0057666D">
        <w:rPr>
          <w:bCs/>
          <w:iCs/>
          <w:color w:val="000000"/>
          <w:sz w:val="24"/>
          <w:szCs w:val="24"/>
        </w:rPr>
        <w:t xml:space="preserve"> уполномоченные регулировать землепользование и застройку на территории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sz w:val="24"/>
          <w:szCs w:val="24"/>
        </w:rPr>
        <w:t xml:space="preserve">муниципального района </w:t>
      </w:r>
      <w:proofErr w:type="spellStart"/>
      <w:r w:rsidR="00917346" w:rsidRPr="0057666D">
        <w:rPr>
          <w:sz w:val="24"/>
          <w:szCs w:val="24"/>
        </w:rPr>
        <w:t>Бурзянский</w:t>
      </w:r>
      <w:proofErr w:type="spellEnd"/>
      <w:r w:rsidR="00917346" w:rsidRPr="0057666D">
        <w:rPr>
          <w:sz w:val="24"/>
          <w:szCs w:val="24"/>
        </w:rPr>
        <w:t xml:space="preserve"> район</w:t>
      </w:r>
      <w:r w:rsidRPr="0057666D">
        <w:rPr>
          <w:sz w:val="24"/>
          <w:szCs w:val="24"/>
        </w:rPr>
        <w:t xml:space="preserve"> Республики Башкортостан</w:t>
      </w:r>
      <w:r w:rsidRPr="0057666D">
        <w:rPr>
          <w:bCs/>
          <w:iCs/>
          <w:sz w:val="24"/>
          <w:szCs w:val="24"/>
        </w:rPr>
        <w:t xml:space="preserve"> по вопросам, отнесенным к их компетенции.</w:t>
      </w:r>
    </w:p>
    <w:p w:rsidR="00CD7645" w:rsidRPr="0057666D" w:rsidRDefault="00CD7645" w:rsidP="00CD7645">
      <w:pPr>
        <w:pStyle w:val="FR2"/>
        <w:spacing w:line="240" w:lineRule="auto"/>
        <w:ind w:firstLine="709"/>
        <w:rPr>
          <w:bCs/>
          <w:iCs/>
          <w:sz w:val="24"/>
          <w:szCs w:val="24"/>
        </w:rPr>
      </w:pPr>
      <w:r w:rsidRPr="0057666D">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D7645" w:rsidRPr="0057666D" w:rsidRDefault="00CD7645" w:rsidP="00CD7645">
      <w:pPr>
        <w:ind w:firstLine="709"/>
        <w:jc w:val="both"/>
        <w:rPr>
          <w:sz w:val="24"/>
          <w:szCs w:val="24"/>
        </w:rPr>
      </w:pPr>
      <w:r w:rsidRPr="0057666D">
        <w:rPr>
          <w:b/>
          <w:bCs/>
          <w:iCs/>
          <w:sz w:val="24"/>
          <w:szCs w:val="24"/>
        </w:rPr>
        <w:t>4.</w:t>
      </w:r>
      <w:r w:rsidRPr="0057666D">
        <w:rPr>
          <w:bCs/>
          <w:iCs/>
          <w:sz w:val="24"/>
          <w:szCs w:val="24"/>
        </w:rPr>
        <w:t xml:space="preserve"> </w:t>
      </w:r>
      <w:r w:rsidRPr="0057666D">
        <w:rPr>
          <w:sz w:val="24"/>
          <w:szCs w:val="24"/>
        </w:rPr>
        <w:t xml:space="preserve">Глава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CD7645" w:rsidRPr="0057666D" w:rsidRDefault="00CD7645" w:rsidP="00CD7645">
      <w:pPr>
        <w:ind w:firstLine="709"/>
        <w:jc w:val="both"/>
        <w:rPr>
          <w:sz w:val="24"/>
          <w:szCs w:val="24"/>
        </w:rPr>
      </w:pPr>
      <w:r w:rsidRPr="0057666D">
        <w:rPr>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sz w:val="24"/>
          <w:szCs w:val="24"/>
        </w:rPr>
        <w:t xml:space="preserve">муниципального района </w:t>
      </w:r>
      <w:proofErr w:type="spellStart"/>
      <w:r w:rsidR="00917346" w:rsidRPr="0057666D">
        <w:rPr>
          <w:sz w:val="24"/>
          <w:szCs w:val="24"/>
        </w:rPr>
        <w:t>Бурзянский</w:t>
      </w:r>
      <w:proofErr w:type="spellEnd"/>
      <w:r w:rsidR="00917346" w:rsidRPr="0057666D">
        <w:rPr>
          <w:sz w:val="24"/>
          <w:szCs w:val="24"/>
        </w:rPr>
        <w:t xml:space="preserve"> район</w:t>
      </w:r>
      <w:r w:rsidRPr="0057666D">
        <w:rPr>
          <w:sz w:val="24"/>
          <w:szCs w:val="24"/>
        </w:rPr>
        <w:t xml:space="preserve"> Республики Башкортостан.</w:t>
      </w:r>
    </w:p>
    <w:p w:rsidR="00CD7645" w:rsidRPr="0057666D" w:rsidRDefault="00CD7645" w:rsidP="00CD7645">
      <w:pPr>
        <w:ind w:firstLine="709"/>
        <w:jc w:val="both"/>
        <w:rPr>
          <w:iCs/>
          <w:color w:val="000000"/>
          <w:sz w:val="24"/>
          <w:szCs w:val="24"/>
        </w:rPr>
      </w:pPr>
      <w:r w:rsidRPr="0057666D">
        <w:rPr>
          <w:b/>
          <w:color w:val="000000"/>
          <w:sz w:val="24"/>
          <w:szCs w:val="24"/>
        </w:rPr>
        <w:t>5.</w:t>
      </w:r>
      <w:r w:rsidRPr="0057666D">
        <w:rPr>
          <w:color w:val="000000"/>
          <w:sz w:val="24"/>
          <w:szCs w:val="24"/>
        </w:rPr>
        <w:t xml:space="preserve"> </w:t>
      </w:r>
      <w:r w:rsidRPr="0057666D">
        <w:rPr>
          <w:iCs/>
          <w:color w:val="000000"/>
          <w:sz w:val="24"/>
          <w:szCs w:val="24"/>
        </w:rPr>
        <w:t xml:space="preserve">Глава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w:t>
      </w:r>
      <w:r w:rsidR="00917346">
        <w:rPr>
          <w:iCs/>
          <w:color w:val="000000"/>
          <w:sz w:val="24"/>
          <w:szCs w:val="24"/>
        </w:rPr>
        <w:t xml:space="preserve"> сайте</w:t>
      </w:r>
      <w:r w:rsidRPr="0057666D">
        <w:rPr>
          <w:iCs/>
          <w:color w:val="000000"/>
          <w:sz w:val="24"/>
          <w:szCs w:val="24"/>
        </w:rPr>
        <w:t xml:space="preserve">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D7645" w:rsidRPr="0057666D" w:rsidRDefault="00CD7645" w:rsidP="00CD7645">
      <w:pPr>
        <w:ind w:firstLine="709"/>
        <w:jc w:val="both"/>
        <w:rPr>
          <w:color w:val="000000"/>
          <w:sz w:val="24"/>
          <w:szCs w:val="24"/>
        </w:rPr>
      </w:pPr>
      <w:r w:rsidRPr="0057666D">
        <w:rPr>
          <w:iCs/>
          <w:color w:val="000000"/>
          <w:sz w:val="24"/>
          <w:szCs w:val="24"/>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D7645" w:rsidRPr="0057666D" w:rsidRDefault="00CD7645" w:rsidP="00CD7645">
      <w:pPr>
        <w:ind w:firstLine="709"/>
        <w:jc w:val="both"/>
        <w:rPr>
          <w:color w:val="000000"/>
          <w:sz w:val="24"/>
          <w:szCs w:val="24"/>
        </w:rPr>
      </w:pPr>
      <w:r w:rsidRPr="0057666D">
        <w:rPr>
          <w:b/>
          <w:color w:val="000000"/>
          <w:sz w:val="24"/>
          <w:szCs w:val="24"/>
        </w:rPr>
        <w:t>6.</w:t>
      </w:r>
      <w:r w:rsidRPr="0057666D">
        <w:rPr>
          <w:color w:val="000000"/>
          <w:sz w:val="24"/>
          <w:szCs w:val="24"/>
        </w:rPr>
        <w:t xml:space="preserve"> Внесение изменений в генеральный план осуществляется в порядке, предусмотренном статьей 24 Градостроительного кодекса Российской Федерации.</w:t>
      </w:r>
    </w:p>
    <w:p w:rsidR="00CD7645" w:rsidRPr="0057666D" w:rsidRDefault="00CD7645" w:rsidP="00CD7645">
      <w:pPr>
        <w:ind w:firstLine="709"/>
        <w:jc w:val="both"/>
        <w:rPr>
          <w:color w:val="000000"/>
          <w:sz w:val="24"/>
          <w:szCs w:val="24"/>
        </w:rPr>
      </w:pPr>
      <w:r w:rsidRPr="0057666D">
        <w:rPr>
          <w:b/>
          <w:color w:val="000000"/>
          <w:sz w:val="24"/>
          <w:szCs w:val="24"/>
        </w:rPr>
        <w:t>7.</w:t>
      </w:r>
      <w:r w:rsidRPr="0057666D">
        <w:rPr>
          <w:color w:val="000000"/>
          <w:sz w:val="24"/>
          <w:szCs w:val="24"/>
        </w:rPr>
        <w:t xml:space="preserve"> </w:t>
      </w:r>
      <w:r w:rsidRPr="0057666D">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57666D">
        <w:rPr>
          <w:color w:val="000000"/>
          <w:sz w:val="24"/>
          <w:szCs w:val="24"/>
        </w:rPr>
        <w:t xml:space="preserve"> </w:t>
      </w:r>
      <w:r w:rsidRPr="0057666D">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D7645" w:rsidRPr="0057666D" w:rsidRDefault="00CD7645" w:rsidP="00CD7645">
      <w:pPr>
        <w:ind w:firstLine="709"/>
        <w:jc w:val="both"/>
        <w:rPr>
          <w:iCs/>
          <w:color w:val="000000"/>
          <w:sz w:val="24"/>
          <w:szCs w:val="24"/>
        </w:rPr>
      </w:pPr>
      <w:r w:rsidRPr="0057666D">
        <w:rPr>
          <w:b/>
          <w:iCs/>
          <w:color w:val="000000"/>
          <w:sz w:val="24"/>
          <w:szCs w:val="24"/>
        </w:rPr>
        <w:t>8</w:t>
      </w:r>
      <w:r w:rsidRPr="0057666D">
        <w:rPr>
          <w:iCs/>
          <w:color w:val="000000"/>
          <w:sz w:val="24"/>
          <w:szCs w:val="24"/>
        </w:rPr>
        <w:t xml:space="preserve">. Глава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D7645" w:rsidRPr="0057666D" w:rsidRDefault="00CD7645" w:rsidP="00CD7645">
      <w:pPr>
        <w:ind w:firstLine="709"/>
        <w:jc w:val="both"/>
        <w:rPr>
          <w:iCs/>
          <w:color w:val="000000"/>
          <w:sz w:val="24"/>
          <w:szCs w:val="24"/>
        </w:rPr>
      </w:pPr>
      <w:r w:rsidRPr="0057666D">
        <w:rPr>
          <w:b/>
          <w:iCs/>
          <w:color w:val="000000"/>
          <w:sz w:val="24"/>
          <w:szCs w:val="24"/>
        </w:rPr>
        <w:t>9.</w:t>
      </w:r>
      <w:r w:rsidRPr="0057666D">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на доработку в соответствии с результатами публичных слушаний по указанному проекту.</w:t>
      </w:r>
    </w:p>
    <w:p w:rsidR="00CD7645" w:rsidRPr="0057666D" w:rsidRDefault="00CD7645" w:rsidP="00CD7645">
      <w:pPr>
        <w:ind w:firstLine="709"/>
        <w:jc w:val="both"/>
        <w:rPr>
          <w:iCs/>
          <w:color w:val="000000"/>
          <w:sz w:val="24"/>
          <w:szCs w:val="24"/>
        </w:rPr>
      </w:pPr>
      <w:r w:rsidRPr="0057666D">
        <w:rPr>
          <w:b/>
          <w:iCs/>
          <w:color w:val="000000"/>
          <w:sz w:val="24"/>
          <w:szCs w:val="24"/>
        </w:rPr>
        <w:t>10.</w:t>
      </w:r>
      <w:r w:rsidRPr="0057666D">
        <w:rPr>
          <w:iCs/>
          <w:color w:val="000000"/>
          <w:sz w:val="24"/>
          <w:szCs w:val="24"/>
        </w:rPr>
        <w:t xml:space="preserve"> Изменения, внесенные </w:t>
      </w:r>
      <w:r w:rsidR="00917346" w:rsidRPr="0057666D">
        <w:rPr>
          <w:iCs/>
          <w:color w:val="000000"/>
          <w:sz w:val="24"/>
          <w:szCs w:val="24"/>
        </w:rPr>
        <w:t>в Правила,</w:t>
      </w:r>
      <w:r w:rsidRPr="0057666D">
        <w:rPr>
          <w:iCs/>
          <w:color w:val="000000"/>
          <w:sz w:val="24"/>
          <w:szCs w:val="24"/>
        </w:rPr>
        <w:t xml:space="preserve">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в сети "Интернет", в случае наличия такого сайта.</w:t>
      </w:r>
    </w:p>
    <w:p w:rsidR="00CD7645" w:rsidRPr="0057666D" w:rsidRDefault="00CD7645" w:rsidP="00CD7645">
      <w:pPr>
        <w:ind w:firstLine="709"/>
        <w:jc w:val="both"/>
        <w:rPr>
          <w:iCs/>
          <w:color w:val="000000"/>
          <w:sz w:val="24"/>
          <w:szCs w:val="24"/>
        </w:rPr>
      </w:pPr>
      <w:r w:rsidRPr="0057666D">
        <w:rPr>
          <w:b/>
          <w:iCs/>
          <w:color w:val="000000"/>
          <w:sz w:val="24"/>
          <w:szCs w:val="24"/>
        </w:rPr>
        <w:t>11.</w:t>
      </w:r>
      <w:r w:rsidRPr="0057666D">
        <w:rPr>
          <w:iCs/>
          <w:color w:val="000000"/>
          <w:sz w:val="24"/>
          <w:szCs w:val="24"/>
        </w:rPr>
        <w:t xml:space="preserve"> Физические и юридические лица вправе оспорить решение об утверждении </w:t>
      </w:r>
      <w:r w:rsidR="00917346" w:rsidRPr="0057666D">
        <w:rPr>
          <w:iCs/>
          <w:color w:val="000000"/>
          <w:sz w:val="24"/>
          <w:szCs w:val="24"/>
        </w:rPr>
        <w:t>изменений,</w:t>
      </w:r>
      <w:r w:rsidRPr="0057666D">
        <w:rPr>
          <w:iCs/>
          <w:color w:val="000000"/>
          <w:sz w:val="24"/>
          <w:szCs w:val="24"/>
        </w:rPr>
        <w:t xml:space="preserve"> внесенных в Правила в судебном порядке.</w:t>
      </w:r>
    </w:p>
    <w:p w:rsidR="00CD7645" w:rsidRPr="0057666D" w:rsidRDefault="00CD7645" w:rsidP="00CD7645">
      <w:pPr>
        <w:pStyle w:val="FR2"/>
        <w:spacing w:line="240" w:lineRule="auto"/>
        <w:ind w:firstLine="709"/>
        <w:rPr>
          <w:iCs/>
          <w:color w:val="000000"/>
          <w:sz w:val="24"/>
          <w:szCs w:val="24"/>
        </w:rPr>
      </w:pPr>
      <w:r w:rsidRPr="0057666D">
        <w:rPr>
          <w:b/>
          <w:iCs/>
          <w:color w:val="000000"/>
          <w:sz w:val="24"/>
          <w:szCs w:val="24"/>
        </w:rPr>
        <w:t>12.</w:t>
      </w:r>
      <w:r w:rsidRPr="0057666D">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00917346" w:rsidRPr="0057666D">
        <w:rPr>
          <w:iCs/>
          <w:color w:val="000000"/>
          <w:sz w:val="24"/>
          <w:szCs w:val="24"/>
        </w:rPr>
        <w:t>изменений,</w:t>
      </w:r>
      <w:r w:rsidRPr="0057666D">
        <w:rPr>
          <w:iCs/>
          <w:color w:val="000000"/>
          <w:sz w:val="24"/>
          <w:szCs w:val="24"/>
        </w:rPr>
        <w:t xml:space="preserve"> внесенных в Правила в судебном порядке в случае несоответствия </w:t>
      </w:r>
      <w:r w:rsidR="00917346" w:rsidRPr="0057666D">
        <w:rPr>
          <w:iCs/>
          <w:color w:val="000000"/>
          <w:sz w:val="24"/>
          <w:szCs w:val="24"/>
        </w:rPr>
        <w:t>изменений,</w:t>
      </w:r>
      <w:r w:rsidRPr="0057666D">
        <w:rPr>
          <w:iCs/>
          <w:color w:val="000000"/>
          <w:sz w:val="24"/>
          <w:szCs w:val="24"/>
        </w:rPr>
        <w:t xml:space="preserve">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00917346" w:rsidRPr="0057666D">
        <w:rPr>
          <w:iCs/>
          <w:color w:val="000000"/>
          <w:sz w:val="24"/>
          <w:szCs w:val="24"/>
        </w:rPr>
        <w:t>изменений,</w:t>
      </w:r>
      <w:r w:rsidRPr="0057666D">
        <w:rPr>
          <w:iCs/>
          <w:color w:val="000000"/>
          <w:sz w:val="24"/>
          <w:szCs w:val="24"/>
        </w:rPr>
        <w:t xml:space="preserve"> внесенных в Правила. </w:t>
      </w:r>
    </w:p>
    <w:p w:rsidR="00CD7645" w:rsidRDefault="00CD7645" w:rsidP="00CD7645">
      <w:pPr>
        <w:pStyle w:val="txt"/>
        <w:ind w:firstLine="705"/>
        <w:rPr>
          <w:rFonts w:ascii="Times New Roman" w:hAnsi="Times New Roman"/>
          <w:b/>
          <w:bCs/>
          <w:color w:val="auto"/>
          <w:sz w:val="24"/>
        </w:rPr>
      </w:pPr>
    </w:p>
    <w:p w:rsidR="00CD7645" w:rsidRPr="00D047F9" w:rsidRDefault="00CD7645" w:rsidP="00CD7645">
      <w:pPr>
        <w:pStyle w:val="txt"/>
        <w:ind w:firstLine="705"/>
        <w:rPr>
          <w:rFonts w:ascii="Times New Roman" w:hAnsi="Times New Roman"/>
          <w:b/>
          <w:bCs/>
          <w:noProof/>
          <w:color w:val="auto"/>
          <w:sz w:val="24"/>
        </w:rPr>
      </w:pPr>
      <w:r w:rsidRPr="00D047F9">
        <w:rPr>
          <w:rFonts w:ascii="Times New Roman" w:hAnsi="Times New Roman"/>
          <w:b/>
          <w:bCs/>
          <w:color w:val="auto"/>
          <w:sz w:val="24"/>
        </w:rPr>
        <w:t>Статья 27</w:t>
      </w:r>
      <w:r w:rsidRPr="00D047F9">
        <w:rPr>
          <w:rFonts w:ascii="Times New Roman" w:hAnsi="Times New Roman"/>
          <w:b/>
          <w:bCs/>
          <w:noProof/>
          <w:color w:val="auto"/>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7666D">
        <w:rPr>
          <w:rStyle w:val="ConsNormal0"/>
          <w:rFonts w:ascii="Times New Roman" w:hAnsi="Times New Roman"/>
          <w:b/>
          <w:color w:val="auto"/>
          <w:sz w:val="24"/>
          <w:szCs w:val="24"/>
        </w:rPr>
        <w:t xml:space="preserve">сельского поселения </w:t>
      </w:r>
      <w:proofErr w:type="spellStart"/>
      <w:r w:rsidR="007B05DE">
        <w:rPr>
          <w:rStyle w:val="ConsNormal0"/>
          <w:rFonts w:ascii="Times New Roman" w:hAnsi="Times New Roman"/>
          <w:b/>
          <w:color w:val="auto"/>
          <w:sz w:val="24"/>
          <w:szCs w:val="24"/>
        </w:rPr>
        <w:t>Киекбаевс</w:t>
      </w:r>
      <w:r w:rsidR="00FF05CC" w:rsidRPr="0057666D">
        <w:rPr>
          <w:rStyle w:val="ConsNormal0"/>
          <w:rFonts w:ascii="Times New Roman" w:hAnsi="Times New Roman"/>
          <w:b/>
          <w:color w:val="auto"/>
          <w:sz w:val="24"/>
          <w:szCs w:val="24"/>
        </w:rPr>
        <w:t>кий</w:t>
      </w:r>
      <w:proofErr w:type="spellEnd"/>
      <w:r w:rsidR="00FF05CC" w:rsidRPr="0057666D">
        <w:rPr>
          <w:rStyle w:val="ConsNormal0"/>
          <w:rFonts w:ascii="Times New Roman" w:hAnsi="Times New Roman"/>
          <w:b/>
          <w:color w:val="auto"/>
          <w:sz w:val="24"/>
          <w:szCs w:val="24"/>
        </w:rPr>
        <w:t xml:space="preserve"> </w:t>
      </w:r>
      <w:r w:rsidRPr="0057666D">
        <w:rPr>
          <w:rStyle w:val="ConsNormal0"/>
          <w:rFonts w:ascii="Times New Roman" w:hAnsi="Times New Roman"/>
          <w:b/>
          <w:color w:val="auto"/>
          <w:sz w:val="24"/>
          <w:szCs w:val="24"/>
        </w:rPr>
        <w:t>сельсовет</w:t>
      </w:r>
      <w:r w:rsidRPr="00D047F9">
        <w:rPr>
          <w:rFonts w:ascii="Times New Roman" w:hAnsi="Times New Roman"/>
          <w:b/>
          <w:bCs/>
          <w:noProof/>
          <w:color w:val="auto"/>
          <w:sz w:val="24"/>
        </w:rPr>
        <w:t>.</w:t>
      </w:r>
    </w:p>
    <w:p w:rsidR="00CD7645" w:rsidRPr="00D047F9" w:rsidRDefault="00CD7645" w:rsidP="00CD7645">
      <w:pPr>
        <w:pStyle w:val="txt"/>
        <w:rPr>
          <w:rFonts w:ascii="Times New Roman" w:hAnsi="Times New Roman"/>
          <w:b/>
          <w:bCs/>
          <w:color w:val="auto"/>
          <w:sz w:val="24"/>
        </w:rPr>
      </w:pPr>
    </w:p>
    <w:p w:rsidR="00CD7645" w:rsidRPr="0057666D" w:rsidRDefault="00CD7645" w:rsidP="00CD7645">
      <w:pPr>
        <w:pStyle w:val="txt"/>
        <w:rPr>
          <w:rFonts w:ascii="Times New Roman" w:hAnsi="Times New Roman"/>
          <w:b/>
          <w:bCs/>
          <w:noProof/>
          <w:color w:val="auto"/>
          <w:sz w:val="24"/>
          <w:szCs w:val="24"/>
        </w:rPr>
      </w:pPr>
      <w:r w:rsidRPr="00D047F9">
        <w:rPr>
          <w:rFonts w:ascii="Times New Roman" w:hAnsi="Times New Roman"/>
          <w:b/>
          <w:bCs/>
          <w:color w:val="auto"/>
          <w:sz w:val="24"/>
        </w:rPr>
        <w:tab/>
      </w:r>
      <w:r w:rsidRPr="0057666D">
        <w:rPr>
          <w:rFonts w:ascii="Times New Roman" w:hAnsi="Times New Roman"/>
          <w:b/>
          <w:bCs/>
          <w:color w:val="auto"/>
          <w:sz w:val="24"/>
          <w:szCs w:val="24"/>
        </w:rPr>
        <w:t>1</w:t>
      </w:r>
      <w:r w:rsidRPr="0057666D">
        <w:rPr>
          <w:rFonts w:ascii="Times New Roman" w:hAnsi="Times New Roman"/>
          <w:bCs/>
          <w:color w:val="auto"/>
          <w:sz w:val="24"/>
          <w:szCs w:val="24"/>
        </w:rPr>
        <w:t>. Предложения о внесении изменений</w:t>
      </w:r>
      <w:r w:rsidRPr="0057666D">
        <w:rPr>
          <w:rFonts w:ascii="Times New Roman" w:hAnsi="Times New Roman"/>
          <w:bCs/>
          <w:noProof/>
          <w:color w:val="auto"/>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7666D">
        <w:rPr>
          <w:rStyle w:val="ConsNormal0"/>
          <w:rFonts w:ascii="Times New Roman" w:hAnsi="Times New Roman"/>
          <w:color w:val="auto"/>
          <w:sz w:val="24"/>
          <w:szCs w:val="24"/>
        </w:rPr>
        <w:t xml:space="preserve">сельского поселения </w:t>
      </w:r>
      <w:proofErr w:type="spellStart"/>
      <w:r w:rsidR="007B05DE">
        <w:rPr>
          <w:rStyle w:val="ConsNormal0"/>
          <w:rFonts w:ascii="Times New Roman" w:hAnsi="Times New Roman"/>
          <w:color w:val="auto"/>
          <w:sz w:val="24"/>
          <w:szCs w:val="24"/>
        </w:rPr>
        <w:t>Киекбаевс</w:t>
      </w:r>
      <w:r w:rsidR="00FF05CC" w:rsidRPr="0057666D">
        <w:rPr>
          <w:rStyle w:val="ConsNormal0"/>
          <w:rFonts w:ascii="Times New Roman" w:hAnsi="Times New Roman"/>
          <w:color w:val="auto"/>
          <w:sz w:val="24"/>
          <w:szCs w:val="24"/>
        </w:rPr>
        <w:t>кий</w:t>
      </w:r>
      <w:proofErr w:type="spellEnd"/>
      <w:r w:rsidR="00FF05CC" w:rsidRPr="0057666D">
        <w:rPr>
          <w:rStyle w:val="ConsNormal0"/>
          <w:rFonts w:ascii="Times New Roman" w:hAnsi="Times New Roman"/>
          <w:color w:val="auto"/>
          <w:sz w:val="24"/>
          <w:szCs w:val="24"/>
        </w:rPr>
        <w:t xml:space="preserve"> </w:t>
      </w:r>
      <w:r w:rsidRPr="0057666D">
        <w:rPr>
          <w:rStyle w:val="ConsNormal0"/>
          <w:rFonts w:ascii="Times New Roman" w:hAnsi="Times New Roman"/>
          <w:color w:val="auto"/>
          <w:sz w:val="24"/>
          <w:szCs w:val="24"/>
        </w:rPr>
        <w:t>сельсовет</w:t>
      </w:r>
      <w:r w:rsidRPr="0057666D">
        <w:rPr>
          <w:rFonts w:ascii="Times New Roman" w:hAnsi="Times New Roman"/>
          <w:bCs/>
          <w:noProof/>
          <w:color w:val="auto"/>
          <w:sz w:val="24"/>
          <w:szCs w:val="24"/>
        </w:rPr>
        <w:t xml:space="preserve">, направляются </w:t>
      </w:r>
      <w:r w:rsidRPr="0057666D">
        <w:rPr>
          <w:rFonts w:ascii="Times New Roman" w:hAnsi="Times New Roman"/>
          <w:bCs/>
          <w:color w:val="auto"/>
          <w:sz w:val="24"/>
          <w:szCs w:val="24"/>
        </w:rPr>
        <w:t>уполномоченным органом в области архитектуры</w:t>
      </w:r>
      <w:r w:rsidRPr="0057666D">
        <w:rPr>
          <w:rFonts w:ascii="Times New Roman" w:hAnsi="Times New Roman"/>
          <w:bCs/>
          <w:noProof/>
          <w:color w:val="auto"/>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7666D">
        <w:rPr>
          <w:rStyle w:val="ConsNormal0"/>
          <w:rFonts w:ascii="Times New Roman" w:hAnsi="Times New Roman"/>
          <w:color w:val="auto"/>
          <w:sz w:val="24"/>
          <w:szCs w:val="24"/>
        </w:rPr>
        <w:t xml:space="preserve">сельского поселения </w:t>
      </w:r>
      <w:proofErr w:type="spellStart"/>
      <w:r w:rsidR="007B05DE">
        <w:rPr>
          <w:rStyle w:val="ConsNormal0"/>
          <w:rFonts w:ascii="Times New Roman" w:hAnsi="Times New Roman"/>
          <w:color w:val="auto"/>
          <w:sz w:val="24"/>
          <w:szCs w:val="24"/>
        </w:rPr>
        <w:t>Киекбаевс</w:t>
      </w:r>
      <w:r w:rsidR="00FF05CC" w:rsidRPr="0057666D">
        <w:rPr>
          <w:rStyle w:val="ConsNormal0"/>
          <w:rFonts w:ascii="Times New Roman" w:hAnsi="Times New Roman"/>
          <w:color w:val="auto"/>
          <w:sz w:val="24"/>
          <w:szCs w:val="24"/>
        </w:rPr>
        <w:t>кий</w:t>
      </w:r>
      <w:proofErr w:type="spellEnd"/>
      <w:r w:rsidR="00FF05CC" w:rsidRPr="0057666D">
        <w:rPr>
          <w:rStyle w:val="ConsNormal0"/>
          <w:rFonts w:ascii="Times New Roman" w:hAnsi="Times New Roman"/>
          <w:color w:val="auto"/>
          <w:sz w:val="24"/>
          <w:szCs w:val="24"/>
        </w:rPr>
        <w:t xml:space="preserve"> </w:t>
      </w:r>
      <w:r w:rsidRPr="0057666D">
        <w:rPr>
          <w:rStyle w:val="ConsNormal0"/>
          <w:rFonts w:ascii="Times New Roman" w:hAnsi="Times New Roman"/>
          <w:color w:val="auto"/>
          <w:sz w:val="24"/>
          <w:szCs w:val="24"/>
        </w:rPr>
        <w:t>сельсовет</w:t>
      </w:r>
      <w:r w:rsidRPr="0057666D">
        <w:rPr>
          <w:rFonts w:ascii="Times New Roman" w:hAnsi="Times New Roman"/>
          <w:b/>
          <w:bCs/>
          <w:noProof/>
          <w:color w:val="auto"/>
          <w:sz w:val="24"/>
          <w:szCs w:val="24"/>
        </w:rPr>
        <w:t>.</w:t>
      </w:r>
    </w:p>
    <w:p w:rsidR="00CD7645" w:rsidRPr="0057666D" w:rsidRDefault="00CD7645" w:rsidP="00CD7645">
      <w:pPr>
        <w:tabs>
          <w:tab w:val="num" w:pos="-2340"/>
        </w:tabs>
        <w:ind w:firstLine="709"/>
        <w:jc w:val="both"/>
        <w:rPr>
          <w:color w:val="000000"/>
          <w:sz w:val="24"/>
          <w:szCs w:val="24"/>
        </w:rPr>
      </w:pPr>
      <w:r w:rsidRPr="0057666D">
        <w:rPr>
          <w:color w:val="000000"/>
          <w:sz w:val="24"/>
          <w:szCs w:val="24"/>
        </w:rPr>
        <w:lastRenderedPageBreak/>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CD7645" w:rsidRPr="0057666D" w:rsidRDefault="00CD7645" w:rsidP="00CD7645">
      <w:pPr>
        <w:ind w:firstLine="709"/>
        <w:jc w:val="both"/>
        <w:rPr>
          <w:color w:val="000000"/>
          <w:sz w:val="24"/>
          <w:szCs w:val="24"/>
        </w:rPr>
      </w:pPr>
      <w:r w:rsidRPr="0057666D">
        <w:rPr>
          <w:b/>
          <w:iCs/>
          <w:color w:val="000000"/>
          <w:sz w:val="24"/>
          <w:szCs w:val="24"/>
        </w:rPr>
        <w:t>2</w:t>
      </w:r>
      <w:r w:rsidRPr="0057666D">
        <w:rPr>
          <w:iCs/>
          <w:color w:val="000000"/>
          <w:sz w:val="24"/>
          <w:szCs w:val="24"/>
        </w:rPr>
        <w:t xml:space="preserve">. </w:t>
      </w:r>
      <w:r w:rsidRPr="0057666D">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D7645" w:rsidRPr="0057666D" w:rsidRDefault="00CD7645" w:rsidP="00CD7645">
      <w:pPr>
        <w:ind w:left="644" w:firstLine="65"/>
        <w:jc w:val="both"/>
        <w:rPr>
          <w:bCs/>
          <w:iCs/>
          <w:color w:val="000000"/>
          <w:sz w:val="24"/>
          <w:szCs w:val="24"/>
        </w:rPr>
      </w:pPr>
      <w:r w:rsidRPr="0057666D">
        <w:rPr>
          <w:b/>
          <w:color w:val="000000"/>
          <w:sz w:val="24"/>
          <w:szCs w:val="24"/>
        </w:rPr>
        <w:t>3.</w:t>
      </w:r>
      <w:r w:rsidRPr="0057666D">
        <w:rPr>
          <w:color w:val="000000"/>
          <w:sz w:val="24"/>
          <w:szCs w:val="24"/>
        </w:rPr>
        <w:t xml:space="preserve"> В целях подготовки заключения Комиссия </w:t>
      </w:r>
      <w:r w:rsidRPr="0057666D">
        <w:rPr>
          <w:bCs/>
          <w:iCs/>
          <w:color w:val="000000"/>
          <w:sz w:val="24"/>
          <w:szCs w:val="24"/>
        </w:rPr>
        <w:t xml:space="preserve">направляет запросы в Администрацию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bCs/>
          <w:iCs/>
          <w:color w:val="000000"/>
          <w:sz w:val="24"/>
          <w:szCs w:val="24"/>
        </w:rPr>
        <w:t>:</w:t>
      </w:r>
    </w:p>
    <w:p w:rsidR="00CD7645" w:rsidRPr="0057666D" w:rsidRDefault="00CD7645" w:rsidP="009755DA">
      <w:pPr>
        <w:widowControl w:val="0"/>
        <w:numPr>
          <w:ilvl w:val="0"/>
          <w:numId w:val="24"/>
        </w:numPr>
        <w:tabs>
          <w:tab w:val="clear" w:pos="720"/>
          <w:tab w:val="num" w:pos="1134"/>
        </w:tabs>
        <w:autoSpaceDE w:val="0"/>
        <w:autoSpaceDN w:val="0"/>
        <w:adjustRightInd w:val="0"/>
        <w:ind w:left="0" w:firstLine="780"/>
        <w:jc w:val="both"/>
        <w:rPr>
          <w:iCs/>
          <w:color w:val="000000"/>
          <w:sz w:val="24"/>
          <w:szCs w:val="24"/>
        </w:rPr>
      </w:pPr>
      <w:r w:rsidRPr="0057666D">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D7645" w:rsidRPr="0057666D" w:rsidRDefault="00CD7645" w:rsidP="009755DA">
      <w:pPr>
        <w:pStyle w:val="Web1"/>
        <w:numPr>
          <w:ilvl w:val="0"/>
          <w:numId w:val="24"/>
        </w:numPr>
        <w:tabs>
          <w:tab w:val="clear" w:pos="720"/>
          <w:tab w:val="num" w:pos="1134"/>
        </w:tabs>
        <w:spacing w:before="0" w:after="0"/>
        <w:ind w:left="0" w:right="0" w:firstLine="780"/>
        <w:rPr>
          <w:rFonts w:ascii="Times New Roman" w:hAnsi="Times New Roman" w:cs="Times New Roman"/>
          <w:sz w:val="24"/>
          <w:szCs w:val="24"/>
        </w:rPr>
      </w:pPr>
      <w:r w:rsidRPr="0057666D">
        <w:rPr>
          <w:rFonts w:ascii="Times New Roman" w:hAnsi="Times New Roman" w:cs="Times New Roman"/>
          <w:sz w:val="24"/>
          <w:szCs w:val="24"/>
        </w:rPr>
        <w:t xml:space="preserve">об </w:t>
      </w:r>
      <w:proofErr w:type="spellStart"/>
      <w:r w:rsidRPr="0057666D">
        <w:rPr>
          <w:rFonts w:ascii="Times New Roman" w:hAnsi="Times New Roman" w:cs="Times New Roman"/>
          <w:sz w:val="24"/>
          <w:szCs w:val="24"/>
        </w:rPr>
        <w:t>имущественно</w:t>
      </w:r>
      <w:proofErr w:type="spellEnd"/>
      <w:r w:rsidRPr="0057666D">
        <w:rPr>
          <w:rFonts w:ascii="Times New Roman" w:hAnsi="Times New Roman" w:cs="Times New Roman"/>
          <w:sz w:val="24"/>
          <w:szCs w:val="24"/>
        </w:rPr>
        <w:t xml:space="preserve"> – правовом статусе территории и расположенных на ней объектах недвижимости;</w:t>
      </w:r>
    </w:p>
    <w:p w:rsidR="00CD7645" w:rsidRPr="0057666D" w:rsidRDefault="00CD7645" w:rsidP="009755DA">
      <w:pPr>
        <w:pStyle w:val="Web1"/>
        <w:numPr>
          <w:ilvl w:val="0"/>
          <w:numId w:val="24"/>
        </w:numPr>
        <w:tabs>
          <w:tab w:val="clear" w:pos="720"/>
          <w:tab w:val="num" w:pos="1134"/>
        </w:tabs>
        <w:spacing w:before="0" w:after="0"/>
        <w:ind w:left="0" w:right="0" w:firstLine="780"/>
        <w:rPr>
          <w:rFonts w:ascii="Times New Roman" w:hAnsi="Times New Roman" w:cs="Times New Roman"/>
          <w:spacing w:val="-2"/>
          <w:sz w:val="24"/>
          <w:szCs w:val="24"/>
        </w:rPr>
      </w:pPr>
      <w:r w:rsidRPr="0057666D">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D7645" w:rsidRPr="0057666D" w:rsidRDefault="00CD7645" w:rsidP="009755DA">
      <w:pPr>
        <w:pStyle w:val="FR2"/>
        <w:numPr>
          <w:ilvl w:val="0"/>
          <w:numId w:val="24"/>
        </w:numPr>
        <w:tabs>
          <w:tab w:val="clear" w:pos="720"/>
          <w:tab w:val="num" w:pos="1134"/>
        </w:tabs>
        <w:spacing w:line="240" w:lineRule="auto"/>
        <w:ind w:left="0" w:firstLine="780"/>
        <w:rPr>
          <w:color w:val="000000"/>
          <w:sz w:val="24"/>
          <w:szCs w:val="24"/>
        </w:rPr>
      </w:pPr>
      <w:r w:rsidRPr="0057666D">
        <w:rPr>
          <w:color w:val="000000"/>
          <w:sz w:val="24"/>
          <w:szCs w:val="24"/>
        </w:rPr>
        <w:t xml:space="preserve">в предприятия, обслуживающие инженерные сети на территории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sz w:val="24"/>
          <w:szCs w:val="24"/>
        </w:rPr>
        <w:t xml:space="preserve">муниципального района </w:t>
      </w:r>
      <w:proofErr w:type="spellStart"/>
      <w:r w:rsidR="00917346" w:rsidRPr="0057666D">
        <w:rPr>
          <w:sz w:val="24"/>
          <w:szCs w:val="24"/>
        </w:rPr>
        <w:t>Бурзянский</w:t>
      </w:r>
      <w:proofErr w:type="spellEnd"/>
      <w:r w:rsidR="00917346" w:rsidRPr="0057666D">
        <w:rPr>
          <w:sz w:val="24"/>
          <w:szCs w:val="24"/>
        </w:rPr>
        <w:t xml:space="preserve"> район</w:t>
      </w:r>
      <w:r w:rsidRPr="0057666D">
        <w:rPr>
          <w:sz w:val="24"/>
          <w:szCs w:val="24"/>
        </w:rPr>
        <w:t xml:space="preserve"> Республики Башкортостан</w:t>
      </w:r>
      <w:r w:rsidRPr="0057666D">
        <w:rPr>
          <w:color w:val="000000"/>
          <w:sz w:val="24"/>
          <w:szCs w:val="24"/>
        </w:rPr>
        <w:t>:</w:t>
      </w:r>
    </w:p>
    <w:p w:rsidR="00CD7645" w:rsidRPr="0057666D" w:rsidRDefault="00CD7645" w:rsidP="009755DA">
      <w:pPr>
        <w:pStyle w:val="FR2"/>
        <w:numPr>
          <w:ilvl w:val="0"/>
          <w:numId w:val="24"/>
        </w:numPr>
        <w:tabs>
          <w:tab w:val="clear" w:pos="720"/>
          <w:tab w:val="num" w:pos="1134"/>
        </w:tabs>
        <w:spacing w:line="240" w:lineRule="auto"/>
        <w:ind w:left="0" w:firstLine="780"/>
        <w:rPr>
          <w:bCs/>
          <w:iCs/>
          <w:color w:val="000000"/>
          <w:sz w:val="24"/>
          <w:szCs w:val="24"/>
        </w:rPr>
      </w:pPr>
      <w:r w:rsidRPr="0057666D">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7666D">
        <w:rPr>
          <w:bCs/>
          <w:iCs/>
          <w:color w:val="000000"/>
          <w:sz w:val="24"/>
          <w:szCs w:val="24"/>
        </w:rPr>
        <w:t>;</w:t>
      </w:r>
    </w:p>
    <w:p w:rsidR="00CD7645" w:rsidRPr="0057666D" w:rsidRDefault="00CD7645" w:rsidP="009755DA">
      <w:pPr>
        <w:pStyle w:val="Web1"/>
        <w:spacing w:before="0" w:after="0"/>
        <w:ind w:left="0" w:right="0" w:firstLine="780"/>
        <w:rPr>
          <w:rFonts w:ascii="Times New Roman" w:hAnsi="Times New Roman" w:cs="Times New Roman"/>
          <w:sz w:val="24"/>
          <w:szCs w:val="24"/>
        </w:rPr>
      </w:pPr>
      <w:r w:rsidRPr="0057666D">
        <w:rPr>
          <w:rFonts w:ascii="Times New Roman" w:hAnsi="Times New Roman" w:cs="Times New Roman"/>
          <w:spacing w:val="-2"/>
          <w:sz w:val="24"/>
          <w:szCs w:val="24"/>
        </w:rPr>
        <w:t xml:space="preserve">а </w:t>
      </w:r>
      <w:r w:rsidR="00917346" w:rsidRPr="0057666D">
        <w:rPr>
          <w:rFonts w:ascii="Times New Roman" w:hAnsi="Times New Roman" w:cs="Times New Roman"/>
          <w:spacing w:val="-2"/>
          <w:sz w:val="24"/>
          <w:szCs w:val="24"/>
        </w:rPr>
        <w:t>также</w:t>
      </w:r>
      <w:r w:rsidRPr="0057666D">
        <w:rPr>
          <w:rFonts w:ascii="Times New Roman" w:hAnsi="Times New Roman" w:cs="Times New Roman"/>
          <w:spacing w:val="-2"/>
          <w:sz w:val="24"/>
          <w:szCs w:val="24"/>
        </w:rPr>
        <w:t xml:space="preserve"> в следующие федеральные органы:</w:t>
      </w:r>
    </w:p>
    <w:p w:rsidR="00CD7645" w:rsidRPr="0057666D" w:rsidRDefault="00CD7645" w:rsidP="009755DA">
      <w:pPr>
        <w:pStyle w:val="Web1"/>
        <w:numPr>
          <w:ilvl w:val="0"/>
          <w:numId w:val="24"/>
        </w:numPr>
        <w:tabs>
          <w:tab w:val="clear" w:pos="720"/>
          <w:tab w:val="num" w:pos="1134"/>
        </w:tabs>
        <w:spacing w:before="0" w:after="0"/>
        <w:ind w:left="0" w:right="0" w:firstLine="780"/>
        <w:rPr>
          <w:rFonts w:ascii="Times New Roman" w:hAnsi="Times New Roman" w:cs="Times New Roman"/>
          <w:sz w:val="24"/>
          <w:szCs w:val="24"/>
        </w:rPr>
      </w:pPr>
      <w:r w:rsidRPr="0057666D">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CD7645" w:rsidRPr="0057666D" w:rsidRDefault="00CD7645" w:rsidP="009755DA">
      <w:pPr>
        <w:pStyle w:val="Web1"/>
        <w:numPr>
          <w:ilvl w:val="0"/>
          <w:numId w:val="24"/>
        </w:numPr>
        <w:tabs>
          <w:tab w:val="clear" w:pos="720"/>
          <w:tab w:val="num" w:pos="1134"/>
        </w:tabs>
        <w:spacing w:before="0" w:after="0"/>
        <w:ind w:left="0" w:right="0" w:firstLine="780"/>
        <w:rPr>
          <w:rFonts w:ascii="Times New Roman" w:hAnsi="Times New Roman" w:cs="Times New Roman"/>
          <w:spacing w:val="-2"/>
          <w:sz w:val="24"/>
          <w:szCs w:val="24"/>
        </w:rPr>
      </w:pPr>
      <w:r w:rsidRPr="0057666D">
        <w:rPr>
          <w:rFonts w:ascii="Times New Roman" w:hAnsi="Times New Roman" w:cs="Times New Roman"/>
          <w:sz w:val="24"/>
          <w:szCs w:val="24"/>
        </w:rPr>
        <w:t>в</w:t>
      </w:r>
      <w:r w:rsidRPr="0057666D">
        <w:rPr>
          <w:rFonts w:ascii="Times New Roman" w:hAnsi="Times New Roman" w:cs="Times New Roman"/>
          <w:spacing w:val="-1"/>
          <w:sz w:val="24"/>
          <w:szCs w:val="24"/>
        </w:rPr>
        <w:t xml:space="preserve"> территориальный отдел </w:t>
      </w:r>
      <w:r w:rsidR="00AA0D45" w:rsidRPr="00AA0D45">
        <w:rPr>
          <w:rFonts w:ascii="Times New Roman" w:hAnsi="Times New Roman" w:cs="Times New Roman"/>
          <w:sz w:val="24"/>
          <w:szCs w:val="24"/>
        </w:rPr>
        <w:t>Управления по государственной охране объектов культурного наследия Республики Башкортостан</w:t>
      </w:r>
      <w:r w:rsidR="00AA0D45">
        <w:t xml:space="preserve"> </w:t>
      </w:r>
      <w:r w:rsidRPr="0057666D">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CD7645" w:rsidRPr="0057666D" w:rsidRDefault="00CD7645" w:rsidP="009755DA">
      <w:pPr>
        <w:pStyle w:val="Web1"/>
        <w:numPr>
          <w:ilvl w:val="0"/>
          <w:numId w:val="24"/>
        </w:numPr>
        <w:tabs>
          <w:tab w:val="clear" w:pos="720"/>
          <w:tab w:val="num" w:pos="1134"/>
        </w:tabs>
        <w:spacing w:before="0" w:after="0"/>
        <w:ind w:left="0" w:right="0" w:firstLine="780"/>
        <w:rPr>
          <w:rFonts w:ascii="Times New Roman" w:hAnsi="Times New Roman" w:cs="Times New Roman"/>
          <w:sz w:val="24"/>
          <w:szCs w:val="24"/>
        </w:rPr>
      </w:pPr>
      <w:r w:rsidRPr="0057666D">
        <w:rPr>
          <w:rFonts w:ascii="Times New Roman" w:hAnsi="Times New Roman" w:cs="Times New Roman"/>
          <w:spacing w:val="-2"/>
          <w:sz w:val="24"/>
          <w:szCs w:val="24"/>
        </w:rPr>
        <w:t>в Федеральную службу по надзору в сфере природопользования (</w:t>
      </w:r>
      <w:proofErr w:type="spellStart"/>
      <w:r w:rsidRPr="0057666D">
        <w:rPr>
          <w:rFonts w:ascii="Times New Roman" w:hAnsi="Times New Roman" w:cs="Times New Roman"/>
          <w:sz w:val="24"/>
          <w:szCs w:val="24"/>
        </w:rPr>
        <w:t>Росприроднадзор</w:t>
      </w:r>
      <w:proofErr w:type="spellEnd"/>
      <w:r w:rsidRPr="0057666D">
        <w:rPr>
          <w:rFonts w:ascii="Times New Roman" w:hAnsi="Times New Roman" w:cs="Times New Roman"/>
          <w:sz w:val="24"/>
          <w:szCs w:val="24"/>
        </w:rPr>
        <w:t>) по Республики Башкортостан о наличии ограничений по экологическим требованиям;</w:t>
      </w:r>
    </w:p>
    <w:p w:rsidR="00CD7645" w:rsidRPr="0057666D" w:rsidRDefault="00CD7645" w:rsidP="009755DA">
      <w:pPr>
        <w:pStyle w:val="FR2"/>
        <w:numPr>
          <w:ilvl w:val="0"/>
          <w:numId w:val="24"/>
        </w:numPr>
        <w:tabs>
          <w:tab w:val="clear" w:pos="720"/>
          <w:tab w:val="num" w:pos="1134"/>
        </w:tabs>
        <w:spacing w:line="240" w:lineRule="auto"/>
        <w:ind w:left="0" w:firstLine="780"/>
        <w:rPr>
          <w:bCs/>
          <w:iCs/>
          <w:color w:val="000000"/>
          <w:sz w:val="24"/>
          <w:szCs w:val="24"/>
        </w:rPr>
      </w:pPr>
      <w:r w:rsidRPr="0057666D">
        <w:rPr>
          <w:bCs/>
          <w:iCs/>
          <w:color w:val="000000"/>
          <w:sz w:val="24"/>
          <w:szCs w:val="24"/>
        </w:rPr>
        <w:t xml:space="preserve">в иные </w:t>
      </w:r>
      <w:r w:rsidR="00917346" w:rsidRPr="0057666D">
        <w:rPr>
          <w:bCs/>
          <w:iCs/>
          <w:color w:val="000000"/>
          <w:sz w:val="24"/>
          <w:szCs w:val="24"/>
        </w:rPr>
        <w:t>органы,</w:t>
      </w:r>
      <w:r w:rsidRPr="0057666D">
        <w:rPr>
          <w:bCs/>
          <w:iCs/>
          <w:color w:val="000000"/>
          <w:sz w:val="24"/>
          <w:szCs w:val="24"/>
        </w:rPr>
        <w:t xml:space="preserve"> уполномоченные регулировать землепользование и застройку на территории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sz w:val="24"/>
          <w:szCs w:val="24"/>
        </w:rPr>
        <w:t xml:space="preserve">муниципального района </w:t>
      </w:r>
      <w:proofErr w:type="spellStart"/>
      <w:r w:rsidR="00917346" w:rsidRPr="0057666D">
        <w:rPr>
          <w:sz w:val="24"/>
          <w:szCs w:val="24"/>
        </w:rPr>
        <w:t>Бурзянский</w:t>
      </w:r>
      <w:proofErr w:type="spellEnd"/>
      <w:r w:rsidR="00917346" w:rsidRPr="0057666D">
        <w:rPr>
          <w:sz w:val="24"/>
          <w:szCs w:val="24"/>
        </w:rPr>
        <w:t xml:space="preserve"> район</w:t>
      </w:r>
      <w:r w:rsidRPr="0057666D">
        <w:rPr>
          <w:sz w:val="24"/>
          <w:szCs w:val="24"/>
        </w:rPr>
        <w:t xml:space="preserve"> Республики Башкортостан</w:t>
      </w:r>
      <w:r w:rsidRPr="0057666D">
        <w:rPr>
          <w:bCs/>
          <w:iCs/>
          <w:color w:val="000000"/>
          <w:sz w:val="24"/>
          <w:szCs w:val="24"/>
        </w:rPr>
        <w:t xml:space="preserve"> по вопросам, отнесенным к их компетенции.</w:t>
      </w:r>
    </w:p>
    <w:p w:rsidR="00CD7645" w:rsidRPr="0057666D" w:rsidRDefault="00CD7645" w:rsidP="00CD7645">
      <w:pPr>
        <w:ind w:firstLine="709"/>
        <w:jc w:val="both"/>
        <w:rPr>
          <w:bCs/>
          <w:iCs/>
          <w:color w:val="000000"/>
          <w:sz w:val="24"/>
          <w:szCs w:val="24"/>
        </w:rPr>
      </w:pPr>
      <w:r w:rsidRPr="0057666D">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D7645" w:rsidRPr="0057666D" w:rsidRDefault="00CD7645" w:rsidP="00CD7645">
      <w:pPr>
        <w:ind w:firstLine="709"/>
        <w:jc w:val="both"/>
        <w:rPr>
          <w:iCs/>
          <w:color w:val="000000"/>
          <w:sz w:val="24"/>
          <w:szCs w:val="24"/>
        </w:rPr>
      </w:pPr>
      <w:r w:rsidRPr="0057666D">
        <w:rPr>
          <w:b/>
          <w:bCs/>
          <w:iCs/>
          <w:color w:val="000000"/>
          <w:sz w:val="24"/>
          <w:szCs w:val="24"/>
        </w:rPr>
        <w:t>4.</w:t>
      </w:r>
      <w:r w:rsidRPr="0057666D">
        <w:rPr>
          <w:bCs/>
          <w:iCs/>
          <w:color w:val="000000"/>
          <w:sz w:val="24"/>
          <w:szCs w:val="24"/>
        </w:rPr>
        <w:t xml:space="preserve"> </w:t>
      </w:r>
      <w:r w:rsidRPr="0057666D">
        <w:rPr>
          <w:color w:val="000000"/>
          <w:sz w:val="24"/>
          <w:szCs w:val="24"/>
        </w:rPr>
        <w:t xml:space="preserve">Глава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57666D">
        <w:rPr>
          <w:bCs/>
          <w:iCs/>
          <w:color w:val="000000"/>
          <w:sz w:val="24"/>
          <w:szCs w:val="24"/>
        </w:rPr>
        <w:t>уполномоченный орган в области градостроительной деятельности.</w:t>
      </w:r>
      <w:r w:rsidRPr="0057666D">
        <w:rPr>
          <w:iCs/>
          <w:color w:val="000000"/>
          <w:sz w:val="24"/>
          <w:szCs w:val="24"/>
        </w:rPr>
        <w:t xml:space="preserve"> </w:t>
      </w:r>
    </w:p>
    <w:p w:rsidR="00CD7645" w:rsidRPr="0057666D" w:rsidRDefault="00CD7645" w:rsidP="00CD7645">
      <w:pPr>
        <w:ind w:firstLine="709"/>
        <w:jc w:val="both"/>
        <w:rPr>
          <w:iCs/>
          <w:color w:val="000000"/>
          <w:sz w:val="24"/>
          <w:szCs w:val="24"/>
        </w:rPr>
      </w:pPr>
      <w:r w:rsidRPr="0057666D">
        <w:rPr>
          <w:b/>
          <w:iCs/>
          <w:color w:val="000000"/>
          <w:sz w:val="24"/>
          <w:szCs w:val="24"/>
        </w:rPr>
        <w:t>5.</w:t>
      </w:r>
      <w:r w:rsidRPr="0057666D">
        <w:rPr>
          <w:iCs/>
          <w:color w:val="000000"/>
          <w:sz w:val="24"/>
          <w:szCs w:val="24"/>
        </w:rPr>
        <w:t xml:space="preserve"> Глава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D7645" w:rsidRPr="0057666D" w:rsidRDefault="00CD7645" w:rsidP="00CD7645">
      <w:pPr>
        <w:ind w:firstLine="709"/>
        <w:jc w:val="both"/>
        <w:rPr>
          <w:iCs/>
          <w:color w:val="000000"/>
          <w:sz w:val="24"/>
          <w:szCs w:val="24"/>
        </w:rPr>
      </w:pPr>
      <w:r w:rsidRPr="0057666D">
        <w:rPr>
          <w:iCs/>
          <w:color w:val="000000"/>
          <w:sz w:val="24"/>
          <w:szCs w:val="24"/>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D7645" w:rsidRPr="0057666D" w:rsidRDefault="00CD7645" w:rsidP="00CD7645">
      <w:pPr>
        <w:ind w:firstLine="709"/>
        <w:jc w:val="both"/>
        <w:rPr>
          <w:iCs/>
          <w:color w:val="000000"/>
          <w:sz w:val="24"/>
          <w:szCs w:val="24"/>
        </w:rPr>
      </w:pPr>
      <w:r w:rsidRPr="0057666D">
        <w:rPr>
          <w:iCs/>
          <w:color w:val="000000"/>
          <w:sz w:val="24"/>
          <w:szCs w:val="24"/>
        </w:rPr>
        <w:t xml:space="preserve">Внесение изменений в Правила осуществляется в порядке, предусмотренном статьей </w:t>
      </w:r>
      <w:r w:rsidR="00917346" w:rsidRPr="0057666D">
        <w:rPr>
          <w:iCs/>
          <w:color w:val="000000"/>
          <w:sz w:val="24"/>
          <w:szCs w:val="24"/>
        </w:rPr>
        <w:t>33 Градостроительного</w:t>
      </w:r>
      <w:r w:rsidRPr="0057666D">
        <w:rPr>
          <w:iCs/>
          <w:color w:val="000000"/>
          <w:sz w:val="24"/>
          <w:szCs w:val="24"/>
        </w:rPr>
        <w:t xml:space="preserve"> кодекса Российской Федерации.</w:t>
      </w:r>
    </w:p>
    <w:p w:rsidR="00CD7645" w:rsidRPr="0057666D" w:rsidRDefault="00CD7645" w:rsidP="00CD7645">
      <w:pPr>
        <w:ind w:firstLine="709"/>
        <w:jc w:val="both"/>
        <w:rPr>
          <w:iCs/>
          <w:color w:val="000000"/>
          <w:sz w:val="24"/>
          <w:szCs w:val="24"/>
        </w:rPr>
      </w:pPr>
      <w:r w:rsidRPr="0057666D">
        <w:rPr>
          <w:b/>
          <w:iCs/>
          <w:color w:val="000000"/>
          <w:sz w:val="24"/>
          <w:szCs w:val="24"/>
        </w:rPr>
        <w:t>6.</w:t>
      </w:r>
      <w:r w:rsidRPr="0057666D">
        <w:rPr>
          <w:iCs/>
          <w:color w:val="000000"/>
          <w:sz w:val="24"/>
          <w:szCs w:val="24"/>
        </w:rPr>
        <w:t xml:space="preserve">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D7645" w:rsidRPr="0057666D" w:rsidRDefault="00CD7645" w:rsidP="00CD7645">
      <w:pPr>
        <w:ind w:firstLine="709"/>
        <w:jc w:val="both"/>
        <w:rPr>
          <w:iCs/>
          <w:color w:val="000000"/>
          <w:sz w:val="24"/>
          <w:szCs w:val="24"/>
        </w:rPr>
      </w:pPr>
      <w:r w:rsidRPr="0057666D">
        <w:rPr>
          <w:b/>
          <w:iCs/>
          <w:color w:val="000000"/>
          <w:sz w:val="24"/>
          <w:szCs w:val="24"/>
        </w:rPr>
        <w:t>7.</w:t>
      </w:r>
      <w:r w:rsidRPr="0057666D">
        <w:rPr>
          <w:iCs/>
          <w:color w:val="000000"/>
          <w:sz w:val="24"/>
          <w:szCs w:val="24"/>
        </w:rPr>
        <w:t xml:space="preserve"> Глава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D7645" w:rsidRPr="0057666D" w:rsidRDefault="00CD7645" w:rsidP="00CD7645">
      <w:pPr>
        <w:ind w:firstLine="709"/>
        <w:jc w:val="both"/>
        <w:rPr>
          <w:iCs/>
          <w:color w:val="000000"/>
          <w:sz w:val="24"/>
          <w:szCs w:val="24"/>
        </w:rPr>
      </w:pPr>
      <w:r w:rsidRPr="0057666D">
        <w:rPr>
          <w:b/>
          <w:iCs/>
          <w:color w:val="000000"/>
          <w:sz w:val="24"/>
          <w:szCs w:val="24"/>
        </w:rPr>
        <w:t>8.</w:t>
      </w:r>
      <w:r w:rsidRPr="0057666D">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на доработку в соответствии с результатами публичных слушаний по указанному проекту.</w:t>
      </w:r>
    </w:p>
    <w:p w:rsidR="00CD7645" w:rsidRPr="0057666D" w:rsidRDefault="00CD7645" w:rsidP="00CD7645">
      <w:pPr>
        <w:ind w:firstLine="709"/>
        <w:jc w:val="both"/>
        <w:rPr>
          <w:iCs/>
          <w:color w:val="000000"/>
          <w:sz w:val="24"/>
          <w:szCs w:val="24"/>
        </w:rPr>
      </w:pPr>
      <w:r w:rsidRPr="0057666D">
        <w:rPr>
          <w:b/>
          <w:iCs/>
          <w:color w:val="000000"/>
          <w:sz w:val="24"/>
          <w:szCs w:val="24"/>
        </w:rPr>
        <w:t>9.</w:t>
      </w:r>
      <w:r w:rsidRPr="0057666D">
        <w:rPr>
          <w:iCs/>
          <w:color w:val="000000"/>
          <w:sz w:val="24"/>
          <w:szCs w:val="24"/>
        </w:rPr>
        <w:t xml:space="preserve"> Изменения, внесенные </w:t>
      </w:r>
      <w:r w:rsidR="00917346" w:rsidRPr="0057666D">
        <w:rPr>
          <w:iCs/>
          <w:color w:val="000000"/>
          <w:sz w:val="24"/>
          <w:szCs w:val="24"/>
        </w:rPr>
        <w:t>в Правила,</w:t>
      </w:r>
      <w:r w:rsidRPr="0057666D">
        <w:rPr>
          <w:iCs/>
          <w:color w:val="000000"/>
          <w:sz w:val="24"/>
          <w:szCs w:val="24"/>
        </w:rPr>
        <w:t xml:space="preserve">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в сети "Интернет", в случае наличия такого сайта.</w:t>
      </w:r>
    </w:p>
    <w:p w:rsidR="00CD7645" w:rsidRPr="0057666D" w:rsidRDefault="00CD7645" w:rsidP="00CD7645">
      <w:pPr>
        <w:ind w:firstLine="709"/>
        <w:jc w:val="both"/>
        <w:rPr>
          <w:iCs/>
          <w:color w:val="000000"/>
          <w:sz w:val="24"/>
          <w:szCs w:val="24"/>
        </w:rPr>
      </w:pPr>
      <w:r w:rsidRPr="0057666D">
        <w:rPr>
          <w:b/>
          <w:iCs/>
          <w:color w:val="000000"/>
          <w:sz w:val="24"/>
          <w:szCs w:val="24"/>
        </w:rPr>
        <w:t>10.</w:t>
      </w:r>
      <w:r w:rsidRPr="0057666D">
        <w:rPr>
          <w:iCs/>
          <w:color w:val="000000"/>
          <w:sz w:val="24"/>
          <w:szCs w:val="24"/>
        </w:rPr>
        <w:t xml:space="preserve"> Физические и юридические лица вправе оспорить решение об утверждении </w:t>
      </w:r>
      <w:r w:rsidR="00917346" w:rsidRPr="0057666D">
        <w:rPr>
          <w:iCs/>
          <w:color w:val="000000"/>
          <w:sz w:val="24"/>
          <w:szCs w:val="24"/>
        </w:rPr>
        <w:t>изменений,</w:t>
      </w:r>
      <w:r w:rsidRPr="0057666D">
        <w:rPr>
          <w:iCs/>
          <w:color w:val="000000"/>
          <w:sz w:val="24"/>
          <w:szCs w:val="24"/>
        </w:rPr>
        <w:t xml:space="preserve"> внесенных в Правила в судебном порядке.</w:t>
      </w:r>
    </w:p>
    <w:p w:rsidR="00CD7645" w:rsidRPr="0057666D" w:rsidRDefault="00CD7645" w:rsidP="00CD7645">
      <w:pPr>
        <w:pStyle w:val="FR2"/>
        <w:spacing w:line="240" w:lineRule="auto"/>
        <w:ind w:firstLine="709"/>
        <w:rPr>
          <w:iCs/>
          <w:color w:val="000000"/>
          <w:sz w:val="24"/>
          <w:szCs w:val="24"/>
        </w:rPr>
      </w:pPr>
      <w:r w:rsidRPr="0057666D">
        <w:rPr>
          <w:b/>
          <w:iCs/>
          <w:color w:val="000000"/>
          <w:sz w:val="24"/>
          <w:szCs w:val="24"/>
        </w:rPr>
        <w:t>11.</w:t>
      </w:r>
      <w:r w:rsidRPr="0057666D">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00917346" w:rsidRPr="0057666D">
        <w:rPr>
          <w:iCs/>
          <w:color w:val="000000"/>
          <w:sz w:val="24"/>
          <w:szCs w:val="24"/>
        </w:rPr>
        <w:t>изменений,</w:t>
      </w:r>
      <w:r w:rsidRPr="0057666D">
        <w:rPr>
          <w:iCs/>
          <w:color w:val="000000"/>
          <w:sz w:val="24"/>
          <w:szCs w:val="24"/>
        </w:rPr>
        <w:t xml:space="preserve"> внесенных в Правила в судебном порядке в случае несоответствия </w:t>
      </w:r>
      <w:r w:rsidR="00917346" w:rsidRPr="0057666D">
        <w:rPr>
          <w:iCs/>
          <w:color w:val="000000"/>
          <w:sz w:val="24"/>
          <w:szCs w:val="24"/>
        </w:rPr>
        <w:t>изменений,</w:t>
      </w:r>
      <w:r w:rsidRPr="0057666D">
        <w:rPr>
          <w:iCs/>
          <w:color w:val="000000"/>
          <w:sz w:val="24"/>
          <w:szCs w:val="24"/>
        </w:rPr>
        <w:t xml:space="preserve">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00917346" w:rsidRPr="0057666D">
        <w:rPr>
          <w:iCs/>
          <w:color w:val="000000"/>
          <w:sz w:val="24"/>
          <w:szCs w:val="24"/>
        </w:rPr>
        <w:t>изменений,</w:t>
      </w:r>
      <w:r w:rsidRPr="0057666D">
        <w:rPr>
          <w:iCs/>
          <w:color w:val="000000"/>
          <w:sz w:val="24"/>
          <w:szCs w:val="24"/>
        </w:rPr>
        <w:t xml:space="preserve"> внесенных в Правила.</w:t>
      </w:r>
    </w:p>
    <w:p w:rsidR="00CD7645" w:rsidRPr="00D047F9" w:rsidRDefault="00CD7645" w:rsidP="00CD7645">
      <w:pPr>
        <w:pStyle w:val="FR2"/>
        <w:spacing w:line="240" w:lineRule="auto"/>
        <w:ind w:firstLine="0"/>
        <w:jc w:val="center"/>
        <w:rPr>
          <w:b/>
          <w:color w:val="000000"/>
          <w:sz w:val="24"/>
          <w:szCs w:val="24"/>
        </w:rPr>
      </w:pPr>
    </w:p>
    <w:p w:rsidR="00CD7645" w:rsidRPr="00D047F9" w:rsidRDefault="00CD7645" w:rsidP="00CD7645">
      <w:pPr>
        <w:pStyle w:val="FR2"/>
        <w:spacing w:line="240" w:lineRule="auto"/>
        <w:ind w:firstLine="720"/>
        <w:rPr>
          <w:b/>
          <w:color w:val="000000"/>
          <w:sz w:val="24"/>
          <w:szCs w:val="24"/>
        </w:rPr>
      </w:pPr>
      <w:r w:rsidRPr="00D047F9">
        <w:rPr>
          <w:b/>
          <w:color w:val="000000"/>
          <w:sz w:val="24"/>
          <w:szCs w:val="24"/>
        </w:rPr>
        <w:t>Статья</w:t>
      </w:r>
      <w:r w:rsidRPr="00D047F9">
        <w:rPr>
          <w:b/>
          <w:noProof/>
          <w:color w:val="000000"/>
          <w:sz w:val="24"/>
          <w:szCs w:val="24"/>
        </w:rPr>
        <w:t xml:space="preserve"> 28. Порядок внесения изменений в Правила </w:t>
      </w:r>
      <w:r w:rsidRPr="00D047F9">
        <w:rPr>
          <w:b/>
          <w:color w:val="000000"/>
          <w:sz w:val="24"/>
          <w:szCs w:val="24"/>
        </w:rPr>
        <w:t>по заявлениям физических или юридических лиц</w:t>
      </w:r>
    </w:p>
    <w:p w:rsidR="00CD7645" w:rsidRPr="00D047F9" w:rsidRDefault="00CD7645" w:rsidP="00CD7645">
      <w:pPr>
        <w:pStyle w:val="FR2"/>
        <w:spacing w:line="240" w:lineRule="auto"/>
        <w:ind w:firstLine="709"/>
        <w:rPr>
          <w:b/>
          <w:i/>
          <w:color w:val="000000"/>
          <w:sz w:val="24"/>
          <w:szCs w:val="24"/>
        </w:rPr>
      </w:pPr>
    </w:p>
    <w:p w:rsidR="00CD7645" w:rsidRPr="0057666D" w:rsidRDefault="00CD7645" w:rsidP="00CD7645">
      <w:pPr>
        <w:ind w:firstLine="709"/>
        <w:jc w:val="both"/>
        <w:rPr>
          <w:iCs/>
          <w:color w:val="000000"/>
          <w:sz w:val="24"/>
          <w:szCs w:val="24"/>
        </w:rPr>
      </w:pPr>
      <w:r w:rsidRPr="0057666D">
        <w:rPr>
          <w:b/>
          <w:color w:val="000000"/>
          <w:sz w:val="24"/>
          <w:szCs w:val="24"/>
        </w:rPr>
        <w:t>1.</w:t>
      </w:r>
      <w:r w:rsidRPr="0057666D">
        <w:rPr>
          <w:color w:val="000000"/>
          <w:sz w:val="24"/>
          <w:szCs w:val="24"/>
        </w:rPr>
        <w:t xml:space="preserve"> Физические или юридические лица вправе обратиться в Комиссию с предложением о внесении изменений в Правила, </w:t>
      </w:r>
      <w:r w:rsidRPr="0057666D">
        <w:rPr>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7645" w:rsidRPr="0057666D" w:rsidRDefault="00CD7645" w:rsidP="00CD7645">
      <w:pPr>
        <w:pStyle w:val="FR2"/>
        <w:spacing w:line="240" w:lineRule="auto"/>
        <w:ind w:firstLine="709"/>
        <w:rPr>
          <w:color w:val="000000"/>
          <w:sz w:val="24"/>
          <w:szCs w:val="24"/>
        </w:rPr>
      </w:pPr>
      <w:r w:rsidRPr="0057666D">
        <w:rPr>
          <w:b/>
          <w:color w:val="000000"/>
          <w:sz w:val="24"/>
          <w:szCs w:val="24"/>
        </w:rPr>
        <w:t>2.</w:t>
      </w:r>
      <w:r w:rsidRPr="0057666D">
        <w:rPr>
          <w:color w:val="000000"/>
          <w:sz w:val="24"/>
          <w:szCs w:val="24"/>
        </w:rPr>
        <w:t xml:space="preserve">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CD7645" w:rsidRPr="0057666D" w:rsidRDefault="00CD7645" w:rsidP="00CD7645">
      <w:pPr>
        <w:pStyle w:val="FR2"/>
        <w:spacing w:line="240" w:lineRule="auto"/>
        <w:ind w:firstLine="709"/>
        <w:rPr>
          <w:color w:val="000000"/>
          <w:sz w:val="24"/>
          <w:szCs w:val="24"/>
        </w:rPr>
      </w:pPr>
      <w:r w:rsidRPr="0057666D">
        <w:rPr>
          <w:color w:val="000000"/>
          <w:sz w:val="24"/>
          <w:szCs w:val="24"/>
        </w:rPr>
        <w:t xml:space="preserve">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w:t>
      </w:r>
      <w:r w:rsidRPr="0057666D">
        <w:rPr>
          <w:color w:val="000000"/>
          <w:sz w:val="24"/>
          <w:szCs w:val="24"/>
        </w:rPr>
        <w:lastRenderedPageBreak/>
        <w:t>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CD7645" w:rsidRPr="0057666D" w:rsidRDefault="00CD7645" w:rsidP="00CD7645">
      <w:pPr>
        <w:pStyle w:val="FR2"/>
        <w:spacing w:line="240" w:lineRule="auto"/>
        <w:ind w:firstLine="709"/>
        <w:rPr>
          <w:color w:val="000000"/>
          <w:sz w:val="24"/>
          <w:szCs w:val="24"/>
        </w:rPr>
      </w:pPr>
      <w:r w:rsidRPr="0057666D">
        <w:rPr>
          <w:b/>
          <w:color w:val="000000"/>
          <w:sz w:val="24"/>
          <w:szCs w:val="24"/>
        </w:rPr>
        <w:t>3.</w:t>
      </w:r>
      <w:r w:rsidRPr="0057666D">
        <w:rPr>
          <w:color w:val="000000"/>
          <w:sz w:val="24"/>
          <w:szCs w:val="24"/>
        </w:rPr>
        <w:t xml:space="preserve">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CD7645" w:rsidRPr="0057666D" w:rsidRDefault="00CD7645" w:rsidP="00CD7645">
      <w:pPr>
        <w:pStyle w:val="FR2"/>
        <w:spacing w:line="240" w:lineRule="auto"/>
        <w:ind w:firstLine="709"/>
        <w:rPr>
          <w:color w:val="000000"/>
          <w:sz w:val="24"/>
          <w:szCs w:val="24"/>
        </w:rPr>
      </w:pPr>
      <w:r w:rsidRPr="0057666D">
        <w:rPr>
          <w:b/>
          <w:color w:val="000000"/>
          <w:sz w:val="24"/>
          <w:szCs w:val="24"/>
        </w:rPr>
        <w:t>4.</w:t>
      </w:r>
      <w:r w:rsidRPr="0057666D">
        <w:rPr>
          <w:color w:val="000000"/>
          <w:sz w:val="24"/>
          <w:szCs w:val="24"/>
        </w:rPr>
        <w:t xml:space="preserve">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D7645" w:rsidRPr="0057666D" w:rsidRDefault="00CD7645" w:rsidP="00CD7645">
      <w:pPr>
        <w:ind w:firstLine="709"/>
        <w:jc w:val="both"/>
        <w:rPr>
          <w:bCs/>
          <w:iCs/>
          <w:color w:val="000000"/>
          <w:sz w:val="24"/>
          <w:szCs w:val="24"/>
        </w:rPr>
      </w:pPr>
      <w:r w:rsidRPr="0057666D">
        <w:rPr>
          <w:b/>
          <w:color w:val="000000"/>
          <w:sz w:val="24"/>
          <w:szCs w:val="24"/>
        </w:rPr>
        <w:t>5.</w:t>
      </w:r>
      <w:r w:rsidRPr="0057666D">
        <w:rPr>
          <w:color w:val="000000"/>
          <w:sz w:val="24"/>
          <w:szCs w:val="24"/>
        </w:rPr>
        <w:t xml:space="preserve"> В целях подготовки заключения Комиссия </w:t>
      </w:r>
      <w:r w:rsidRPr="0057666D">
        <w:rPr>
          <w:bCs/>
          <w:iCs/>
          <w:color w:val="000000"/>
          <w:sz w:val="24"/>
          <w:szCs w:val="24"/>
        </w:rPr>
        <w:t xml:space="preserve">направляет запросы в Администрацию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bCs/>
          <w:iCs/>
          <w:color w:val="000000"/>
          <w:sz w:val="24"/>
          <w:szCs w:val="24"/>
        </w:rPr>
        <w:t>:</w:t>
      </w:r>
    </w:p>
    <w:p w:rsidR="00CD7645" w:rsidRPr="0057666D" w:rsidRDefault="00CD7645" w:rsidP="009755DA">
      <w:pPr>
        <w:widowControl w:val="0"/>
        <w:numPr>
          <w:ilvl w:val="0"/>
          <w:numId w:val="25"/>
        </w:numPr>
        <w:tabs>
          <w:tab w:val="num" w:pos="1170"/>
        </w:tabs>
        <w:autoSpaceDE w:val="0"/>
        <w:autoSpaceDN w:val="0"/>
        <w:adjustRightInd w:val="0"/>
        <w:ind w:left="0" w:firstLine="780"/>
        <w:jc w:val="both"/>
        <w:rPr>
          <w:iCs/>
          <w:color w:val="000000"/>
          <w:sz w:val="24"/>
          <w:szCs w:val="24"/>
        </w:rPr>
      </w:pPr>
      <w:r w:rsidRPr="0057666D">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D7645" w:rsidRPr="0057666D" w:rsidRDefault="00CD7645" w:rsidP="009755DA">
      <w:pPr>
        <w:pStyle w:val="Web1"/>
        <w:numPr>
          <w:ilvl w:val="0"/>
          <w:numId w:val="25"/>
        </w:numPr>
        <w:tabs>
          <w:tab w:val="num" w:pos="1170"/>
        </w:tabs>
        <w:spacing w:before="0" w:after="0"/>
        <w:ind w:left="0" w:right="0" w:firstLine="780"/>
        <w:rPr>
          <w:rFonts w:ascii="Times New Roman" w:hAnsi="Times New Roman" w:cs="Times New Roman"/>
          <w:sz w:val="24"/>
          <w:szCs w:val="24"/>
        </w:rPr>
      </w:pPr>
      <w:r w:rsidRPr="0057666D">
        <w:rPr>
          <w:rFonts w:ascii="Times New Roman" w:hAnsi="Times New Roman" w:cs="Times New Roman"/>
          <w:sz w:val="24"/>
          <w:szCs w:val="24"/>
        </w:rPr>
        <w:t xml:space="preserve">об </w:t>
      </w:r>
      <w:proofErr w:type="spellStart"/>
      <w:r w:rsidRPr="0057666D">
        <w:rPr>
          <w:rFonts w:ascii="Times New Roman" w:hAnsi="Times New Roman" w:cs="Times New Roman"/>
          <w:sz w:val="24"/>
          <w:szCs w:val="24"/>
        </w:rPr>
        <w:t>имущественно</w:t>
      </w:r>
      <w:proofErr w:type="spellEnd"/>
      <w:r w:rsidRPr="0057666D">
        <w:rPr>
          <w:rFonts w:ascii="Times New Roman" w:hAnsi="Times New Roman" w:cs="Times New Roman"/>
          <w:sz w:val="24"/>
          <w:szCs w:val="24"/>
        </w:rPr>
        <w:t xml:space="preserve"> – правовом статусе территории и расположенных на ней объектах недвижимости;</w:t>
      </w:r>
    </w:p>
    <w:p w:rsidR="00CD7645" w:rsidRPr="0057666D" w:rsidRDefault="00CD7645" w:rsidP="009755DA">
      <w:pPr>
        <w:pStyle w:val="Web1"/>
        <w:numPr>
          <w:ilvl w:val="0"/>
          <w:numId w:val="25"/>
        </w:numPr>
        <w:tabs>
          <w:tab w:val="num" w:pos="1170"/>
        </w:tabs>
        <w:spacing w:before="0" w:after="0"/>
        <w:ind w:left="0" w:right="0" w:firstLine="780"/>
        <w:rPr>
          <w:rFonts w:ascii="Times New Roman" w:hAnsi="Times New Roman" w:cs="Times New Roman"/>
          <w:spacing w:val="-2"/>
          <w:sz w:val="24"/>
          <w:szCs w:val="24"/>
        </w:rPr>
      </w:pPr>
      <w:r w:rsidRPr="0057666D">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CD7645" w:rsidRPr="0057666D" w:rsidRDefault="00CD7645" w:rsidP="009755DA">
      <w:pPr>
        <w:pStyle w:val="FR2"/>
        <w:numPr>
          <w:ilvl w:val="0"/>
          <w:numId w:val="25"/>
        </w:numPr>
        <w:tabs>
          <w:tab w:val="num" w:pos="1170"/>
        </w:tabs>
        <w:spacing w:line="240" w:lineRule="auto"/>
        <w:ind w:left="0" w:firstLine="780"/>
        <w:rPr>
          <w:color w:val="000000"/>
          <w:sz w:val="24"/>
          <w:szCs w:val="24"/>
        </w:rPr>
      </w:pPr>
      <w:r w:rsidRPr="0057666D">
        <w:rPr>
          <w:color w:val="000000"/>
          <w:sz w:val="24"/>
          <w:szCs w:val="24"/>
        </w:rPr>
        <w:t xml:space="preserve">в предприятия, обслуживающие инженерные сети на территории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sz w:val="24"/>
          <w:szCs w:val="24"/>
        </w:rPr>
        <w:t xml:space="preserve">муниципального района </w:t>
      </w:r>
      <w:proofErr w:type="spellStart"/>
      <w:r w:rsidR="00917346" w:rsidRPr="0057666D">
        <w:rPr>
          <w:sz w:val="24"/>
          <w:szCs w:val="24"/>
        </w:rPr>
        <w:t>Бурзянский</w:t>
      </w:r>
      <w:proofErr w:type="spellEnd"/>
      <w:r w:rsidR="00917346" w:rsidRPr="0057666D">
        <w:rPr>
          <w:sz w:val="24"/>
          <w:szCs w:val="24"/>
        </w:rPr>
        <w:t xml:space="preserve"> район</w:t>
      </w:r>
      <w:r w:rsidRPr="0057666D">
        <w:rPr>
          <w:sz w:val="24"/>
          <w:szCs w:val="24"/>
        </w:rPr>
        <w:t xml:space="preserve"> Республики Башкортостан</w:t>
      </w:r>
      <w:r w:rsidRPr="0057666D">
        <w:rPr>
          <w:color w:val="000000"/>
          <w:sz w:val="24"/>
          <w:szCs w:val="24"/>
        </w:rPr>
        <w:t>:</w:t>
      </w:r>
    </w:p>
    <w:p w:rsidR="00CD7645" w:rsidRPr="0057666D" w:rsidRDefault="00CD7645" w:rsidP="009755DA">
      <w:pPr>
        <w:pStyle w:val="FR2"/>
        <w:numPr>
          <w:ilvl w:val="0"/>
          <w:numId w:val="25"/>
        </w:numPr>
        <w:tabs>
          <w:tab w:val="num" w:pos="1170"/>
        </w:tabs>
        <w:spacing w:line="240" w:lineRule="auto"/>
        <w:ind w:left="0" w:firstLine="780"/>
        <w:rPr>
          <w:bCs/>
          <w:iCs/>
          <w:color w:val="000000"/>
          <w:sz w:val="24"/>
          <w:szCs w:val="24"/>
        </w:rPr>
      </w:pPr>
      <w:r w:rsidRPr="0057666D">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57666D">
        <w:rPr>
          <w:bCs/>
          <w:iCs/>
          <w:color w:val="000000"/>
          <w:sz w:val="24"/>
          <w:szCs w:val="24"/>
        </w:rPr>
        <w:t>;</w:t>
      </w:r>
    </w:p>
    <w:p w:rsidR="00CD7645" w:rsidRPr="0057666D" w:rsidRDefault="00CD7645" w:rsidP="009755DA">
      <w:pPr>
        <w:pStyle w:val="Web1"/>
        <w:spacing w:before="0" w:after="0"/>
        <w:ind w:left="0" w:right="0" w:firstLine="780"/>
        <w:rPr>
          <w:rFonts w:ascii="Times New Roman" w:hAnsi="Times New Roman" w:cs="Times New Roman"/>
          <w:sz w:val="24"/>
          <w:szCs w:val="24"/>
        </w:rPr>
      </w:pPr>
      <w:r w:rsidRPr="0057666D">
        <w:rPr>
          <w:rFonts w:ascii="Times New Roman" w:hAnsi="Times New Roman" w:cs="Times New Roman"/>
          <w:spacing w:val="-2"/>
          <w:sz w:val="24"/>
          <w:szCs w:val="24"/>
        </w:rPr>
        <w:t xml:space="preserve">  а </w:t>
      </w:r>
      <w:r w:rsidR="00917346" w:rsidRPr="0057666D">
        <w:rPr>
          <w:rFonts w:ascii="Times New Roman" w:hAnsi="Times New Roman" w:cs="Times New Roman"/>
          <w:spacing w:val="-2"/>
          <w:sz w:val="24"/>
          <w:szCs w:val="24"/>
        </w:rPr>
        <w:t>также</w:t>
      </w:r>
      <w:r w:rsidRPr="0057666D">
        <w:rPr>
          <w:rFonts w:ascii="Times New Roman" w:hAnsi="Times New Roman" w:cs="Times New Roman"/>
          <w:spacing w:val="-2"/>
          <w:sz w:val="24"/>
          <w:szCs w:val="24"/>
        </w:rPr>
        <w:t xml:space="preserve"> в следующие федеральные органы:</w:t>
      </w:r>
    </w:p>
    <w:p w:rsidR="00CD7645" w:rsidRPr="0057666D" w:rsidRDefault="00CD7645" w:rsidP="009755DA">
      <w:pPr>
        <w:pStyle w:val="Web1"/>
        <w:numPr>
          <w:ilvl w:val="0"/>
          <w:numId w:val="25"/>
        </w:numPr>
        <w:tabs>
          <w:tab w:val="num" w:pos="1170"/>
        </w:tabs>
        <w:spacing w:before="0" w:after="0"/>
        <w:ind w:left="0" w:right="0" w:firstLine="780"/>
        <w:rPr>
          <w:rFonts w:ascii="Times New Roman" w:hAnsi="Times New Roman" w:cs="Times New Roman"/>
          <w:sz w:val="24"/>
          <w:szCs w:val="24"/>
        </w:rPr>
      </w:pPr>
      <w:r w:rsidRPr="0057666D">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CD7645" w:rsidRPr="00AA0D45" w:rsidRDefault="00CD7645" w:rsidP="009755DA">
      <w:pPr>
        <w:pStyle w:val="Web1"/>
        <w:numPr>
          <w:ilvl w:val="0"/>
          <w:numId w:val="25"/>
        </w:numPr>
        <w:tabs>
          <w:tab w:val="num" w:pos="1170"/>
        </w:tabs>
        <w:spacing w:before="0" w:after="0"/>
        <w:ind w:left="0" w:right="0" w:firstLine="780"/>
        <w:rPr>
          <w:rFonts w:ascii="Times New Roman" w:hAnsi="Times New Roman" w:cs="Times New Roman"/>
          <w:spacing w:val="-2"/>
          <w:sz w:val="24"/>
          <w:szCs w:val="24"/>
        </w:rPr>
      </w:pPr>
      <w:r w:rsidRPr="0057666D">
        <w:rPr>
          <w:rFonts w:ascii="Times New Roman" w:hAnsi="Times New Roman" w:cs="Times New Roman"/>
          <w:sz w:val="24"/>
          <w:szCs w:val="24"/>
        </w:rPr>
        <w:t>в</w:t>
      </w:r>
      <w:r w:rsidRPr="0057666D">
        <w:rPr>
          <w:rFonts w:ascii="Times New Roman" w:hAnsi="Times New Roman" w:cs="Times New Roman"/>
          <w:spacing w:val="-1"/>
          <w:sz w:val="24"/>
          <w:szCs w:val="24"/>
        </w:rPr>
        <w:t xml:space="preserve"> территориальный отдел </w:t>
      </w:r>
      <w:r w:rsidRPr="00AA0D45">
        <w:rPr>
          <w:rFonts w:ascii="Times New Roman" w:hAnsi="Times New Roman" w:cs="Times New Roman"/>
          <w:spacing w:val="-1"/>
          <w:sz w:val="24"/>
          <w:szCs w:val="24"/>
        </w:rPr>
        <w:t xml:space="preserve">Управления </w:t>
      </w:r>
      <w:r w:rsidR="00AA0D45" w:rsidRPr="00AA0D45">
        <w:rPr>
          <w:rFonts w:ascii="Times New Roman" w:hAnsi="Times New Roman" w:cs="Times New Roman"/>
          <w:sz w:val="24"/>
          <w:szCs w:val="24"/>
        </w:rPr>
        <w:t xml:space="preserve">по государственной охране объектов культурного наследия Республики Башкортостан </w:t>
      </w:r>
      <w:r w:rsidRPr="00AA0D45">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CD7645" w:rsidRPr="0057666D" w:rsidRDefault="00CD7645" w:rsidP="009755DA">
      <w:pPr>
        <w:pStyle w:val="Web1"/>
        <w:numPr>
          <w:ilvl w:val="0"/>
          <w:numId w:val="25"/>
        </w:numPr>
        <w:tabs>
          <w:tab w:val="num" w:pos="1170"/>
        </w:tabs>
        <w:spacing w:before="0" w:after="0"/>
        <w:ind w:left="0" w:right="0" w:firstLine="780"/>
        <w:rPr>
          <w:rFonts w:ascii="Times New Roman" w:hAnsi="Times New Roman" w:cs="Times New Roman"/>
          <w:sz w:val="24"/>
          <w:szCs w:val="24"/>
        </w:rPr>
      </w:pPr>
      <w:r w:rsidRPr="0057666D">
        <w:rPr>
          <w:rFonts w:ascii="Times New Roman" w:hAnsi="Times New Roman" w:cs="Times New Roman"/>
          <w:spacing w:val="-2"/>
          <w:sz w:val="24"/>
          <w:szCs w:val="24"/>
        </w:rPr>
        <w:t>в Федеральную службу по надзору в сфере природопользования (</w:t>
      </w:r>
      <w:proofErr w:type="spellStart"/>
      <w:r w:rsidRPr="0057666D">
        <w:rPr>
          <w:rFonts w:ascii="Times New Roman" w:hAnsi="Times New Roman" w:cs="Times New Roman"/>
          <w:sz w:val="24"/>
          <w:szCs w:val="24"/>
        </w:rPr>
        <w:t>Росприроднадзор</w:t>
      </w:r>
      <w:proofErr w:type="spellEnd"/>
      <w:r w:rsidRPr="0057666D">
        <w:rPr>
          <w:rFonts w:ascii="Times New Roman" w:hAnsi="Times New Roman" w:cs="Times New Roman"/>
          <w:sz w:val="24"/>
          <w:szCs w:val="24"/>
        </w:rPr>
        <w:t>) по Республики Башкортостан о наличии ограничений по экологическим требованиям;</w:t>
      </w:r>
    </w:p>
    <w:p w:rsidR="00CD7645" w:rsidRPr="0057666D" w:rsidRDefault="00CD7645" w:rsidP="009755DA">
      <w:pPr>
        <w:pStyle w:val="FR2"/>
        <w:numPr>
          <w:ilvl w:val="0"/>
          <w:numId w:val="25"/>
        </w:numPr>
        <w:tabs>
          <w:tab w:val="num" w:pos="1170"/>
          <w:tab w:val="left" w:pos="5580"/>
        </w:tabs>
        <w:spacing w:line="240" w:lineRule="auto"/>
        <w:ind w:left="0" w:firstLine="780"/>
        <w:rPr>
          <w:bCs/>
          <w:iCs/>
          <w:color w:val="000000"/>
          <w:sz w:val="24"/>
          <w:szCs w:val="24"/>
        </w:rPr>
      </w:pPr>
      <w:r w:rsidRPr="0057666D">
        <w:rPr>
          <w:bCs/>
          <w:iCs/>
          <w:color w:val="000000"/>
          <w:sz w:val="24"/>
          <w:szCs w:val="24"/>
        </w:rPr>
        <w:t xml:space="preserve">в иные </w:t>
      </w:r>
      <w:r w:rsidR="00917346" w:rsidRPr="0057666D">
        <w:rPr>
          <w:bCs/>
          <w:iCs/>
          <w:color w:val="000000"/>
          <w:sz w:val="24"/>
          <w:szCs w:val="24"/>
        </w:rPr>
        <w:t>органы,</w:t>
      </w:r>
      <w:r w:rsidRPr="0057666D">
        <w:rPr>
          <w:bCs/>
          <w:iCs/>
          <w:color w:val="000000"/>
          <w:sz w:val="24"/>
          <w:szCs w:val="24"/>
        </w:rPr>
        <w:t xml:space="preserve"> уполномоченные регулировать землепользование и застройку на территории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sz w:val="24"/>
          <w:szCs w:val="24"/>
        </w:rPr>
        <w:t xml:space="preserve">муниципального района </w:t>
      </w:r>
      <w:proofErr w:type="spellStart"/>
      <w:r w:rsidR="00917346" w:rsidRPr="0057666D">
        <w:rPr>
          <w:sz w:val="24"/>
          <w:szCs w:val="24"/>
        </w:rPr>
        <w:t>Бурзянский</w:t>
      </w:r>
      <w:proofErr w:type="spellEnd"/>
      <w:r w:rsidR="00917346" w:rsidRPr="0057666D">
        <w:rPr>
          <w:sz w:val="24"/>
          <w:szCs w:val="24"/>
        </w:rPr>
        <w:t xml:space="preserve"> район</w:t>
      </w:r>
      <w:r w:rsidRPr="0057666D">
        <w:rPr>
          <w:sz w:val="24"/>
          <w:szCs w:val="24"/>
        </w:rPr>
        <w:t xml:space="preserve"> Республики Башкортостан</w:t>
      </w:r>
      <w:r w:rsidRPr="0057666D">
        <w:rPr>
          <w:bCs/>
          <w:iCs/>
          <w:color w:val="000000"/>
          <w:sz w:val="24"/>
          <w:szCs w:val="24"/>
        </w:rPr>
        <w:t xml:space="preserve"> по вопросам, отнесенным к их компетенции.</w:t>
      </w:r>
    </w:p>
    <w:p w:rsidR="00CD7645" w:rsidRPr="0057666D" w:rsidRDefault="00CD7645" w:rsidP="00CD7645">
      <w:pPr>
        <w:pStyle w:val="FR2"/>
        <w:spacing w:line="240" w:lineRule="auto"/>
        <w:ind w:firstLine="709"/>
        <w:rPr>
          <w:bCs/>
          <w:iCs/>
          <w:color w:val="000000"/>
          <w:sz w:val="24"/>
          <w:szCs w:val="24"/>
        </w:rPr>
      </w:pPr>
      <w:r w:rsidRPr="0057666D">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D7645" w:rsidRPr="0057666D" w:rsidRDefault="00CD7645" w:rsidP="00CD7645">
      <w:pPr>
        <w:ind w:firstLine="709"/>
        <w:jc w:val="both"/>
        <w:rPr>
          <w:color w:val="000000"/>
          <w:sz w:val="24"/>
          <w:szCs w:val="24"/>
        </w:rPr>
      </w:pPr>
      <w:r w:rsidRPr="0057666D">
        <w:rPr>
          <w:b/>
          <w:bCs/>
          <w:iCs/>
          <w:color w:val="000000"/>
          <w:sz w:val="24"/>
          <w:szCs w:val="24"/>
        </w:rPr>
        <w:t>6.</w:t>
      </w:r>
      <w:r w:rsidRPr="0057666D">
        <w:rPr>
          <w:bCs/>
          <w:iCs/>
          <w:color w:val="000000"/>
          <w:sz w:val="24"/>
          <w:szCs w:val="24"/>
        </w:rPr>
        <w:t xml:space="preserve"> </w:t>
      </w:r>
      <w:r w:rsidRPr="0057666D">
        <w:rPr>
          <w:color w:val="000000"/>
          <w:sz w:val="24"/>
          <w:szCs w:val="24"/>
        </w:rPr>
        <w:t xml:space="preserve">Глава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color w:val="000000"/>
          <w:sz w:val="24"/>
          <w:szCs w:val="24"/>
        </w:rPr>
        <w:t>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D7645" w:rsidRPr="0057666D" w:rsidRDefault="00CD7645" w:rsidP="00CD7645">
      <w:pPr>
        <w:ind w:firstLine="709"/>
        <w:jc w:val="both"/>
        <w:rPr>
          <w:iCs/>
          <w:color w:val="000000"/>
          <w:sz w:val="24"/>
          <w:szCs w:val="24"/>
        </w:rPr>
      </w:pPr>
      <w:r w:rsidRPr="0057666D">
        <w:rPr>
          <w:color w:val="000000"/>
          <w:sz w:val="24"/>
          <w:szCs w:val="24"/>
        </w:rPr>
        <w:lastRenderedPageBreak/>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57666D">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57666D">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57666D">
        <w:rPr>
          <w:iCs/>
          <w:color w:val="000000"/>
          <w:sz w:val="24"/>
          <w:szCs w:val="24"/>
        </w:rPr>
        <w:t>территории или внесению изменений в ранее утвержденную документацию по планировке территории.</w:t>
      </w:r>
    </w:p>
    <w:p w:rsidR="00CD7645" w:rsidRPr="0057666D" w:rsidRDefault="00CD7645" w:rsidP="00CD7645">
      <w:pPr>
        <w:ind w:firstLine="709"/>
        <w:jc w:val="both"/>
        <w:rPr>
          <w:iCs/>
          <w:color w:val="000000"/>
          <w:sz w:val="24"/>
          <w:szCs w:val="24"/>
        </w:rPr>
      </w:pPr>
      <w:r w:rsidRPr="0057666D">
        <w:rPr>
          <w:b/>
          <w:iCs/>
          <w:color w:val="000000"/>
          <w:sz w:val="24"/>
          <w:szCs w:val="24"/>
        </w:rPr>
        <w:t>7.</w:t>
      </w:r>
      <w:r w:rsidRPr="0057666D">
        <w:rPr>
          <w:iCs/>
          <w:color w:val="000000"/>
          <w:sz w:val="24"/>
          <w:szCs w:val="24"/>
        </w:rPr>
        <w:t xml:space="preserve"> Глава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CD7645" w:rsidRPr="0057666D" w:rsidRDefault="00CD7645" w:rsidP="00CD7645">
      <w:pPr>
        <w:ind w:firstLine="709"/>
        <w:jc w:val="both"/>
        <w:rPr>
          <w:iCs/>
          <w:color w:val="000000"/>
          <w:sz w:val="24"/>
          <w:szCs w:val="24"/>
        </w:rPr>
      </w:pPr>
      <w:r w:rsidRPr="0057666D">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D7645" w:rsidRPr="0057666D" w:rsidRDefault="00CD7645" w:rsidP="00CD7645">
      <w:pPr>
        <w:ind w:firstLine="709"/>
        <w:jc w:val="both"/>
        <w:rPr>
          <w:iCs/>
          <w:color w:val="000000"/>
          <w:sz w:val="24"/>
          <w:szCs w:val="24"/>
        </w:rPr>
      </w:pPr>
      <w:r w:rsidRPr="0057666D">
        <w:rPr>
          <w:iCs/>
          <w:color w:val="000000"/>
          <w:sz w:val="24"/>
          <w:szCs w:val="24"/>
        </w:rPr>
        <w:t xml:space="preserve">Внесение изменений в Правила осуществляется в порядке, предусмотренном статьей </w:t>
      </w:r>
      <w:r w:rsidR="00917346" w:rsidRPr="0057666D">
        <w:rPr>
          <w:iCs/>
          <w:color w:val="000000"/>
          <w:sz w:val="24"/>
          <w:szCs w:val="24"/>
        </w:rPr>
        <w:t>33 Градостроительного</w:t>
      </w:r>
      <w:r w:rsidRPr="0057666D">
        <w:rPr>
          <w:iCs/>
          <w:color w:val="000000"/>
          <w:sz w:val="24"/>
          <w:szCs w:val="24"/>
        </w:rPr>
        <w:t xml:space="preserve"> кодекса Российской Федерации.</w:t>
      </w:r>
    </w:p>
    <w:p w:rsidR="00CD7645" w:rsidRPr="0057666D" w:rsidRDefault="00CD7645" w:rsidP="00CD7645">
      <w:pPr>
        <w:ind w:firstLine="709"/>
        <w:jc w:val="both"/>
        <w:rPr>
          <w:color w:val="000000"/>
          <w:sz w:val="24"/>
          <w:szCs w:val="24"/>
        </w:rPr>
      </w:pPr>
      <w:r w:rsidRPr="0057666D">
        <w:rPr>
          <w:b/>
          <w:iCs/>
          <w:color w:val="000000"/>
          <w:sz w:val="24"/>
          <w:szCs w:val="24"/>
        </w:rPr>
        <w:t xml:space="preserve">8. </w:t>
      </w:r>
      <w:r w:rsidRPr="0057666D">
        <w:rPr>
          <w:bCs/>
          <w:iCs/>
          <w:color w:val="000000"/>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CD7645" w:rsidRPr="0057666D" w:rsidRDefault="00CD7645" w:rsidP="00CD7645">
      <w:pPr>
        <w:pStyle w:val="ConsPlusNormal"/>
        <w:ind w:firstLine="709"/>
        <w:jc w:val="both"/>
        <w:rPr>
          <w:rFonts w:ascii="Times New Roman" w:hAnsi="Times New Roman" w:cs="Times New Roman"/>
          <w:color w:val="000000"/>
          <w:sz w:val="24"/>
          <w:szCs w:val="24"/>
        </w:rPr>
      </w:pPr>
      <w:r w:rsidRPr="0057666D">
        <w:rPr>
          <w:rFonts w:ascii="Times New Roman" w:hAnsi="Times New Roman" w:cs="Times New Roman"/>
          <w:b/>
          <w:iCs/>
          <w:color w:val="000000"/>
          <w:sz w:val="24"/>
          <w:szCs w:val="24"/>
        </w:rPr>
        <w:t>9.</w:t>
      </w:r>
      <w:r w:rsidRPr="0057666D">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D7645" w:rsidRPr="0057666D" w:rsidRDefault="00CD7645" w:rsidP="00CD7645">
      <w:pPr>
        <w:pStyle w:val="ConsPlusNormal"/>
        <w:ind w:firstLine="709"/>
        <w:jc w:val="both"/>
        <w:rPr>
          <w:rFonts w:ascii="Times New Roman" w:hAnsi="Times New Roman" w:cs="Times New Roman"/>
          <w:color w:val="000000"/>
          <w:sz w:val="24"/>
          <w:szCs w:val="24"/>
        </w:rPr>
      </w:pPr>
      <w:r w:rsidRPr="0057666D">
        <w:rPr>
          <w:rFonts w:ascii="Times New Roman" w:hAnsi="Times New Roman" w:cs="Times New Roman"/>
          <w:b/>
          <w:color w:val="000000"/>
          <w:sz w:val="24"/>
          <w:szCs w:val="24"/>
        </w:rPr>
        <w:t>10.</w:t>
      </w:r>
      <w:r w:rsidRPr="0057666D">
        <w:rPr>
          <w:rFonts w:ascii="Times New Roman" w:hAnsi="Times New Roman" w:cs="Times New Roman"/>
          <w:color w:val="000000"/>
          <w:sz w:val="24"/>
          <w:szCs w:val="24"/>
        </w:rPr>
        <w:t xml:space="preserve"> </w:t>
      </w:r>
      <w:r w:rsidRPr="0057666D">
        <w:rPr>
          <w:rFonts w:ascii="Times New Roman" w:hAnsi="Times New Roman" w:cs="Times New Roman"/>
          <w:iCs/>
          <w:color w:val="000000"/>
          <w:sz w:val="24"/>
          <w:szCs w:val="24"/>
        </w:rPr>
        <w:t xml:space="preserve">Глава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rFonts w:ascii="Times New Roman" w:hAnsi="Times New Roman" w:cs="Times New Roman"/>
          <w:spacing w:val="-1"/>
          <w:sz w:val="24"/>
          <w:szCs w:val="24"/>
        </w:rPr>
        <w:t xml:space="preserve"> </w:t>
      </w:r>
      <w:r w:rsidRPr="0057666D">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CD7645" w:rsidRPr="0057666D" w:rsidRDefault="00CD7645" w:rsidP="00CD7645">
      <w:pPr>
        <w:ind w:firstLine="709"/>
        <w:jc w:val="both"/>
        <w:rPr>
          <w:bCs/>
          <w:iCs/>
          <w:color w:val="000000"/>
          <w:sz w:val="24"/>
          <w:szCs w:val="24"/>
        </w:rPr>
      </w:pPr>
      <w:r w:rsidRPr="0057666D">
        <w:rPr>
          <w:b/>
          <w:iCs/>
          <w:color w:val="000000"/>
          <w:sz w:val="24"/>
          <w:szCs w:val="24"/>
        </w:rPr>
        <w:t>11.</w:t>
      </w:r>
      <w:r w:rsidRPr="0057666D">
        <w:rPr>
          <w:bCs/>
          <w:iCs/>
          <w:color w:val="000000"/>
          <w:sz w:val="24"/>
          <w:szCs w:val="24"/>
        </w:rPr>
        <w:t xml:space="preserve"> </w:t>
      </w:r>
      <w:r w:rsidRPr="0057666D">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spacing w:val="-1"/>
          <w:sz w:val="24"/>
          <w:szCs w:val="24"/>
        </w:rPr>
        <w:t xml:space="preserve"> </w:t>
      </w:r>
      <w:r w:rsidRPr="0057666D">
        <w:rPr>
          <w:iCs/>
          <w:color w:val="000000"/>
          <w:sz w:val="24"/>
          <w:szCs w:val="24"/>
        </w:rPr>
        <w:t>на доработку в соответствии с результатами публичных слушаний по указанному проекту.</w:t>
      </w:r>
    </w:p>
    <w:p w:rsidR="00CD7645" w:rsidRPr="0057666D" w:rsidRDefault="00CD7645" w:rsidP="00CD7645">
      <w:pPr>
        <w:ind w:firstLine="709"/>
        <w:jc w:val="both"/>
        <w:rPr>
          <w:iCs/>
          <w:color w:val="000000"/>
          <w:sz w:val="24"/>
          <w:szCs w:val="24"/>
        </w:rPr>
      </w:pPr>
      <w:r w:rsidRPr="0057666D">
        <w:rPr>
          <w:b/>
          <w:bCs/>
          <w:iCs/>
          <w:color w:val="000000"/>
          <w:sz w:val="24"/>
          <w:szCs w:val="24"/>
        </w:rPr>
        <w:t>12.</w:t>
      </w:r>
      <w:r w:rsidRPr="0057666D">
        <w:rPr>
          <w:bCs/>
          <w:iCs/>
          <w:color w:val="000000"/>
          <w:sz w:val="24"/>
          <w:szCs w:val="24"/>
        </w:rPr>
        <w:t xml:space="preserve"> </w:t>
      </w:r>
      <w:r w:rsidRPr="0057666D">
        <w:rPr>
          <w:iCs/>
          <w:color w:val="000000"/>
          <w:sz w:val="24"/>
          <w:szCs w:val="24"/>
        </w:rPr>
        <w:t xml:space="preserve">Изменения, внесенные </w:t>
      </w:r>
      <w:r w:rsidR="00917346" w:rsidRPr="0057666D">
        <w:rPr>
          <w:iCs/>
          <w:color w:val="000000"/>
          <w:sz w:val="24"/>
          <w:szCs w:val="24"/>
        </w:rPr>
        <w:t>в Правила,</w:t>
      </w:r>
      <w:r w:rsidRPr="0057666D">
        <w:rPr>
          <w:iCs/>
          <w:color w:val="000000"/>
          <w:sz w:val="24"/>
          <w:szCs w:val="24"/>
        </w:rPr>
        <w:t xml:space="preserve">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57666D">
        <w:rPr>
          <w:rStyle w:val="ConsNormal0"/>
          <w:rFonts w:ascii="Times New Roman" w:hAnsi="Times New Roman"/>
          <w:sz w:val="24"/>
          <w:szCs w:val="24"/>
        </w:rPr>
        <w:t xml:space="preserve">сельского поселения </w:t>
      </w:r>
      <w:proofErr w:type="spellStart"/>
      <w:r w:rsidR="007B05DE">
        <w:rPr>
          <w:rStyle w:val="ConsNormal0"/>
          <w:rFonts w:ascii="Times New Roman" w:hAnsi="Times New Roman"/>
          <w:sz w:val="24"/>
          <w:szCs w:val="24"/>
        </w:rPr>
        <w:t>Киекбаевс</w:t>
      </w:r>
      <w:r w:rsidR="00FF05CC" w:rsidRPr="0057666D">
        <w:rPr>
          <w:rStyle w:val="ConsNormal0"/>
          <w:rFonts w:ascii="Times New Roman" w:hAnsi="Times New Roman"/>
          <w:sz w:val="24"/>
          <w:szCs w:val="24"/>
        </w:rPr>
        <w:t>кий</w:t>
      </w:r>
      <w:proofErr w:type="spellEnd"/>
      <w:r w:rsidR="00FF05CC" w:rsidRPr="0057666D">
        <w:rPr>
          <w:rStyle w:val="ConsNormal0"/>
          <w:rFonts w:ascii="Times New Roman" w:hAnsi="Times New Roman"/>
          <w:sz w:val="24"/>
          <w:szCs w:val="24"/>
        </w:rPr>
        <w:t xml:space="preserve"> </w:t>
      </w:r>
      <w:r w:rsidRPr="0057666D">
        <w:rPr>
          <w:rStyle w:val="ConsNormal0"/>
          <w:rFonts w:ascii="Times New Roman" w:hAnsi="Times New Roman"/>
          <w:sz w:val="24"/>
          <w:szCs w:val="24"/>
        </w:rPr>
        <w:t>сельсовет</w:t>
      </w:r>
      <w:r w:rsidRPr="0057666D">
        <w:rPr>
          <w:color w:val="000000"/>
          <w:sz w:val="24"/>
          <w:szCs w:val="24"/>
        </w:rPr>
        <w:t xml:space="preserve"> </w:t>
      </w:r>
      <w:r w:rsidRPr="0057666D">
        <w:rPr>
          <w:iCs/>
          <w:color w:val="000000"/>
          <w:sz w:val="24"/>
          <w:szCs w:val="24"/>
        </w:rPr>
        <w:t>в сети "Интернет", в случае наличия такого сайта.</w:t>
      </w:r>
    </w:p>
    <w:p w:rsidR="00CD7645" w:rsidRPr="0057666D" w:rsidRDefault="00CD7645" w:rsidP="00CD7645">
      <w:pPr>
        <w:ind w:firstLine="709"/>
        <w:jc w:val="both"/>
        <w:rPr>
          <w:iCs/>
          <w:sz w:val="24"/>
          <w:szCs w:val="24"/>
        </w:rPr>
      </w:pPr>
      <w:r w:rsidRPr="0057666D">
        <w:rPr>
          <w:b/>
          <w:sz w:val="24"/>
          <w:szCs w:val="24"/>
        </w:rPr>
        <w:t>13.</w:t>
      </w:r>
      <w:r w:rsidRPr="0057666D">
        <w:rPr>
          <w:sz w:val="24"/>
          <w:szCs w:val="24"/>
        </w:rPr>
        <w:t xml:space="preserve"> </w:t>
      </w:r>
      <w:r w:rsidRPr="0057666D">
        <w:rPr>
          <w:iCs/>
          <w:sz w:val="24"/>
          <w:szCs w:val="24"/>
        </w:rPr>
        <w:t xml:space="preserve">Физические и юридические лица вправе оспорить решение об утверждении </w:t>
      </w:r>
      <w:r w:rsidR="00917346" w:rsidRPr="0057666D">
        <w:rPr>
          <w:iCs/>
          <w:sz w:val="24"/>
          <w:szCs w:val="24"/>
        </w:rPr>
        <w:t>изменений,</w:t>
      </w:r>
      <w:r w:rsidRPr="0057666D">
        <w:rPr>
          <w:iCs/>
          <w:sz w:val="24"/>
          <w:szCs w:val="24"/>
        </w:rPr>
        <w:t xml:space="preserve"> внесенных в Правила в судебном порядке.</w:t>
      </w:r>
    </w:p>
    <w:p w:rsidR="00CD7645" w:rsidRPr="0057666D" w:rsidRDefault="00CD7645" w:rsidP="00CD7645">
      <w:pPr>
        <w:pStyle w:val="Web1"/>
        <w:spacing w:before="0" w:after="0"/>
        <w:ind w:left="0" w:right="0" w:firstLine="709"/>
        <w:rPr>
          <w:rFonts w:ascii="Times New Roman" w:hAnsi="Times New Roman" w:cs="Times New Roman"/>
          <w:iCs/>
          <w:sz w:val="24"/>
          <w:szCs w:val="24"/>
        </w:rPr>
      </w:pPr>
      <w:r w:rsidRPr="0057666D">
        <w:rPr>
          <w:rFonts w:ascii="Times New Roman" w:hAnsi="Times New Roman" w:cs="Times New Roman"/>
          <w:b/>
          <w:sz w:val="24"/>
          <w:szCs w:val="24"/>
        </w:rPr>
        <w:t>14</w:t>
      </w:r>
      <w:r w:rsidRPr="0057666D">
        <w:rPr>
          <w:rFonts w:ascii="Times New Roman" w:hAnsi="Times New Roman" w:cs="Times New Roman"/>
          <w:b/>
          <w:color w:val="auto"/>
          <w:sz w:val="24"/>
          <w:szCs w:val="24"/>
        </w:rPr>
        <w:t>.</w:t>
      </w:r>
      <w:r w:rsidRPr="0057666D">
        <w:rPr>
          <w:rFonts w:ascii="Times New Roman" w:hAnsi="Times New Roman" w:cs="Times New Roman"/>
          <w:sz w:val="24"/>
          <w:szCs w:val="24"/>
        </w:rPr>
        <w:t xml:space="preserve"> </w:t>
      </w:r>
      <w:r w:rsidRPr="0057666D">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00917346" w:rsidRPr="0057666D">
        <w:rPr>
          <w:rFonts w:ascii="Times New Roman" w:hAnsi="Times New Roman" w:cs="Times New Roman"/>
          <w:iCs/>
          <w:sz w:val="24"/>
          <w:szCs w:val="24"/>
        </w:rPr>
        <w:t>изменений,</w:t>
      </w:r>
      <w:r w:rsidRPr="0057666D">
        <w:rPr>
          <w:rFonts w:ascii="Times New Roman" w:hAnsi="Times New Roman" w:cs="Times New Roman"/>
          <w:iCs/>
          <w:sz w:val="24"/>
          <w:szCs w:val="24"/>
        </w:rPr>
        <w:t xml:space="preserve">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w:t>
      </w:r>
      <w:r w:rsidRPr="0057666D">
        <w:rPr>
          <w:rFonts w:ascii="Times New Roman" w:hAnsi="Times New Roman" w:cs="Times New Roman"/>
          <w:iCs/>
          <w:sz w:val="24"/>
          <w:szCs w:val="24"/>
        </w:rPr>
        <w:lastRenderedPageBreak/>
        <w:t xml:space="preserve">планирования субъектов Российской Федерации, утвержденным до утверждения изменений внесенных в Правила. </w:t>
      </w:r>
    </w:p>
    <w:p w:rsidR="00CD7645" w:rsidRDefault="00CD7645" w:rsidP="00CD7645">
      <w:pPr>
        <w:pStyle w:val="Web1"/>
        <w:spacing w:before="0" w:after="0"/>
        <w:ind w:left="0" w:right="0" w:firstLine="709"/>
        <w:rPr>
          <w:rFonts w:ascii="Times New Roman" w:hAnsi="Times New Roman" w:cs="Times New Roman"/>
          <w:iCs/>
          <w:sz w:val="24"/>
          <w:szCs w:val="24"/>
        </w:rPr>
      </w:pPr>
    </w:p>
    <w:p w:rsidR="00CD7645" w:rsidRDefault="00CD7645" w:rsidP="00CD7645">
      <w:pPr>
        <w:ind w:firstLine="720"/>
        <w:jc w:val="center"/>
        <w:rPr>
          <w:b/>
          <w:sz w:val="24"/>
          <w:szCs w:val="24"/>
        </w:rPr>
      </w:pPr>
      <w:r>
        <w:rPr>
          <w:b/>
          <w:sz w:val="24"/>
          <w:szCs w:val="24"/>
        </w:rPr>
        <w:t>ГЛАВА 7</w:t>
      </w:r>
      <w:r w:rsidRPr="00B52B74">
        <w:rPr>
          <w:b/>
          <w:sz w:val="24"/>
          <w:szCs w:val="24"/>
        </w:rPr>
        <w:t xml:space="preserve">. </w:t>
      </w:r>
      <w:r w:rsidRPr="00D20FFC">
        <w:rPr>
          <w:b/>
          <w:sz w:val="24"/>
          <w:szCs w:val="24"/>
        </w:rPr>
        <w:t>ОРГАНИЗАЦИЯ И ПРОВЕДЕНИЕ ПУБЛИЧНЫХ СЛУШАНИЙ ПО ВОПРОСАМ ЗЕМЛЕПОЛЬЗОВАНИЯ И ЗАСТРОЙКИ</w:t>
      </w:r>
    </w:p>
    <w:p w:rsidR="00CD7645" w:rsidRPr="00B52B74" w:rsidRDefault="00CD7645" w:rsidP="00CD7645">
      <w:pPr>
        <w:tabs>
          <w:tab w:val="left" w:pos="3225"/>
        </w:tabs>
        <w:jc w:val="both"/>
        <w:rPr>
          <w:b/>
          <w:sz w:val="24"/>
          <w:szCs w:val="24"/>
        </w:rPr>
      </w:pPr>
      <w:r>
        <w:rPr>
          <w:b/>
          <w:sz w:val="24"/>
          <w:szCs w:val="24"/>
        </w:rPr>
        <w:tab/>
      </w:r>
    </w:p>
    <w:p w:rsidR="00CD7645" w:rsidRPr="00FE1B56" w:rsidRDefault="00CD7645" w:rsidP="00CD7645">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2</w:t>
      </w:r>
      <w:r>
        <w:rPr>
          <w:rFonts w:ascii="Times New Roman" w:hAnsi="Times New Roman"/>
          <w:b/>
          <w:noProof/>
          <w:color w:val="auto"/>
          <w:sz w:val="24"/>
        </w:rPr>
        <w:t>9</w:t>
      </w:r>
      <w:r w:rsidRPr="00FE1B56">
        <w:rPr>
          <w:rFonts w:ascii="Times New Roman" w:hAnsi="Times New Roman"/>
          <w:b/>
          <w:noProof/>
          <w:color w:val="auto"/>
          <w:sz w:val="24"/>
        </w:rPr>
        <w:t>.</w:t>
      </w:r>
      <w:r w:rsidRPr="00FE1B56">
        <w:rPr>
          <w:rFonts w:ascii="Times New Roman" w:hAnsi="Times New Roman"/>
          <w:b/>
          <w:color w:val="auto"/>
          <w:sz w:val="24"/>
        </w:rPr>
        <w:t xml:space="preserve"> Общие положения по организации и проведению публичных слушаний по вопросам землепользования и застройки</w:t>
      </w:r>
    </w:p>
    <w:p w:rsidR="00CD7645" w:rsidRPr="000069D8" w:rsidRDefault="00CD7645" w:rsidP="00CD7645">
      <w:pPr>
        <w:jc w:val="both"/>
        <w:rPr>
          <w:sz w:val="24"/>
          <w:szCs w:val="24"/>
        </w:rPr>
      </w:pPr>
    </w:p>
    <w:p w:rsidR="00CD7645" w:rsidRPr="00FF6D00" w:rsidRDefault="00CD7645" w:rsidP="00CD7645">
      <w:pPr>
        <w:ind w:firstLine="709"/>
        <w:jc w:val="both"/>
        <w:rPr>
          <w:sz w:val="24"/>
          <w:szCs w:val="24"/>
        </w:rPr>
      </w:pPr>
      <w:r w:rsidRPr="00FE1B56">
        <w:rPr>
          <w:b/>
          <w:sz w:val="24"/>
          <w:szCs w:val="24"/>
        </w:rPr>
        <w:t>1.</w:t>
      </w:r>
      <w:r w:rsidRPr="000069D8">
        <w:rPr>
          <w:sz w:val="24"/>
          <w:szCs w:val="24"/>
        </w:rPr>
        <w:t xml:space="preserve">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Pr>
          <w:sz w:val="24"/>
          <w:szCs w:val="24"/>
        </w:rPr>
        <w:t xml:space="preserve">дения до населения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 xml:space="preserve">сельсовет </w:t>
      </w:r>
      <w:r w:rsidRPr="00FF6D00">
        <w:rPr>
          <w:sz w:val="24"/>
          <w:szCs w:val="24"/>
        </w:rPr>
        <w:t xml:space="preserve">муниципального района </w:t>
      </w:r>
      <w:proofErr w:type="spellStart"/>
      <w:r>
        <w:rPr>
          <w:sz w:val="24"/>
          <w:szCs w:val="24"/>
        </w:rPr>
        <w:t>Бурзянский</w:t>
      </w:r>
      <w:proofErr w:type="spellEnd"/>
      <w:r>
        <w:rPr>
          <w:sz w:val="24"/>
          <w:szCs w:val="24"/>
        </w:rPr>
        <w:t xml:space="preserve">  район</w:t>
      </w:r>
      <w:r w:rsidRPr="00FF6D00">
        <w:rPr>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CD7645" w:rsidRPr="00FF6D00" w:rsidRDefault="00CD7645" w:rsidP="00CD7645">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Генеральный план;</w:t>
      </w:r>
    </w:p>
    <w:p w:rsidR="00CD7645" w:rsidRPr="00FF6D00" w:rsidRDefault="00CD7645" w:rsidP="00CD7645">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настоящие Правила;</w:t>
      </w:r>
    </w:p>
    <w:p w:rsidR="00CD7645" w:rsidRPr="00FF6D00" w:rsidRDefault="00CD7645" w:rsidP="00CD7645">
      <w:pPr>
        <w:widowControl w:val="0"/>
        <w:numPr>
          <w:ilvl w:val="1"/>
          <w:numId w:val="26"/>
        </w:numPr>
        <w:tabs>
          <w:tab w:val="clear" w:pos="2149"/>
          <w:tab w:val="num" w:pos="1080"/>
        </w:tabs>
        <w:autoSpaceDE w:val="0"/>
        <w:autoSpaceDN w:val="0"/>
        <w:adjustRightInd w:val="0"/>
        <w:ind w:left="1080" w:hanging="300"/>
        <w:jc w:val="both"/>
        <w:rPr>
          <w:sz w:val="24"/>
          <w:szCs w:val="24"/>
        </w:rPr>
      </w:pPr>
      <w:r w:rsidRPr="00FF6D00">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CD7645" w:rsidRPr="00FF6D00" w:rsidRDefault="00CD7645" w:rsidP="00CD7645">
      <w:pPr>
        <w:ind w:left="1080" w:hanging="300"/>
        <w:jc w:val="both"/>
        <w:rPr>
          <w:sz w:val="24"/>
          <w:szCs w:val="24"/>
        </w:rPr>
      </w:pPr>
      <w:r w:rsidRPr="00FF6D00">
        <w:rPr>
          <w:sz w:val="24"/>
          <w:szCs w:val="24"/>
        </w:rPr>
        <w:t>а) проектов планировки территории, содержащих в своем составе проекты межевания территории;</w:t>
      </w:r>
    </w:p>
    <w:p w:rsidR="00CD7645" w:rsidRPr="00FF6D00" w:rsidRDefault="00CD7645" w:rsidP="00CD7645">
      <w:pPr>
        <w:ind w:left="1080" w:hanging="300"/>
        <w:jc w:val="both"/>
        <w:rPr>
          <w:sz w:val="24"/>
          <w:szCs w:val="24"/>
        </w:rPr>
      </w:pPr>
      <w:r w:rsidRPr="00FF6D00">
        <w:rPr>
          <w:sz w:val="24"/>
          <w:szCs w:val="24"/>
        </w:rPr>
        <w:t xml:space="preserve">б) проектов планировки территории, не содержащих в </w:t>
      </w:r>
      <w:r w:rsidR="00917346" w:rsidRPr="00FF6D00">
        <w:rPr>
          <w:sz w:val="24"/>
          <w:szCs w:val="24"/>
        </w:rPr>
        <w:t>своем составе</w:t>
      </w:r>
      <w:r w:rsidRPr="00FF6D00">
        <w:rPr>
          <w:sz w:val="24"/>
          <w:szCs w:val="24"/>
        </w:rPr>
        <w:t xml:space="preserve"> проектов межевания территории;</w:t>
      </w:r>
    </w:p>
    <w:p w:rsidR="00CD7645" w:rsidRPr="00FF6D00" w:rsidRDefault="00CD7645" w:rsidP="00CD7645">
      <w:pPr>
        <w:ind w:left="1080" w:hanging="300"/>
        <w:jc w:val="both"/>
        <w:rPr>
          <w:sz w:val="24"/>
          <w:szCs w:val="24"/>
        </w:rPr>
      </w:pPr>
      <w:r w:rsidRPr="00FF6D00">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D7645" w:rsidRPr="00FF6D00" w:rsidRDefault="00CD7645" w:rsidP="00CD7645">
      <w:pPr>
        <w:ind w:left="1170" w:hanging="390"/>
        <w:jc w:val="both"/>
        <w:rPr>
          <w:sz w:val="24"/>
          <w:szCs w:val="24"/>
        </w:rPr>
      </w:pPr>
      <w:r w:rsidRPr="00FF6D00">
        <w:rPr>
          <w:sz w:val="24"/>
          <w:szCs w:val="24"/>
        </w:rPr>
        <w:t>4)</w:t>
      </w:r>
      <w:r w:rsidRPr="00FF6D00">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CD7645" w:rsidRPr="00FF6D00" w:rsidRDefault="00CD7645" w:rsidP="00CD7645">
      <w:pPr>
        <w:pStyle w:val="ConsNormal"/>
        <w:widowControl/>
        <w:ind w:left="1170" w:hanging="390"/>
        <w:jc w:val="both"/>
        <w:rPr>
          <w:rFonts w:ascii="Times New Roman" w:hAnsi="Times New Roman"/>
          <w:sz w:val="24"/>
          <w:szCs w:val="24"/>
        </w:rPr>
      </w:pPr>
      <w:r w:rsidRPr="00FF6D00">
        <w:rPr>
          <w:rFonts w:ascii="Times New Roman" w:hAnsi="Times New Roman"/>
          <w:sz w:val="24"/>
          <w:szCs w:val="24"/>
        </w:rPr>
        <w:t>5)</w:t>
      </w:r>
      <w:r w:rsidRPr="00FF6D00">
        <w:rPr>
          <w:rFonts w:ascii="Times New Roman" w:hAnsi="Times New Roman"/>
          <w:sz w:val="24"/>
          <w:szCs w:val="24"/>
        </w:rPr>
        <w:tab/>
        <w:t>предоставления разрешений на отклонения от предельных параметров разрешенного строительства.</w:t>
      </w:r>
    </w:p>
    <w:p w:rsidR="00CD7645" w:rsidRPr="000069D8" w:rsidRDefault="00CD7645" w:rsidP="00CD7645">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2.</w:t>
      </w:r>
      <w:r w:rsidRPr="00FF6D00">
        <w:rPr>
          <w:rFonts w:ascii="Times New Roman" w:hAnsi="Times New Roman"/>
          <w:sz w:val="24"/>
          <w:szCs w:val="24"/>
        </w:rPr>
        <w:t xml:space="preserve"> Публичные слушания проводятся в соответствии с Градостроительным кодексом Российской Федерации, законодательством Республики Башкортостан, </w:t>
      </w:r>
      <w:proofErr w:type="spellStart"/>
      <w:r w:rsidR="003124BE">
        <w:rPr>
          <w:rFonts w:ascii="Times New Roman" w:hAnsi="Times New Roman"/>
          <w:sz w:val="24"/>
          <w:szCs w:val="24"/>
        </w:rPr>
        <w:t>Бурзянск</w:t>
      </w:r>
      <w:r>
        <w:rPr>
          <w:rFonts w:ascii="Times New Roman" w:hAnsi="Times New Roman"/>
          <w:sz w:val="24"/>
          <w:szCs w:val="24"/>
        </w:rPr>
        <w:t>ого</w:t>
      </w:r>
      <w:proofErr w:type="spellEnd"/>
      <w:r w:rsidRPr="00FF6D00">
        <w:rPr>
          <w:rFonts w:ascii="Times New Roman" w:hAnsi="Times New Roman"/>
          <w:sz w:val="24"/>
          <w:szCs w:val="24"/>
        </w:rPr>
        <w:t xml:space="preserve"> района Республики Башкортостан, Уставом </w:t>
      </w:r>
      <w:r>
        <w:rPr>
          <w:rFonts w:ascii="Times New Roman" w:hAnsi="Times New Roman"/>
          <w:sz w:val="24"/>
          <w:szCs w:val="24"/>
        </w:rPr>
        <w:t xml:space="preserve">сельского поселения </w:t>
      </w:r>
      <w:proofErr w:type="spellStart"/>
      <w:r w:rsidR="007B05DE">
        <w:rPr>
          <w:rFonts w:ascii="Times New Roman" w:hAnsi="Times New Roman"/>
          <w:sz w:val="24"/>
          <w:szCs w:val="24"/>
        </w:rPr>
        <w:t>Киекбаевс</w:t>
      </w:r>
      <w:r w:rsidR="00FF05CC">
        <w:rPr>
          <w:rFonts w:ascii="Times New Roman" w:hAnsi="Times New Roman"/>
          <w:sz w:val="24"/>
          <w:szCs w:val="24"/>
        </w:rPr>
        <w:t>кий</w:t>
      </w:r>
      <w:proofErr w:type="spellEnd"/>
      <w:r w:rsidR="00FF05CC">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proofErr w:type="spellStart"/>
      <w:r>
        <w:rPr>
          <w:rFonts w:ascii="Times New Roman" w:hAnsi="Times New Roman"/>
          <w:sz w:val="24"/>
          <w:szCs w:val="24"/>
        </w:rPr>
        <w:t>Бурзянский</w:t>
      </w:r>
      <w:proofErr w:type="spellEnd"/>
      <w:r>
        <w:rPr>
          <w:rFonts w:ascii="Times New Roman" w:hAnsi="Times New Roman"/>
          <w:sz w:val="24"/>
          <w:szCs w:val="24"/>
        </w:rPr>
        <w:t xml:space="preserve">  район</w:t>
      </w:r>
      <w:r w:rsidRPr="00FF6D00">
        <w:rPr>
          <w:rFonts w:ascii="Times New Roman" w:hAnsi="Times New Roman"/>
          <w:sz w:val="24"/>
          <w:szCs w:val="24"/>
        </w:rPr>
        <w:t xml:space="preserve"> Республики Башкортостан, нормативным правовым актом об организации и проведении публичных слушаний в </w:t>
      </w:r>
      <w:r>
        <w:rPr>
          <w:rFonts w:ascii="Times New Roman" w:hAnsi="Times New Roman"/>
          <w:sz w:val="24"/>
          <w:szCs w:val="24"/>
        </w:rPr>
        <w:t xml:space="preserve">сельском  </w:t>
      </w:r>
      <w:r w:rsidRPr="00FF6D00">
        <w:rPr>
          <w:rFonts w:ascii="Times New Roman" w:hAnsi="Times New Roman"/>
          <w:sz w:val="24"/>
          <w:szCs w:val="24"/>
        </w:rPr>
        <w:t xml:space="preserve">поселении </w:t>
      </w:r>
      <w:proofErr w:type="spellStart"/>
      <w:r w:rsidR="007B05DE">
        <w:rPr>
          <w:rFonts w:ascii="Times New Roman" w:hAnsi="Times New Roman"/>
          <w:sz w:val="24"/>
          <w:szCs w:val="24"/>
        </w:rPr>
        <w:t>Киекбаевс</w:t>
      </w:r>
      <w:r w:rsidR="00FF05CC">
        <w:rPr>
          <w:rFonts w:ascii="Times New Roman" w:hAnsi="Times New Roman"/>
          <w:sz w:val="24"/>
          <w:szCs w:val="24"/>
        </w:rPr>
        <w:t>кий</w:t>
      </w:r>
      <w:proofErr w:type="spellEnd"/>
      <w:r w:rsidR="00FF05CC">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proofErr w:type="spellStart"/>
      <w:r>
        <w:rPr>
          <w:rFonts w:ascii="Times New Roman" w:hAnsi="Times New Roman"/>
          <w:sz w:val="24"/>
          <w:szCs w:val="24"/>
        </w:rPr>
        <w:t>Бурзянский</w:t>
      </w:r>
      <w:proofErr w:type="spellEnd"/>
      <w:r>
        <w:rPr>
          <w:rFonts w:ascii="Times New Roman" w:hAnsi="Times New Roman"/>
          <w:sz w:val="24"/>
          <w:szCs w:val="24"/>
        </w:rPr>
        <w:t xml:space="preserve">  район</w:t>
      </w:r>
      <w:r w:rsidRPr="000069D8">
        <w:rPr>
          <w:rFonts w:ascii="Times New Roman" w:hAnsi="Times New Roman"/>
          <w:sz w:val="24"/>
          <w:szCs w:val="24"/>
        </w:rPr>
        <w:t xml:space="preserve"> Республика Башкортостан, утвержденным в установленном порядке, настоящими Правилами.</w:t>
      </w:r>
    </w:p>
    <w:p w:rsidR="00CD7645" w:rsidRPr="000069D8" w:rsidRDefault="00CD7645" w:rsidP="00CD7645">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3.</w:t>
      </w:r>
      <w:r w:rsidRPr="000069D8">
        <w:rPr>
          <w:rFonts w:ascii="Times New Roman" w:hAnsi="Times New Roman"/>
          <w:sz w:val="24"/>
          <w:szCs w:val="24"/>
        </w:rPr>
        <w:t xml:space="preserve">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CD7645" w:rsidRPr="000069D8" w:rsidRDefault="00CD7645" w:rsidP="00CD7645">
      <w:pPr>
        <w:ind w:firstLine="709"/>
        <w:jc w:val="both"/>
        <w:rPr>
          <w:sz w:val="24"/>
          <w:szCs w:val="24"/>
        </w:rPr>
      </w:pPr>
      <w:r w:rsidRPr="00D37CDC">
        <w:rPr>
          <w:b/>
          <w:sz w:val="24"/>
          <w:szCs w:val="24"/>
        </w:rPr>
        <w:t>4.</w:t>
      </w:r>
      <w:r w:rsidRPr="000069D8">
        <w:rPr>
          <w:sz w:val="24"/>
          <w:szCs w:val="24"/>
        </w:rPr>
        <w:t xml:space="preserve"> Предметом публичных слушаний являются:</w:t>
      </w:r>
    </w:p>
    <w:p w:rsidR="00CD7645" w:rsidRPr="000069D8" w:rsidRDefault="00CD7645" w:rsidP="00A73189">
      <w:pPr>
        <w:ind w:firstLine="780"/>
        <w:jc w:val="both"/>
        <w:rPr>
          <w:sz w:val="24"/>
          <w:szCs w:val="24"/>
        </w:rPr>
      </w:pPr>
      <w:r w:rsidRPr="000069D8">
        <w:rPr>
          <w:sz w:val="24"/>
          <w:szCs w:val="24"/>
        </w:rPr>
        <w:t>1)</w:t>
      </w:r>
      <w:r w:rsidRPr="000069D8">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CD7645" w:rsidRPr="000069D8" w:rsidRDefault="00CD7645" w:rsidP="00A73189">
      <w:pPr>
        <w:ind w:firstLine="780"/>
        <w:jc w:val="both"/>
        <w:rPr>
          <w:sz w:val="24"/>
          <w:szCs w:val="24"/>
        </w:rPr>
      </w:pPr>
      <w:r w:rsidRPr="000069D8">
        <w:rPr>
          <w:sz w:val="24"/>
          <w:szCs w:val="24"/>
        </w:rPr>
        <w:t>2)</w:t>
      </w:r>
      <w:r w:rsidRPr="000069D8">
        <w:rPr>
          <w:sz w:val="24"/>
          <w:szCs w:val="24"/>
        </w:rPr>
        <w:tab/>
        <w:t xml:space="preserve">документы, подлежащие утверждению в соответствии с полномочиями </w:t>
      </w:r>
      <w:r>
        <w:rPr>
          <w:sz w:val="24"/>
          <w:szCs w:val="24"/>
        </w:rPr>
        <w:t xml:space="preserve">органов местного самоуправления 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 xml:space="preserve">сельсовет муниципального района </w:t>
      </w:r>
      <w:proofErr w:type="spellStart"/>
      <w:r w:rsidR="00917346">
        <w:rPr>
          <w:sz w:val="24"/>
          <w:szCs w:val="24"/>
        </w:rPr>
        <w:t>Бурзянский</w:t>
      </w:r>
      <w:proofErr w:type="spellEnd"/>
      <w:r w:rsidR="00917346">
        <w:rPr>
          <w:sz w:val="24"/>
          <w:szCs w:val="24"/>
        </w:rPr>
        <w:t xml:space="preserve"> район</w:t>
      </w:r>
      <w:r w:rsidRPr="000069D8">
        <w:rPr>
          <w:sz w:val="24"/>
          <w:szCs w:val="24"/>
        </w:rPr>
        <w:t xml:space="preserve"> Республики Башкортостан в области градостроительной деятельности.</w:t>
      </w:r>
    </w:p>
    <w:p w:rsidR="00CD7645" w:rsidRPr="000069D8" w:rsidRDefault="00CD7645" w:rsidP="00CD7645">
      <w:pPr>
        <w:pStyle w:val="ConsNormal"/>
        <w:widowControl/>
        <w:tabs>
          <w:tab w:val="left" w:pos="8789"/>
        </w:tabs>
        <w:ind w:firstLine="709"/>
        <w:jc w:val="both"/>
        <w:rPr>
          <w:rFonts w:ascii="Times New Roman" w:hAnsi="Times New Roman"/>
          <w:sz w:val="24"/>
          <w:szCs w:val="24"/>
        </w:rPr>
      </w:pPr>
      <w:r w:rsidRPr="000069D8">
        <w:rPr>
          <w:rFonts w:ascii="Times New Roman" w:hAnsi="Times New Roman"/>
          <w:sz w:val="24"/>
          <w:szCs w:val="24"/>
        </w:rPr>
        <w:lastRenderedPageBreak/>
        <w:t>Иные вопросы обсуждению на публичных слушаниях не подлежат.</w:t>
      </w:r>
    </w:p>
    <w:p w:rsidR="00CD7645" w:rsidRDefault="00CD7645" w:rsidP="00CD7645">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5</w:t>
      </w:r>
      <w:r w:rsidRPr="000069D8">
        <w:rPr>
          <w:rFonts w:ascii="Times New Roman" w:hAnsi="Times New Roman"/>
          <w:sz w:val="24"/>
          <w:szCs w:val="24"/>
        </w:rPr>
        <w:t xml:space="preserve">.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w:t>
      </w:r>
      <w:r w:rsidR="00917346" w:rsidRPr="000069D8">
        <w:rPr>
          <w:rFonts w:ascii="Times New Roman" w:hAnsi="Times New Roman"/>
          <w:sz w:val="24"/>
          <w:szCs w:val="24"/>
        </w:rPr>
        <w:t>процедур информирования и наличия,</w:t>
      </w:r>
      <w:r w:rsidRPr="000069D8">
        <w:rPr>
          <w:rFonts w:ascii="Times New Roman" w:hAnsi="Times New Roman"/>
          <w:sz w:val="24"/>
          <w:szCs w:val="24"/>
        </w:rPr>
        <w:t xml:space="preserve">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D7645" w:rsidRDefault="00CD7645" w:rsidP="00CD7645">
      <w:pPr>
        <w:pStyle w:val="ConsNormal"/>
        <w:widowControl/>
        <w:tabs>
          <w:tab w:val="left" w:pos="8789"/>
        </w:tabs>
        <w:ind w:firstLine="709"/>
        <w:jc w:val="both"/>
        <w:rPr>
          <w:rFonts w:ascii="Times New Roman" w:hAnsi="Times New Roman"/>
          <w:sz w:val="24"/>
          <w:szCs w:val="24"/>
        </w:rPr>
      </w:pPr>
    </w:p>
    <w:p w:rsidR="00CD7645" w:rsidRPr="00FE1B56" w:rsidRDefault="00CD7645" w:rsidP="00CD7645">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w:t>
      </w:r>
      <w:r>
        <w:rPr>
          <w:rFonts w:ascii="Times New Roman" w:hAnsi="Times New Roman"/>
          <w:b/>
          <w:noProof/>
          <w:color w:val="auto"/>
          <w:sz w:val="24"/>
        </w:rPr>
        <w:t>30</w:t>
      </w:r>
      <w:r w:rsidRPr="00FE1B56">
        <w:rPr>
          <w:rFonts w:ascii="Times New Roman" w:hAnsi="Times New Roman"/>
          <w:b/>
          <w:noProof/>
          <w:color w:val="auto"/>
          <w:sz w:val="24"/>
        </w:rPr>
        <w:t>.</w:t>
      </w:r>
      <w:r w:rsidRPr="00FE1B56">
        <w:rPr>
          <w:rFonts w:ascii="Times New Roman" w:hAnsi="Times New Roman"/>
          <w:b/>
          <w:color w:val="auto"/>
          <w:sz w:val="24"/>
        </w:rPr>
        <w:t xml:space="preserve"> Темы и вопросы, выносимые на обсуждение публичных слушаний</w:t>
      </w:r>
    </w:p>
    <w:p w:rsidR="00CD7645" w:rsidRPr="000069D8" w:rsidRDefault="00CD7645" w:rsidP="00CD7645">
      <w:pPr>
        <w:tabs>
          <w:tab w:val="left" w:pos="0"/>
        </w:tabs>
        <w:jc w:val="both"/>
        <w:rPr>
          <w:sz w:val="24"/>
          <w:szCs w:val="24"/>
        </w:rPr>
      </w:pP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На публичные слушания по вопросам землепользования и застройки в обязательном порядке выносятся:</w:t>
      </w:r>
    </w:p>
    <w:p w:rsidR="00CD7645" w:rsidRPr="000069D8" w:rsidRDefault="00CD7645" w:rsidP="009755DA">
      <w:pPr>
        <w:pStyle w:val="ConsNormal"/>
        <w:widowControl/>
        <w:numPr>
          <w:ilvl w:val="0"/>
          <w:numId w:val="27"/>
        </w:numPr>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проект Правил, в том числе внесение изменений и дополнений в Правила;</w:t>
      </w:r>
    </w:p>
    <w:p w:rsidR="00CD7645" w:rsidRPr="00FF6D00" w:rsidRDefault="00CD7645" w:rsidP="009755DA">
      <w:pPr>
        <w:pStyle w:val="ConsNormal"/>
        <w:widowControl/>
        <w:numPr>
          <w:ilvl w:val="0"/>
          <w:numId w:val="27"/>
        </w:numPr>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вопросы предоставления разрешения на условно разрешенный вид использования земельных участков и объектов капитальн</w:t>
      </w:r>
      <w:r>
        <w:rPr>
          <w:rFonts w:ascii="Times New Roman" w:hAnsi="Times New Roman"/>
          <w:sz w:val="24"/>
          <w:szCs w:val="24"/>
        </w:rPr>
        <w:t xml:space="preserve">ого строительства на территории сельского поселения </w:t>
      </w:r>
      <w:proofErr w:type="spellStart"/>
      <w:r w:rsidR="007B05DE">
        <w:rPr>
          <w:rFonts w:ascii="Times New Roman" w:hAnsi="Times New Roman"/>
          <w:sz w:val="24"/>
          <w:szCs w:val="24"/>
        </w:rPr>
        <w:t>Киекбаевс</w:t>
      </w:r>
      <w:r w:rsidR="00FF05CC">
        <w:rPr>
          <w:rFonts w:ascii="Times New Roman" w:hAnsi="Times New Roman"/>
          <w:sz w:val="24"/>
          <w:szCs w:val="24"/>
        </w:rPr>
        <w:t>кий</w:t>
      </w:r>
      <w:proofErr w:type="spellEnd"/>
      <w:r w:rsidR="00FF05CC">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proofErr w:type="spellStart"/>
      <w:r w:rsidR="00917346">
        <w:rPr>
          <w:rFonts w:ascii="Times New Roman" w:hAnsi="Times New Roman"/>
          <w:sz w:val="24"/>
          <w:szCs w:val="24"/>
        </w:rPr>
        <w:t>Бурзянский</w:t>
      </w:r>
      <w:proofErr w:type="spellEnd"/>
      <w:r w:rsidR="00917346">
        <w:rPr>
          <w:rFonts w:ascii="Times New Roman" w:hAnsi="Times New Roman"/>
          <w:sz w:val="24"/>
          <w:szCs w:val="24"/>
        </w:rPr>
        <w:t xml:space="preserve"> </w:t>
      </w:r>
      <w:r w:rsidR="00917346" w:rsidRPr="00FF6D00">
        <w:rPr>
          <w:rFonts w:ascii="Times New Roman" w:hAnsi="Times New Roman"/>
          <w:sz w:val="24"/>
          <w:szCs w:val="24"/>
        </w:rPr>
        <w:t>район</w:t>
      </w:r>
      <w:r w:rsidRPr="00FF6D00">
        <w:rPr>
          <w:rFonts w:ascii="Times New Roman" w:hAnsi="Times New Roman"/>
          <w:sz w:val="24"/>
          <w:szCs w:val="24"/>
        </w:rPr>
        <w:t xml:space="preserve"> Республики Башкортостан;</w:t>
      </w:r>
    </w:p>
    <w:p w:rsidR="00CD7645" w:rsidRPr="00FF6D00" w:rsidRDefault="00CD7645" w:rsidP="009755DA">
      <w:pPr>
        <w:pStyle w:val="Web1"/>
        <w:numPr>
          <w:ilvl w:val="0"/>
          <w:numId w:val="27"/>
        </w:numPr>
        <w:spacing w:before="0" w:after="0"/>
        <w:ind w:left="0" w:right="0" w:firstLine="780"/>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color w:val="auto"/>
          <w:sz w:val="24"/>
          <w:szCs w:val="24"/>
        </w:rPr>
        <w:t xml:space="preserve">сельского поселения </w:t>
      </w:r>
      <w:proofErr w:type="spellStart"/>
      <w:r w:rsidR="007B05DE">
        <w:rPr>
          <w:rFonts w:ascii="Times New Roman" w:hAnsi="Times New Roman" w:cs="Times New Roman"/>
          <w:color w:val="auto"/>
          <w:sz w:val="24"/>
          <w:szCs w:val="24"/>
        </w:rPr>
        <w:t>Киекбаевс</w:t>
      </w:r>
      <w:r w:rsidR="00FF05CC">
        <w:rPr>
          <w:rFonts w:ascii="Times New Roman" w:hAnsi="Times New Roman" w:cs="Times New Roman"/>
          <w:color w:val="auto"/>
          <w:sz w:val="24"/>
          <w:szCs w:val="24"/>
        </w:rPr>
        <w:t>кий</w:t>
      </w:r>
      <w:proofErr w:type="spellEnd"/>
      <w:r w:rsidR="00FF05C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sidRPr="00FF6D00">
        <w:rPr>
          <w:rFonts w:ascii="Times New Roman" w:hAnsi="Times New Roman" w:cs="Times New Roman"/>
          <w:color w:val="auto"/>
          <w:sz w:val="24"/>
          <w:szCs w:val="24"/>
        </w:rPr>
        <w:t xml:space="preserve">муниципального района </w:t>
      </w:r>
      <w:proofErr w:type="spellStart"/>
      <w:r w:rsidR="00917346">
        <w:rPr>
          <w:rFonts w:ascii="Times New Roman" w:hAnsi="Times New Roman" w:cs="Times New Roman"/>
          <w:color w:val="auto"/>
          <w:sz w:val="24"/>
          <w:szCs w:val="24"/>
        </w:rPr>
        <w:t>Бурзянский</w:t>
      </w:r>
      <w:proofErr w:type="spellEnd"/>
      <w:r w:rsidR="00917346">
        <w:rPr>
          <w:rFonts w:ascii="Times New Roman" w:hAnsi="Times New Roman" w:cs="Times New Roman"/>
          <w:color w:val="auto"/>
          <w:sz w:val="24"/>
          <w:szCs w:val="24"/>
        </w:rPr>
        <w:t xml:space="preserve"> </w:t>
      </w:r>
      <w:r w:rsidR="00917346" w:rsidRPr="00FF6D00">
        <w:rPr>
          <w:rFonts w:ascii="Times New Roman" w:hAnsi="Times New Roman" w:cs="Times New Roman"/>
          <w:color w:val="auto"/>
          <w:sz w:val="24"/>
          <w:szCs w:val="24"/>
        </w:rPr>
        <w:t>район</w:t>
      </w:r>
      <w:r w:rsidRPr="00FF6D00">
        <w:rPr>
          <w:rFonts w:ascii="Times New Roman" w:hAnsi="Times New Roman" w:cs="Times New Roman"/>
          <w:color w:val="auto"/>
          <w:sz w:val="24"/>
          <w:szCs w:val="24"/>
        </w:rPr>
        <w:t xml:space="preserve"> Республики Башкортостан;</w:t>
      </w:r>
    </w:p>
    <w:p w:rsidR="00CD7645" w:rsidRPr="00FF6D00" w:rsidRDefault="00CD7645" w:rsidP="009755DA">
      <w:pPr>
        <w:widowControl w:val="0"/>
        <w:numPr>
          <w:ilvl w:val="0"/>
          <w:numId w:val="27"/>
        </w:numPr>
        <w:autoSpaceDE w:val="0"/>
        <w:autoSpaceDN w:val="0"/>
        <w:adjustRightInd w:val="0"/>
        <w:ind w:left="0" w:firstLine="780"/>
        <w:jc w:val="both"/>
        <w:rPr>
          <w:sz w:val="24"/>
          <w:szCs w:val="24"/>
        </w:rPr>
      </w:pPr>
      <w:r w:rsidRPr="00FF6D00">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FF6D00">
        <w:rPr>
          <w:sz w:val="24"/>
          <w:szCs w:val="24"/>
        </w:rPr>
        <w:t xml:space="preserve"> муниципального района </w:t>
      </w:r>
      <w:proofErr w:type="spellStart"/>
      <w:r w:rsidR="00917346">
        <w:rPr>
          <w:sz w:val="24"/>
          <w:szCs w:val="24"/>
        </w:rPr>
        <w:t>Бурзянский</w:t>
      </w:r>
      <w:proofErr w:type="spellEnd"/>
      <w:r w:rsidR="00917346">
        <w:rPr>
          <w:sz w:val="24"/>
          <w:szCs w:val="24"/>
        </w:rPr>
        <w:t xml:space="preserve"> район</w:t>
      </w:r>
      <w:r w:rsidRPr="00FF6D00">
        <w:rPr>
          <w:sz w:val="24"/>
          <w:szCs w:val="24"/>
        </w:rPr>
        <w:t xml:space="preserve"> Республики Башкортостан, в том числе внесение в них изменений и дополнений, до их утверждения.</w:t>
      </w:r>
    </w:p>
    <w:p w:rsidR="00CD7645" w:rsidRPr="00FF6D00" w:rsidRDefault="00CD7645" w:rsidP="00CD7645">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2.</w:t>
      </w:r>
      <w:r w:rsidRPr="00FF6D00">
        <w:rPr>
          <w:rFonts w:ascii="Times New Roman" w:hAnsi="Times New Roman" w:cs="Times New Roman"/>
          <w:color w:val="auto"/>
          <w:sz w:val="24"/>
          <w:szCs w:val="24"/>
        </w:rPr>
        <w:t xml:space="preserve"> Вопросами, выносимыми на обсуждение на публичных слушаниях, являются предложения, внесенные в Комиссию.</w:t>
      </w:r>
    </w:p>
    <w:p w:rsidR="00CD7645" w:rsidRPr="00FF6D00" w:rsidRDefault="00CD7645" w:rsidP="00CD7645">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3.</w:t>
      </w:r>
      <w:r w:rsidRPr="00FF6D00">
        <w:rPr>
          <w:rFonts w:ascii="Times New Roman" w:hAnsi="Times New Roman" w:cs="Times New Roman"/>
          <w:color w:val="auto"/>
          <w:sz w:val="24"/>
          <w:szCs w:val="24"/>
        </w:rPr>
        <w:t xml:space="preserve"> Темы публичных слушаний и вопросы, выносимые на обсуждение, отражаются в протоколах публичных слушаний и заключениях о результатах слушаний.</w:t>
      </w:r>
    </w:p>
    <w:p w:rsidR="00CD7645" w:rsidRDefault="00CD7645" w:rsidP="00CD7645">
      <w:pPr>
        <w:pStyle w:val="ConsNormal"/>
        <w:widowControl/>
        <w:ind w:firstLine="0"/>
        <w:jc w:val="both"/>
        <w:rPr>
          <w:rFonts w:ascii="Times New Roman" w:hAnsi="Times New Roman"/>
          <w:b/>
          <w:sz w:val="24"/>
          <w:szCs w:val="24"/>
        </w:rPr>
      </w:pPr>
    </w:p>
    <w:p w:rsidR="00CD7645" w:rsidRDefault="00CD7645" w:rsidP="00CD7645">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31</w:t>
      </w:r>
      <w:r w:rsidRPr="00FF6D00">
        <w:rPr>
          <w:rFonts w:ascii="Times New Roman" w:hAnsi="Times New Roman"/>
          <w:b/>
          <w:noProof/>
          <w:sz w:val="24"/>
          <w:szCs w:val="24"/>
        </w:rPr>
        <w:t xml:space="preserve">. </w:t>
      </w:r>
      <w:r w:rsidRPr="00FF6D00">
        <w:rPr>
          <w:rFonts w:ascii="Times New Roman" w:hAnsi="Times New Roman"/>
          <w:b/>
          <w:sz w:val="24"/>
          <w:szCs w:val="24"/>
        </w:rPr>
        <w:t>Инициаторы публичных слушаний по вопросам землепользования и застройки</w:t>
      </w:r>
    </w:p>
    <w:p w:rsidR="00CD7645" w:rsidRPr="00FF6D00" w:rsidRDefault="00CD7645" w:rsidP="00CD7645">
      <w:pPr>
        <w:pStyle w:val="ConsNormal"/>
        <w:widowControl/>
        <w:ind w:firstLine="0"/>
        <w:jc w:val="both"/>
        <w:rPr>
          <w:rFonts w:ascii="Times New Roman" w:hAnsi="Times New Roman"/>
          <w:b/>
          <w:sz w:val="24"/>
          <w:szCs w:val="24"/>
        </w:rPr>
      </w:pPr>
    </w:p>
    <w:p w:rsidR="00CD7645" w:rsidRPr="00FF6D00" w:rsidRDefault="00CD7645" w:rsidP="00CD7645">
      <w:pPr>
        <w:pStyle w:val="Web1"/>
        <w:spacing w:before="0" w:after="0"/>
        <w:ind w:left="0" w:right="0" w:firstLine="567"/>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proofErr w:type="spellStart"/>
      <w:r w:rsidR="003124BE">
        <w:rPr>
          <w:rFonts w:ascii="Times New Roman" w:hAnsi="Times New Roman" w:cs="Times New Roman"/>
          <w:color w:val="auto"/>
          <w:sz w:val="24"/>
          <w:szCs w:val="24"/>
        </w:rPr>
        <w:t>Бурзянск</w:t>
      </w:r>
      <w:r>
        <w:rPr>
          <w:rFonts w:ascii="Times New Roman" w:hAnsi="Times New Roman" w:cs="Times New Roman"/>
          <w:color w:val="auto"/>
          <w:sz w:val="24"/>
          <w:szCs w:val="24"/>
        </w:rPr>
        <w:t>ого</w:t>
      </w:r>
      <w:proofErr w:type="spellEnd"/>
      <w:r w:rsidRPr="00FF6D00">
        <w:rPr>
          <w:rFonts w:ascii="Times New Roman" w:hAnsi="Times New Roman" w:cs="Times New Roman"/>
          <w:color w:val="auto"/>
          <w:sz w:val="24"/>
          <w:szCs w:val="24"/>
        </w:rPr>
        <w:t xml:space="preserve"> района Республики Башкортостан, органы местного самоуправления </w:t>
      </w:r>
      <w:r>
        <w:rPr>
          <w:rFonts w:ascii="Times New Roman" w:hAnsi="Times New Roman" w:cs="Times New Roman"/>
          <w:color w:val="auto"/>
          <w:sz w:val="24"/>
          <w:szCs w:val="24"/>
        </w:rPr>
        <w:t xml:space="preserve">сельского поселения </w:t>
      </w:r>
      <w:proofErr w:type="spellStart"/>
      <w:r w:rsidR="007B05DE">
        <w:rPr>
          <w:rFonts w:ascii="Times New Roman" w:hAnsi="Times New Roman" w:cs="Times New Roman"/>
          <w:color w:val="auto"/>
          <w:sz w:val="24"/>
          <w:szCs w:val="24"/>
        </w:rPr>
        <w:t>Киекбаевс</w:t>
      </w:r>
      <w:r w:rsidR="00FF05CC">
        <w:rPr>
          <w:rFonts w:ascii="Times New Roman" w:hAnsi="Times New Roman" w:cs="Times New Roman"/>
          <w:color w:val="auto"/>
          <w:sz w:val="24"/>
          <w:szCs w:val="24"/>
        </w:rPr>
        <w:t>кий</w:t>
      </w:r>
      <w:proofErr w:type="spellEnd"/>
      <w:r w:rsidR="00FF05CC">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Бурзянский</w:t>
      </w:r>
      <w:proofErr w:type="spellEnd"/>
      <w:r>
        <w:rPr>
          <w:rFonts w:ascii="Times New Roman" w:hAnsi="Times New Roman" w:cs="Times New Roman"/>
          <w:sz w:val="24"/>
          <w:szCs w:val="24"/>
        </w:rPr>
        <w:t xml:space="preserve">  район</w:t>
      </w:r>
      <w:r w:rsidRPr="000069D8">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Г</w:t>
      </w:r>
      <w:r w:rsidRPr="000069D8">
        <w:rPr>
          <w:rFonts w:ascii="Times New Roman" w:hAnsi="Times New Roman" w:cs="Times New Roman"/>
          <w:sz w:val="24"/>
          <w:szCs w:val="24"/>
        </w:rPr>
        <w:t xml:space="preserve">лава </w:t>
      </w:r>
      <w:r>
        <w:rPr>
          <w:rFonts w:ascii="Times New Roman" w:hAnsi="Times New Roman" w:cs="Times New Roman"/>
          <w:sz w:val="24"/>
          <w:szCs w:val="24"/>
        </w:rPr>
        <w:t xml:space="preserve">сельского поселения </w:t>
      </w:r>
      <w:proofErr w:type="spellStart"/>
      <w:r w:rsidR="007B05DE">
        <w:rPr>
          <w:rFonts w:ascii="Times New Roman" w:hAnsi="Times New Roman" w:cs="Times New Roman"/>
          <w:sz w:val="24"/>
          <w:szCs w:val="24"/>
        </w:rPr>
        <w:t>Киекбаевс</w:t>
      </w:r>
      <w:r w:rsidR="00FF05CC">
        <w:rPr>
          <w:rFonts w:ascii="Times New Roman" w:hAnsi="Times New Roman" w:cs="Times New Roman"/>
          <w:sz w:val="24"/>
          <w:szCs w:val="24"/>
        </w:rPr>
        <w:t>кий</w:t>
      </w:r>
      <w:proofErr w:type="spellEnd"/>
      <w:r w:rsidR="00FF05CC">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proofErr w:type="spellStart"/>
      <w:r>
        <w:rPr>
          <w:rFonts w:ascii="Times New Roman" w:hAnsi="Times New Roman" w:cs="Times New Roman"/>
          <w:color w:val="auto"/>
          <w:sz w:val="24"/>
          <w:szCs w:val="24"/>
        </w:rPr>
        <w:t>Бурзянский</w:t>
      </w:r>
      <w:proofErr w:type="spellEnd"/>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EB3FDF" w:rsidRDefault="00EB3FDF" w:rsidP="00EB3FDF">
      <w:pPr>
        <w:pStyle w:val="ConsNormal"/>
        <w:widowControl/>
        <w:jc w:val="both"/>
        <w:rPr>
          <w:rFonts w:ascii="Times New Roman" w:hAnsi="Times New Roman"/>
          <w:b/>
          <w:sz w:val="24"/>
          <w:szCs w:val="24"/>
        </w:rPr>
      </w:pPr>
    </w:p>
    <w:p w:rsidR="00CD7645" w:rsidRDefault="00CD7645" w:rsidP="00EB3FDF">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32</w:t>
      </w:r>
      <w:r w:rsidRPr="00FF6D00">
        <w:rPr>
          <w:rFonts w:ascii="Times New Roman" w:hAnsi="Times New Roman"/>
          <w:b/>
          <w:noProof/>
          <w:sz w:val="24"/>
          <w:szCs w:val="24"/>
        </w:rPr>
        <w:t xml:space="preserve">. </w:t>
      </w:r>
      <w:r w:rsidRPr="00FF6D00">
        <w:rPr>
          <w:rFonts w:ascii="Times New Roman" w:hAnsi="Times New Roman"/>
          <w:b/>
          <w:sz w:val="24"/>
          <w:szCs w:val="24"/>
        </w:rPr>
        <w:t>Участники публичных слушаний по вопросам землепользования и застройки</w:t>
      </w:r>
    </w:p>
    <w:p w:rsidR="00917346" w:rsidRPr="00FF6D00" w:rsidRDefault="00917346" w:rsidP="00EB3FDF">
      <w:pPr>
        <w:pStyle w:val="ConsNormal"/>
        <w:widowControl/>
        <w:jc w:val="both"/>
        <w:rPr>
          <w:rFonts w:ascii="Times New Roman" w:hAnsi="Times New Roman"/>
          <w:sz w:val="24"/>
          <w:szCs w:val="24"/>
        </w:rPr>
      </w:pPr>
    </w:p>
    <w:p w:rsidR="00CD7645" w:rsidRPr="00FF6D00" w:rsidRDefault="00CD7645" w:rsidP="00CD7645">
      <w:pPr>
        <w:ind w:firstLine="709"/>
        <w:jc w:val="both"/>
        <w:rPr>
          <w:sz w:val="24"/>
          <w:szCs w:val="24"/>
        </w:rPr>
      </w:pPr>
      <w:r w:rsidRPr="00FE1B56">
        <w:rPr>
          <w:b/>
          <w:sz w:val="24"/>
          <w:szCs w:val="24"/>
        </w:rPr>
        <w:t>1.</w:t>
      </w:r>
      <w:r w:rsidRPr="00FF6D00">
        <w:rPr>
          <w:sz w:val="24"/>
          <w:szCs w:val="24"/>
        </w:rPr>
        <w:t xml:space="preserve"> Участниками публичных слушаний по проекту о внесении изменений в настоящие Правила являются жители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 xml:space="preserve">сельсовет </w:t>
      </w:r>
      <w:r w:rsidRPr="00FF6D00">
        <w:rPr>
          <w:sz w:val="24"/>
          <w:szCs w:val="24"/>
        </w:rPr>
        <w:t xml:space="preserve">муниципального района </w:t>
      </w:r>
      <w:proofErr w:type="spellStart"/>
      <w:r w:rsidR="00917346">
        <w:rPr>
          <w:sz w:val="24"/>
          <w:szCs w:val="24"/>
        </w:rPr>
        <w:t>Бурзянский</w:t>
      </w:r>
      <w:proofErr w:type="spellEnd"/>
      <w:r w:rsidR="00917346">
        <w:rPr>
          <w:sz w:val="24"/>
          <w:szCs w:val="24"/>
        </w:rPr>
        <w:t xml:space="preserve"> район</w:t>
      </w:r>
      <w:r w:rsidRPr="00FF6D00">
        <w:rPr>
          <w:sz w:val="24"/>
          <w:szCs w:val="24"/>
        </w:rPr>
        <w:t xml:space="preserve"> Республики Башкортостан, правообладатели земельных участков и объектов капитального строительства, расположенных в </w:t>
      </w:r>
      <w:r>
        <w:rPr>
          <w:sz w:val="24"/>
          <w:szCs w:val="24"/>
        </w:rPr>
        <w:t xml:space="preserve">сельском </w:t>
      </w:r>
      <w:r w:rsidRPr="00FF6D00">
        <w:rPr>
          <w:sz w:val="24"/>
          <w:szCs w:val="24"/>
        </w:rPr>
        <w:t xml:space="preserve">поселении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 xml:space="preserve">сельсовет </w:t>
      </w:r>
      <w:r w:rsidRPr="00FF6D00">
        <w:rPr>
          <w:sz w:val="24"/>
          <w:szCs w:val="24"/>
        </w:rPr>
        <w:t xml:space="preserve">муниципального района </w:t>
      </w:r>
      <w:proofErr w:type="spellStart"/>
      <w:r w:rsidR="00917346">
        <w:rPr>
          <w:sz w:val="24"/>
          <w:szCs w:val="24"/>
        </w:rPr>
        <w:t>Бурзянский</w:t>
      </w:r>
      <w:proofErr w:type="spellEnd"/>
      <w:r w:rsidR="00917346">
        <w:rPr>
          <w:sz w:val="24"/>
          <w:szCs w:val="24"/>
        </w:rPr>
        <w:t xml:space="preserve"> район</w:t>
      </w:r>
      <w:r w:rsidRPr="00FF6D00">
        <w:rPr>
          <w:sz w:val="24"/>
          <w:szCs w:val="24"/>
        </w:rPr>
        <w:t xml:space="preserve"> Республики Башкортостан, иные заинтересованные лица.</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lastRenderedPageBreak/>
        <w:t>2</w:t>
      </w:r>
      <w:r w:rsidRPr="00FF6D00">
        <w:rPr>
          <w:rFonts w:ascii="Times New Roman" w:hAnsi="Times New Roman"/>
          <w:sz w:val="24"/>
          <w:szCs w:val="24"/>
        </w:rPr>
        <w:t>. Участниками</w:t>
      </w:r>
      <w:r w:rsidRPr="000069D8">
        <w:rPr>
          <w:rFonts w:ascii="Times New Roman" w:hAnsi="Times New Roman"/>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D7645" w:rsidRPr="000069D8" w:rsidRDefault="00CD7645" w:rsidP="009755DA">
      <w:pPr>
        <w:pStyle w:val="ConsNormal"/>
        <w:widowControl/>
        <w:numPr>
          <w:ilvl w:val="0"/>
          <w:numId w:val="28"/>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инициаторы слушаний;</w:t>
      </w:r>
    </w:p>
    <w:p w:rsidR="00CD7645" w:rsidRPr="000069D8" w:rsidRDefault="00CD7645" w:rsidP="009755DA">
      <w:pPr>
        <w:pStyle w:val="ConsNormal"/>
        <w:widowControl/>
        <w:numPr>
          <w:ilvl w:val="0"/>
          <w:numId w:val="28"/>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CD7645" w:rsidRPr="000069D8" w:rsidRDefault="00CD7645" w:rsidP="009755DA">
      <w:pPr>
        <w:pStyle w:val="ConsNormal"/>
        <w:widowControl/>
        <w:numPr>
          <w:ilvl w:val="0"/>
          <w:numId w:val="28"/>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CD7645" w:rsidRPr="000069D8" w:rsidRDefault="00CD7645" w:rsidP="009755DA">
      <w:pPr>
        <w:pStyle w:val="ConsNormal"/>
        <w:widowControl/>
        <w:numPr>
          <w:ilvl w:val="0"/>
          <w:numId w:val="28"/>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D7645" w:rsidRPr="000069D8" w:rsidRDefault="00CD7645" w:rsidP="009755DA">
      <w:pPr>
        <w:pStyle w:val="ConsNormal"/>
        <w:widowControl/>
        <w:numPr>
          <w:ilvl w:val="0"/>
          <w:numId w:val="28"/>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D7645" w:rsidRPr="000069D8" w:rsidRDefault="00CD7645" w:rsidP="00CD7645">
      <w:pPr>
        <w:pStyle w:val="ConsNormal"/>
        <w:widowControl/>
        <w:ind w:firstLine="709"/>
        <w:jc w:val="both"/>
        <w:rPr>
          <w:rFonts w:ascii="Times New Roman" w:hAnsi="Times New Roman"/>
          <w:sz w:val="24"/>
          <w:szCs w:val="24"/>
        </w:rPr>
      </w:pPr>
      <w:r w:rsidRPr="000069D8">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CD7645" w:rsidRPr="000069D8" w:rsidRDefault="00CD7645" w:rsidP="009755DA">
      <w:pPr>
        <w:pStyle w:val="ConsNormal"/>
        <w:widowControl/>
        <w:numPr>
          <w:ilvl w:val="0"/>
          <w:numId w:val="29"/>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инициаторы слушаний;</w:t>
      </w:r>
    </w:p>
    <w:p w:rsidR="00CD7645" w:rsidRPr="000069D8" w:rsidRDefault="00CD7645" w:rsidP="009755DA">
      <w:pPr>
        <w:pStyle w:val="ConsNormal"/>
        <w:widowControl/>
        <w:numPr>
          <w:ilvl w:val="0"/>
          <w:numId w:val="29"/>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CD7645" w:rsidRPr="000069D8" w:rsidRDefault="00CD7645" w:rsidP="009755DA">
      <w:pPr>
        <w:pStyle w:val="ConsNormal"/>
        <w:widowControl/>
        <w:numPr>
          <w:ilvl w:val="0"/>
          <w:numId w:val="29"/>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CD7645" w:rsidRPr="000069D8" w:rsidRDefault="00CD7645" w:rsidP="009755DA">
      <w:pPr>
        <w:pStyle w:val="ConsNormal"/>
        <w:widowControl/>
        <w:numPr>
          <w:ilvl w:val="0"/>
          <w:numId w:val="29"/>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D7645" w:rsidRPr="000069D8" w:rsidRDefault="00CD7645" w:rsidP="009755DA">
      <w:pPr>
        <w:pStyle w:val="ConsNormal"/>
        <w:widowControl/>
        <w:numPr>
          <w:ilvl w:val="0"/>
          <w:numId w:val="29"/>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Участниками публичных слушаний по документации по планировке территории, в том числе по внесению в нее изменений являются:</w:t>
      </w:r>
    </w:p>
    <w:p w:rsidR="00CD7645" w:rsidRPr="000069D8" w:rsidRDefault="00CD7645" w:rsidP="009755DA">
      <w:pPr>
        <w:pStyle w:val="ConsNormal"/>
        <w:widowControl/>
        <w:numPr>
          <w:ilvl w:val="0"/>
          <w:numId w:val="30"/>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инициаторы слушаний;</w:t>
      </w:r>
    </w:p>
    <w:p w:rsidR="00CD7645" w:rsidRPr="000069D8" w:rsidRDefault="00CD7645" w:rsidP="009755DA">
      <w:pPr>
        <w:pStyle w:val="ConsNormal"/>
        <w:widowControl/>
        <w:numPr>
          <w:ilvl w:val="0"/>
          <w:numId w:val="30"/>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CD7645" w:rsidRPr="000069D8" w:rsidRDefault="00CD7645" w:rsidP="009755DA">
      <w:pPr>
        <w:pStyle w:val="ConsNormal"/>
        <w:widowControl/>
        <w:numPr>
          <w:ilvl w:val="0"/>
          <w:numId w:val="30"/>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 объектов капитального строительства, расположенных на указанной территории;</w:t>
      </w:r>
    </w:p>
    <w:p w:rsidR="00CD7645" w:rsidRPr="000069D8" w:rsidRDefault="00CD7645" w:rsidP="009755DA">
      <w:pPr>
        <w:pStyle w:val="ConsNormal"/>
        <w:widowControl/>
        <w:numPr>
          <w:ilvl w:val="0"/>
          <w:numId w:val="30"/>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лица, права и законные интересы которых могут быть нарушены в связи с реализацией таких проектов.</w:t>
      </w:r>
    </w:p>
    <w:p w:rsidR="00CD7645" w:rsidRPr="000069D8" w:rsidRDefault="00CD7645" w:rsidP="00CD7645">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5.</w:t>
      </w:r>
      <w:r w:rsidRPr="000069D8">
        <w:rPr>
          <w:rFonts w:ascii="Times New Roman" w:hAnsi="Times New Roman" w:cs="Times New Roman"/>
          <w:sz w:val="24"/>
          <w:szCs w:val="24"/>
        </w:rPr>
        <w:t xml:space="preserve">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CD7645" w:rsidRPr="000069D8" w:rsidRDefault="00CD7645" w:rsidP="00CD7645">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6.</w:t>
      </w:r>
      <w:r w:rsidRPr="000069D8">
        <w:rPr>
          <w:rFonts w:ascii="Times New Roman" w:hAnsi="Times New Roman" w:cs="Times New Roman"/>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CD7645" w:rsidRPr="000069D8" w:rsidRDefault="00CD7645" w:rsidP="00CD7645">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7.</w:t>
      </w:r>
      <w:r w:rsidRPr="000069D8">
        <w:rPr>
          <w:rFonts w:ascii="Times New Roman" w:hAnsi="Times New Roman" w:cs="Times New Roman"/>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CD7645" w:rsidRDefault="00CD7645" w:rsidP="00CD7645">
      <w:pPr>
        <w:pStyle w:val="ConsNormal"/>
        <w:widowControl/>
        <w:ind w:firstLine="0"/>
        <w:jc w:val="both"/>
        <w:rPr>
          <w:rFonts w:ascii="Times New Roman" w:hAnsi="Times New Roman"/>
          <w:b/>
          <w:sz w:val="24"/>
          <w:szCs w:val="24"/>
        </w:rPr>
      </w:pPr>
    </w:p>
    <w:p w:rsidR="00CD7645" w:rsidRPr="000069D8" w:rsidRDefault="00CD7645" w:rsidP="00CD7645">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33</w:t>
      </w:r>
      <w:r w:rsidRPr="000069D8">
        <w:rPr>
          <w:rFonts w:ascii="Times New Roman" w:hAnsi="Times New Roman"/>
          <w:b/>
          <w:noProof/>
          <w:sz w:val="24"/>
          <w:szCs w:val="24"/>
        </w:rPr>
        <w:t xml:space="preserve">. </w:t>
      </w:r>
      <w:r w:rsidRPr="000069D8">
        <w:rPr>
          <w:rFonts w:ascii="Times New Roman" w:hAnsi="Times New Roman"/>
          <w:b/>
          <w:sz w:val="24"/>
          <w:szCs w:val="24"/>
        </w:rPr>
        <w:t>Назначение публичных слушаний</w:t>
      </w:r>
    </w:p>
    <w:p w:rsidR="00CD7645" w:rsidRPr="000069D8" w:rsidRDefault="00CD7645" w:rsidP="00CD7645">
      <w:pPr>
        <w:pStyle w:val="ConsNormal"/>
        <w:widowControl/>
        <w:jc w:val="both"/>
        <w:rPr>
          <w:rFonts w:ascii="Times New Roman" w:hAnsi="Times New Roman"/>
          <w:sz w:val="24"/>
          <w:szCs w:val="24"/>
        </w:rPr>
      </w:pPr>
    </w:p>
    <w:p w:rsidR="00CD7645" w:rsidRPr="000069D8" w:rsidRDefault="00CD7645" w:rsidP="00CD7645">
      <w:pPr>
        <w:pStyle w:val="Web1"/>
        <w:spacing w:before="0" w:after="0"/>
        <w:ind w:left="0" w:right="-82" w:firstLine="709"/>
        <w:rPr>
          <w:rFonts w:ascii="Times New Roman" w:hAnsi="Times New Roman" w:cs="Times New Roman"/>
          <w:color w:val="auto"/>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Порядок организации и проведения публичных слушаний определяется </w:t>
      </w:r>
      <w:r w:rsidRPr="000069D8">
        <w:rPr>
          <w:rFonts w:ascii="Times New Roman" w:hAnsi="Times New Roman" w:cs="Times New Roman"/>
          <w:color w:val="auto"/>
          <w:sz w:val="24"/>
          <w:szCs w:val="24"/>
        </w:rPr>
        <w:t>нормативным правовым актом, утвержденным в установленном законом порядке.</w:t>
      </w:r>
    </w:p>
    <w:p w:rsidR="00CD7645" w:rsidRPr="000069D8" w:rsidRDefault="00CD7645" w:rsidP="00CD7645">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CD7645" w:rsidRPr="000069D8" w:rsidRDefault="00CD7645" w:rsidP="00CD7645">
      <w:pPr>
        <w:ind w:firstLine="709"/>
        <w:jc w:val="both"/>
        <w:rPr>
          <w:sz w:val="24"/>
          <w:szCs w:val="24"/>
        </w:rPr>
      </w:pPr>
      <w:r w:rsidRPr="00FE1B56">
        <w:rPr>
          <w:b/>
          <w:sz w:val="24"/>
          <w:szCs w:val="24"/>
        </w:rPr>
        <w:t>2.</w:t>
      </w:r>
      <w:r w:rsidRPr="000069D8">
        <w:rPr>
          <w:sz w:val="24"/>
          <w:szCs w:val="24"/>
        </w:rPr>
        <w:t xml:space="preserve"> Решение о проведении публичных слушаний должно содержать:</w:t>
      </w:r>
    </w:p>
    <w:p w:rsidR="00CD7645" w:rsidRPr="000069D8" w:rsidRDefault="00CD7645" w:rsidP="009755DA">
      <w:pPr>
        <w:widowControl w:val="0"/>
        <w:numPr>
          <w:ilvl w:val="0"/>
          <w:numId w:val="31"/>
        </w:numPr>
        <w:tabs>
          <w:tab w:val="num" w:pos="1040"/>
        </w:tabs>
        <w:autoSpaceDE w:val="0"/>
        <w:autoSpaceDN w:val="0"/>
        <w:adjustRightInd w:val="0"/>
        <w:ind w:left="0" w:firstLine="780"/>
        <w:jc w:val="both"/>
        <w:rPr>
          <w:sz w:val="24"/>
          <w:szCs w:val="24"/>
        </w:rPr>
      </w:pPr>
      <w:r w:rsidRPr="000069D8">
        <w:rPr>
          <w:sz w:val="24"/>
          <w:szCs w:val="24"/>
        </w:rPr>
        <w:t>тему публичных слушаний;</w:t>
      </w:r>
    </w:p>
    <w:p w:rsidR="00CD7645" w:rsidRPr="000069D8" w:rsidRDefault="00CD7645" w:rsidP="009755DA">
      <w:pPr>
        <w:widowControl w:val="0"/>
        <w:numPr>
          <w:ilvl w:val="0"/>
          <w:numId w:val="31"/>
        </w:numPr>
        <w:tabs>
          <w:tab w:val="num" w:pos="1040"/>
        </w:tabs>
        <w:autoSpaceDE w:val="0"/>
        <w:autoSpaceDN w:val="0"/>
        <w:adjustRightInd w:val="0"/>
        <w:ind w:left="0" w:firstLine="780"/>
        <w:jc w:val="both"/>
        <w:rPr>
          <w:sz w:val="24"/>
          <w:szCs w:val="24"/>
        </w:rPr>
      </w:pPr>
      <w:r w:rsidRPr="000069D8">
        <w:rPr>
          <w:sz w:val="24"/>
          <w:szCs w:val="24"/>
        </w:rPr>
        <w:t>срок проведения публичных слушаний;</w:t>
      </w:r>
    </w:p>
    <w:p w:rsidR="00CD7645" w:rsidRPr="000069D8" w:rsidRDefault="00CD7645" w:rsidP="009755DA">
      <w:pPr>
        <w:widowControl w:val="0"/>
        <w:numPr>
          <w:ilvl w:val="0"/>
          <w:numId w:val="31"/>
        </w:numPr>
        <w:tabs>
          <w:tab w:val="num" w:pos="1040"/>
        </w:tabs>
        <w:autoSpaceDE w:val="0"/>
        <w:autoSpaceDN w:val="0"/>
        <w:adjustRightInd w:val="0"/>
        <w:ind w:left="0" w:firstLine="780"/>
        <w:jc w:val="both"/>
        <w:rPr>
          <w:sz w:val="24"/>
          <w:szCs w:val="24"/>
        </w:rPr>
      </w:pPr>
      <w:r w:rsidRPr="000069D8">
        <w:rPr>
          <w:sz w:val="24"/>
          <w:szCs w:val="24"/>
        </w:rPr>
        <w:t>дату (даты), время и место (места) проведения публичных слушаний;</w:t>
      </w:r>
    </w:p>
    <w:p w:rsidR="00CD7645" w:rsidRPr="000069D8" w:rsidRDefault="00CD7645" w:rsidP="009755DA">
      <w:pPr>
        <w:widowControl w:val="0"/>
        <w:numPr>
          <w:ilvl w:val="0"/>
          <w:numId w:val="31"/>
        </w:numPr>
        <w:tabs>
          <w:tab w:val="num" w:pos="1040"/>
        </w:tabs>
        <w:autoSpaceDE w:val="0"/>
        <w:autoSpaceDN w:val="0"/>
        <w:adjustRightInd w:val="0"/>
        <w:ind w:left="0" w:firstLine="780"/>
        <w:jc w:val="both"/>
        <w:rPr>
          <w:sz w:val="24"/>
          <w:szCs w:val="24"/>
        </w:rPr>
      </w:pPr>
      <w:r w:rsidRPr="000069D8">
        <w:rPr>
          <w:sz w:val="24"/>
          <w:szCs w:val="24"/>
        </w:rPr>
        <w:t>место размещения документов, материалов, подлежащих рассмотрению на публичных слушаниях;</w:t>
      </w:r>
    </w:p>
    <w:p w:rsidR="00CD7645" w:rsidRPr="000069D8" w:rsidRDefault="00CD7645" w:rsidP="009755DA">
      <w:pPr>
        <w:pStyle w:val="Web1"/>
        <w:numPr>
          <w:ilvl w:val="0"/>
          <w:numId w:val="31"/>
        </w:numPr>
        <w:tabs>
          <w:tab w:val="num" w:pos="1040"/>
        </w:tabs>
        <w:spacing w:before="0" w:after="0"/>
        <w:ind w:left="0" w:right="238" w:firstLine="780"/>
        <w:rPr>
          <w:rFonts w:ascii="Times New Roman" w:hAnsi="Times New Roman" w:cs="Times New Roman"/>
          <w:sz w:val="24"/>
          <w:szCs w:val="24"/>
        </w:rPr>
      </w:pPr>
      <w:r w:rsidRPr="000069D8">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CD7645" w:rsidRPr="000069D8" w:rsidRDefault="00CD7645" w:rsidP="00CD7645">
      <w:pPr>
        <w:pStyle w:val="Web1"/>
        <w:spacing w:before="0" w:after="0"/>
        <w:ind w:left="0" w:right="238"/>
        <w:rPr>
          <w:rFonts w:ascii="Times New Roman" w:hAnsi="Times New Roman" w:cs="Times New Roman"/>
          <w:sz w:val="24"/>
          <w:szCs w:val="24"/>
        </w:rPr>
      </w:pPr>
    </w:p>
    <w:p w:rsidR="00CD7645" w:rsidRPr="000069D8" w:rsidRDefault="00CD7645" w:rsidP="00CD7645">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34</w:t>
      </w:r>
      <w:r w:rsidRPr="000069D8">
        <w:rPr>
          <w:rFonts w:ascii="Times New Roman" w:hAnsi="Times New Roman"/>
          <w:b/>
          <w:noProof/>
          <w:sz w:val="24"/>
          <w:szCs w:val="24"/>
        </w:rPr>
        <w:t xml:space="preserve">. </w:t>
      </w:r>
      <w:r w:rsidRPr="000069D8">
        <w:rPr>
          <w:rFonts w:ascii="Times New Roman" w:hAnsi="Times New Roman"/>
          <w:b/>
          <w:sz w:val="24"/>
          <w:szCs w:val="24"/>
        </w:rPr>
        <w:t>Организация подготовки к публичным слушаниям</w:t>
      </w:r>
    </w:p>
    <w:p w:rsidR="00CD7645" w:rsidRPr="000069D8" w:rsidRDefault="00CD7645" w:rsidP="00CD7645">
      <w:pPr>
        <w:pStyle w:val="ConsNormal"/>
        <w:widowControl/>
        <w:ind w:firstLine="0"/>
        <w:jc w:val="both"/>
        <w:rPr>
          <w:rFonts w:ascii="Times New Roman" w:hAnsi="Times New Roman"/>
          <w:b/>
          <w:sz w:val="24"/>
          <w:szCs w:val="24"/>
        </w:rPr>
      </w:pP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Органом местного самоуправления, уполномоченным на проведение публичных слушаний по вопросам </w:t>
      </w:r>
      <w:r>
        <w:rPr>
          <w:rFonts w:ascii="Times New Roman" w:hAnsi="Times New Roman"/>
          <w:sz w:val="24"/>
          <w:szCs w:val="24"/>
        </w:rPr>
        <w:t>землепользования и застройки</w:t>
      </w:r>
      <w:r w:rsidRPr="000069D8">
        <w:rPr>
          <w:rFonts w:ascii="Times New Roman" w:hAnsi="Times New Roman"/>
          <w:sz w:val="24"/>
          <w:szCs w:val="24"/>
        </w:rPr>
        <w:t>, является Комиссия.</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Комиссия с момента принятия решения о проведении слушаний:</w:t>
      </w:r>
    </w:p>
    <w:p w:rsidR="00CD7645" w:rsidRPr="000069D8" w:rsidRDefault="00CD7645" w:rsidP="009755DA">
      <w:pPr>
        <w:pStyle w:val="ConsNormal"/>
        <w:widowControl/>
        <w:numPr>
          <w:ilvl w:val="0"/>
          <w:numId w:val="32"/>
        </w:numPr>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CD7645" w:rsidRPr="000069D8" w:rsidRDefault="00CD7645" w:rsidP="009755DA">
      <w:pPr>
        <w:pStyle w:val="ConsNormal"/>
        <w:widowControl/>
        <w:numPr>
          <w:ilvl w:val="0"/>
          <w:numId w:val="32"/>
        </w:numPr>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оформляет протокол публичных слушаний.</w:t>
      </w:r>
    </w:p>
    <w:p w:rsidR="00CD7645" w:rsidRPr="000069D8" w:rsidRDefault="00CD7645" w:rsidP="00CD7645">
      <w:pPr>
        <w:pStyle w:val="ConsNormal"/>
        <w:widowControl/>
        <w:ind w:left="1069" w:hanging="360"/>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На выставках, экспозициях демонстрационных материалов должны быть представлены:</w:t>
      </w:r>
    </w:p>
    <w:p w:rsidR="00CD7645" w:rsidRPr="000069D8" w:rsidRDefault="00CD7645" w:rsidP="009755DA">
      <w:pPr>
        <w:pStyle w:val="ConsNormal"/>
        <w:widowControl/>
        <w:numPr>
          <w:ilvl w:val="0"/>
          <w:numId w:val="33"/>
        </w:numPr>
        <w:tabs>
          <w:tab w:val="num" w:pos="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обсуждаемая градостроительная документация;</w:t>
      </w:r>
    </w:p>
    <w:p w:rsidR="00CD7645" w:rsidRPr="000069D8" w:rsidRDefault="00CD7645" w:rsidP="009755DA">
      <w:pPr>
        <w:pStyle w:val="ConsNormal"/>
        <w:widowControl/>
        <w:numPr>
          <w:ilvl w:val="0"/>
          <w:numId w:val="33"/>
        </w:numPr>
        <w:tabs>
          <w:tab w:val="num" w:pos="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CD7645" w:rsidRPr="000069D8" w:rsidRDefault="00CD7645" w:rsidP="00CD7645">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4.</w:t>
      </w:r>
      <w:r w:rsidRPr="000069D8">
        <w:rPr>
          <w:rFonts w:ascii="Times New Roman" w:hAnsi="Times New Roman" w:cs="Times New Roman"/>
          <w:sz w:val="24"/>
          <w:szCs w:val="24"/>
        </w:rPr>
        <w:t xml:space="preserve"> Все материалы к публичным слушаниям должны быть подготовлены и представлены инициатором публичных слушаний.</w:t>
      </w:r>
    </w:p>
    <w:p w:rsidR="00CD7645" w:rsidRDefault="00CD7645" w:rsidP="00CD7645">
      <w:pPr>
        <w:pStyle w:val="ConsNormal"/>
        <w:widowControl/>
        <w:ind w:firstLine="0"/>
        <w:jc w:val="both"/>
        <w:rPr>
          <w:rFonts w:ascii="Times New Roman" w:hAnsi="Times New Roman"/>
          <w:b/>
          <w:sz w:val="24"/>
          <w:szCs w:val="24"/>
        </w:rPr>
      </w:pPr>
    </w:p>
    <w:p w:rsidR="00CD7645" w:rsidRPr="000069D8" w:rsidRDefault="00CD7645" w:rsidP="00CD7645">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35</w:t>
      </w:r>
      <w:r w:rsidRPr="000069D8">
        <w:rPr>
          <w:rFonts w:ascii="Times New Roman" w:hAnsi="Times New Roman"/>
          <w:b/>
          <w:noProof/>
          <w:sz w:val="24"/>
          <w:szCs w:val="24"/>
        </w:rPr>
        <w:t xml:space="preserve">. </w:t>
      </w:r>
      <w:r w:rsidRPr="000069D8">
        <w:rPr>
          <w:rFonts w:ascii="Times New Roman" w:hAnsi="Times New Roman"/>
          <w:b/>
          <w:sz w:val="24"/>
          <w:szCs w:val="24"/>
        </w:rPr>
        <w:t>Информирование о проведении публичных слушаний по вопросам землепользования и застройки</w:t>
      </w:r>
    </w:p>
    <w:p w:rsidR="00CD7645" w:rsidRPr="000069D8" w:rsidRDefault="00CD7645" w:rsidP="00CD7645">
      <w:pPr>
        <w:pStyle w:val="ConsNormal"/>
        <w:widowControl/>
        <w:ind w:firstLine="0"/>
        <w:jc w:val="both"/>
        <w:rPr>
          <w:rFonts w:ascii="Times New Roman" w:hAnsi="Times New Roman"/>
          <w:b/>
          <w:sz w:val="24"/>
          <w:szCs w:val="24"/>
        </w:rPr>
      </w:pPr>
    </w:p>
    <w:p w:rsidR="00CD7645" w:rsidRPr="000069D8" w:rsidRDefault="00CD7645" w:rsidP="00AA0D45">
      <w:pPr>
        <w:pStyle w:val="Web1"/>
        <w:spacing w:before="0" w:after="0"/>
        <w:ind w:left="0" w:right="-1" w:firstLine="709"/>
        <w:rPr>
          <w:rFonts w:ascii="Times New Roman" w:hAnsi="Times New Roman" w:cs="Times New Roman"/>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Pr>
          <w:rFonts w:ascii="Times New Roman" w:hAnsi="Times New Roman" w:cs="Times New Roman"/>
          <w:sz w:val="24"/>
          <w:szCs w:val="24"/>
        </w:rPr>
        <w:t xml:space="preserve">ом сайте сельского поселения </w:t>
      </w:r>
      <w:proofErr w:type="spellStart"/>
      <w:r w:rsidR="007B05DE">
        <w:rPr>
          <w:rFonts w:ascii="Times New Roman" w:hAnsi="Times New Roman" w:cs="Times New Roman"/>
          <w:sz w:val="24"/>
          <w:szCs w:val="24"/>
        </w:rPr>
        <w:t>Киекбаевс</w:t>
      </w:r>
      <w:r w:rsidR="00FF05CC">
        <w:rPr>
          <w:rFonts w:ascii="Times New Roman" w:hAnsi="Times New Roman" w:cs="Times New Roman"/>
          <w:sz w:val="24"/>
          <w:szCs w:val="24"/>
        </w:rPr>
        <w:t>кий</w:t>
      </w:r>
      <w:proofErr w:type="spellEnd"/>
      <w:r w:rsidR="00FF05CC">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w:t>
      </w:r>
      <w:proofErr w:type="spellStart"/>
      <w:r w:rsidR="00917346">
        <w:rPr>
          <w:rFonts w:ascii="Times New Roman" w:hAnsi="Times New Roman" w:cs="Times New Roman"/>
          <w:sz w:val="24"/>
          <w:szCs w:val="24"/>
        </w:rPr>
        <w:t>Бурзянский</w:t>
      </w:r>
      <w:proofErr w:type="spellEnd"/>
      <w:r w:rsidR="00917346">
        <w:rPr>
          <w:rFonts w:ascii="Times New Roman" w:hAnsi="Times New Roman" w:cs="Times New Roman"/>
          <w:sz w:val="24"/>
          <w:szCs w:val="24"/>
        </w:rPr>
        <w:t xml:space="preserve"> район</w:t>
      </w:r>
      <w:r w:rsidRPr="000069D8">
        <w:rPr>
          <w:rFonts w:ascii="Times New Roman" w:hAnsi="Times New Roman" w:cs="Times New Roman"/>
          <w:sz w:val="24"/>
          <w:szCs w:val="24"/>
        </w:rPr>
        <w:t xml:space="preserve"> Республики Башкортостан в сети «Интернет».</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CD7645" w:rsidRPr="000069D8" w:rsidRDefault="00CD7645" w:rsidP="00CD7645">
      <w:pPr>
        <w:ind w:firstLine="709"/>
        <w:jc w:val="both"/>
        <w:rPr>
          <w:sz w:val="24"/>
          <w:szCs w:val="24"/>
        </w:rPr>
      </w:pPr>
      <w:r w:rsidRPr="00FE1B56">
        <w:rPr>
          <w:b/>
          <w:sz w:val="24"/>
          <w:szCs w:val="24"/>
        </w:rPr>
        <w:t>4.</w:t>
      </w:r>
      <w:r w:rsidRPr="000069D8">
        <w:rPr>
          <w:sz w:val="24"/>
          <w:szCs w:val="24"/>
        </w:rPr>
        <w:t xml:space="preserve"> Перед началом обсуждений участники публичных слушаний должны быть проинформированы:</w:t>
      </w:r>
    </w:p>
    <w:p w:rsidR="00CD7645" w:rsidRPr="000069D8" w:rsidRDefault="00CD7645" w:rsidP="009755DA">
      <w:pPr>
        <w:widowControl w:val="0"/>
        <w:numPr>
          <w:ilvl w:val="0"/>
          <w:numId w:val="34"/>
        </w:numPr>
        <w:tabs>
          <w:tab w:val="num" w:pos="1040"/>
        </w:tabs>
        <w:autoSpaceDE w:val="0"/>
        <w:autoSpaceDN w:val="0"/>
        <w:adjustRightInd w:val="0"/>
        <w:ind w:left="0" w:firstLine="780"/>
        <w:jc w:val="both"/>
        <w:rPr>
          <w:sz w:val="24"/>
          <w:szCs w:val="24"/>
        </w:rPr>
      </w:pPr>
      <w:r w:rsidRPr="000069D8">
        <w:rPr>
          <w:sz w:val="24"/>
          <w:szCs w:val="24"/>
        </w:rPr>
        <w:t>о продолжительности обсуждения;</w:t>
      </w:r>
    </w:p>
    <w:p w:rsidR="00CD7645" w:rsidRPr="000069D8" w:rsidRDefault="00CD7645" w:rsidP="009755DA">
      <w:pPr>
        <w:widowControl w:val="0"/>
        <w:numPr>
          <w:ilvl w:val="0"/>
          <w:numId w:val="34"/>
        </w:numPr>
        <w:tabs>
          <w:tab w:val="num" w:pos="1040"/>
        </w:tabs>
        <w:autoSpaceDE w:val="0"/>
        <w:autoSpaceDN w:val="0"/>
        <w:adjustRightInd w:val="0"/>
        <w:ind w:left="0" w:firstLine="780"/>
        <w:jc w:val="both"/>
        <w:rPr>
          <w:sz w:val="24"/>
          <w:szCs w:val="24"/>
        </w:rPr>
      </w:pPr>
      <w:r w:rsidRPr="000069D8">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CD7645" w:rsidRPr="000069D8" w:rsidRDefault="00CD7645" w:rsidP="009755DA">
      <w:pPr>
        <w:pStyle w:val="ConsNormal"/>
        <w:widowControl/>
        <w:numPr>
          <w:ilvl w:val="0"/>
          <w:numId w:val="34"/>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lastRenderedPageBreak/>
        <w:t>о предмете публичных слушаний.</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Pr>
          <w:rFonts w:ascii="Times New Roman" w:hAnsi="Times New Roman"/>
          <w:sz w:val="24"/>
          <w:szCs w:val="24"/>
        </w:rPr>
        <w:t xml:space="preserve">формации и на официальном сельского поселения </w:t>
      </w:r>
      <w:proofErr w:type="spellStart"/>
      <w:r w:rsidR="007B05DE">
        <w:rPr>
          <w:rFonts w:ascii="Times New Roman" w:hAnsi="Times New Roman"/>
          <w:sz w:val="24"/>
          <w:szCs w:val="24"/>
        </w:rPr>
        <w:t>Киекбаевс</w:t>
      </w:r>
      <w:r w:rsidR="00FF05CC">
        <w:rPr>
          <w:rFonts w:ascii="Times New Roman" w:hAnsi="Times New Roman"/>
          <w:sz w:val="24"/>
          <w:szCs w:val="24"/>
        </w:rPr>
        <w:t>кий</w:t>
      </w:r>
      <w:proofErr w:type="spellEnd"/>
      <w:r w:rsidR="00FF05CC">
        <w:rPr>
          <w:rFonts w:ascii="Times New Roman" w:hAnsi="Times New Roman"/>
          <w:sz w:val="24"/>
          <w:szCs w:val="24"/>
        </w:rPr>
        <w:t xml:space="preserve"> </w:t>
      </w:r>
      <w:r>
        <w:rPr>
          <w:rFonts w:ascii="Times New Roman" w:hAnsi="Times New Roman"/>
          <w:sz w:val="24"/>
          <w:szCs w:val="24"/>
        </w:rPr>
        <w:t xml:space="preserve">сельсовет муниципального района </w:t>
      </w:r>
      <w:proofErr w:type="spellStart"/>
      <w:r w:rsidR="00917346">
        <w:rPr>
          <w:rFonts w:ascii="Times New Roman" w:hAnsi="Times New Roman"/>
          <w:sz w:val="24"/>
          <w:szCs w:val="24"/>
        </w:rPr>
        <w:t>Бурзянский</w:t>
      </w:r>
      <w:proofErr w:type="spellEnd"/>
      <w:r w:rsidR="00917346">
        <w:rPr>
          <w:rFonts w:ascii="Times New Roman" w:hAnsi="Times New Roman"/>
          <w:sz w:val="24"/>
          <w:szCs w:val="24"/>
        </w:rPr>
        <w:t xml:space="preserve"> район</w:t>
      </w:r>
      <w:r w:rsidRPr="000069D8">
        <w:rPr>
          <w:rFonts w:ascii="Times New Roman" w:hAnsi="Times New Roman"/>
          <w:sz w:val="24"/>
          <w:szCs w:val="24"/>
        </w:rPr>
        <w:t xml:space="preserve"> Республики Башкортостан в сети «Интернет».</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xml:space="preserve"> В случае если внесение изменений в </w:t>
      </w:r>
      <w:r w:rsidR="00917346" w:rsidRPr="000069D8">
        <w:rPr>
          <w:rFonts w:ascii="Times New Roman" w:hAnsi="Times New Roman"/>
          <w:sz w:val="24"/>
          <w:szCs w:val="24"/>
        </w:rPr>
        <w:t>Правила связано</w:t>
      </w:r>
      <w:r w:rsidRPr="000069D8">
        <w:rPr>
          <w:rFonts w:ascii="Times New Roman" w:hAnsi="Times New Roman"/>
          <w:sz w:val="24"/>
          <w:szCs w:val="24"/>
        </w:rPr>
        <w:t xml:space="preserve">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D7645" w:rsidRPr="000069D8" w:rsidRDefault="00CD7645" w:rsidP="00CD7645">
      <w:pPr>
        <w:pStyle w:val="ConsNormal"/>
        <w:widowControl/>
        <w:ind w:firstLine="709"/>
        <w:jc w:val="both"/>
        <w:rPr>
          <w:rFonts w:ascii="Times New Roman" w:hAnsi="Times New Roman"/>
          <w:sz w:val="24"/>
          <w:szCs w:val="24"/>
        </w:rPr>
      </w:pPr>
      <w:r w:rsidRPr="000069D8">
        <w:rPr>
          <w:rFonts w:ascii="Times New Roman" w:hAnsi="Times New Roman"/>
          <w:sz w:val="24"/>
          <w:szCs w:val="24"/>
        </w:rPr>
        <w:t>При этом извещения о проведении публичных слушаний по проекту внесения изменений в Правила направляются Комиссией:</w:t>
      </w:r>
    </w:p>
    <w:p w:rsidR="00CD7645" w:rsidRPr="000069D8" w:rsidRDefault="00CD7645" w:rsidP="009755DA">
      <w:pPr>
        <w:pStyle w:val="ConsNormal"/>
        <w:widowControl/>
        <w:numPr>
          <w:ilvl w:val="0"/>
          <w:numId w:val="35"/>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CD7645" w:rsidRPr="000069D8" w:rsidRDefault="00CD7645" w:rsidP="009755DA">
      <w:pPr>
        <w:pStyle w:val="ConsNormal"/>
        <w:widowControl/>
        <w:numPr>
          <w:ilvl w:val="0"/>
          <w:numId w:val="35"/>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CD7645" w:rsidRPr="000069D8" w:rsidRDefault="00CD7645" w:rsidP="009755DA">
      <w:pPr>
        <w:pStyle w:val="ConsNormal"/>
        <w:widowControl/>
        <w:numPr>
          <w:ilvl w:val="0"/>
          <w:numId w:val="35"/>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правообладателям помещений в таком объекте;</w:t>
      </w:r>
    </w:p>
    <w:p w:rsidR="00CD7645" w:rsidRPr="000069D8" w:rsidRDefault="00CD7645" w:rsidP="009755DA">
      <w:pPr>
        <w:pStyle w:val="ConsNormal"/>
        <w:widowControl/>
        <w:numPr>
          <w:ilvl w:val="0"/>
          <w:numId w:val="35"/>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CD7645" w:rsidRPr="000069D8" w:rsidRDefault="00CD7645" w:rsidP="00CD7645">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xml:space="preserve">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CD7645" w:rsidRPr="000069D8" w:rsidRDefault="00CD7645" w:rsidP="009755DA">
      <w:pPr>
        <w:pStyle w:val="ConsNormal"/>
        <w:widowControl/>
        <w:numPr>
          <w:ilvl w:val="0"/>
          <w:numId w:val="36"/>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Pr>
          <w:rFonts w:ascii="Times New Roman" w:hAnsi="Times New Roman"/>
          <w:sz w:val="24"/>
          <w:szCs w:val="24"/>
        </w:rPr>
        <w:t xml:space="preserve"> сельского поселения </w:t>
      </w:r>
      <w:proofErr w:type="spellStart"/>
      <w:r w:rsidR="007B05DE">
        <w:rPr>
          <w:rFonts w:ascii="Times New Roman" w:hAnsi="Times New Roman"/>
          <w:sz w:val="24"/>
          <w:szCs w:val="24"/>
        </w:rPr>
        <w:t>Киекбаевс</w:t>
      </w:r>
      <w:r w:rsidR="00FF05CC">
        <w:rPr>
          <w:rFonts w:ascii="Times New Roman" w:hAnsi="Times New Roman"/>
          <w:sz w:val="24"/>
          <w:szCs w:val="24"/>
        </w:rPr>
        <w:t>кий</w:t>
      </w:r>
      <w:proofErr w:type="spellEnd"/>
      <w:r w:rsidR="00FF05CC">
        <w:rPr>
          <w:rFonts w:ascii="Times New Roman" w:hAnsi="Times New Roman"/>
          <w:sz w:val="24"/>
          <w:szCs w:val="24"/>
        </w:rPr>
        <w:t xml:space="preserve"> </w:t>
      </w:r>
      <w:r>
        <w:rPr>
          <w:rFonts w:ascii="Times New Roman" w:hAnsi="Times New Roman"/>
          <w:sz w:val="24"/>
          <w:szCs w:val="24"/>
        </w:rPr>
        <w:t xml:space="preserve">сельсовет муниципального района </w:t>
      </w:r>
      <w:proofErr w:type="spellStart"/>
      <w:r w:rsidR="00917346">
        <w:rPr>
          <w:rFonts w:ascii="Times New Roman" w:hAnsi="Times New Roman"/>
          <w:sz w:val="24"/>
          <w:szCs w:val="24"/>
        </w:rPr>
        <w:t>Бурзянский</w:t>
      </w:r>
      <w:proofErr w:type="spellEnd"/>
      <w:r w:rsidR="00917346">
        <w:rPr>
          <w:rFonts w:ascii="Times New Roman" w:hAnsi="Times New Roman"/>
          <w:sz w:val="24"/>
          <w:szCs w:val="24"/>
        </w:rPr>
        <w:t xml:space="preserve"> район</w:t>
      </w:r>
      <w:r w:rsidRPr="000069D8">
        <w:rPr>
          <w:rFonts w:ascii="Times New Roman" w:hAnsi="Times New Roman"/>
          <w:sz w:val="24"/>
          <w:szCs w:val="24"/>
        </w:rPr>
        <w:t xml:space="preserve"> Республики </w:t>
      </w:r>
      <w:r w:rsidR="00917346" w:rsidRPr="000069D8">
        <w:rPr>
          <w:rFonts w:ascii="Times New Roman" w:hAnsi="Times New Roman"/>
          <w:sz w:val="24"/>
          <w:szCs w:val="24"/>
        </w:rPr>
        <w:t>Башкортостан в</w:t>
      </w:r>
      <w:r w:rsidRPr="000069D8">
        <w:rPr>
          <w:rFonts w:ascii="Times New Roman" w:hAnsi="Times New Roman"/>
          <w:sz w:val="24"/>
          <w:szCs w:val="24"/>
        </w:rPr>
        <w:t xml:space="preserve"> сети «Интернет»;</w:t>
      </w:r>
    </w:p>
    <w:p w:rsidR="00CD7645" w:rsidRPr="000069D8" w:rsidRDefault="00CD7645" w:rsidP="009755DA">
      <w:pPr>
        <w:pStyle w:val="ConsNormal"/>
        <w:widowControl/>
        <w:numPr>
          <w:ilvl w:val="0"/>
          <w:numId w:val="36"/>
        </w:numPr>
        <w:tabs>
          <w:tab w:val="num" w:pos="104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D7645" w:rsidRPr="000069D8" w:rsidRDefault="00CD7645" w:rsidP="00CD7645">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проектам планировки территорий и проектам межевания территорий Комиссия:</w:t>
      </w:r>
    </w:p>
    <w:p w:rsidR="00CD7645" w:rsidRPr="000069D8" w:rsidRDefault="00CD7645" w:rsidP="009755DA">
      <w:pPr>
        <w:pStyle w:val="ConsNormal"/>
        <w:widowControl/>
        <w:numPr>
          <w:ilvl w:val="0"/>
          <w:numId w:val="37"/>
        </w:numPr>
        <w:tabs>
          <w:tab w:val="num" w:pos="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w:t>
      </w:r>
    </w:p>
    <w:p w:rsidR="00CD7645" w:rsidRPr="000069D8" w:rsidRDefault="00CD7645" w:rsidP="009755DA">
      <w:pPr>
        <w:pStyle w:val="ConsNormal"/>
        <w:widowControl/>
        <w:numPr>
          <w:ilvl w:val="0"/>
          <w:numId w:val="37"/>
        </w:numPr>
        <w:tabs>
          <w:tab w:val="num" w:pos="0"/>
        </w:tabs>
        <w:autoSpaceDE w:val="0"/>
        <w:autoSpaceDN w:val="0"/>
        <w:adjustRightInd w:val="0"/>
        <w:ind w:left="0" w:firstLine="780"/>
        <w:jc w:val="both"/>
        <w:rPr>
          <w:rFonts w:ascii="Times New Roman" w:hAnsi="Times New Roman"/>
          <w:sz w:val="24"/>
          <w:szCs w:val="24"/>
        </w:rPr>
      </w:pPr>
      <w:r w:rsidRPr="000069D8">
        <w:rPr>
          <w:rFonts w:ascii="Times New Roman" w:hAnsi="Times New Roman"/>
          <w:sz w:val="24"/>
          <w:szCs w:val="24"/>
        </w:rPr>
        <w:lastRenderedPageBreak/>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10.</w:t>
      </w:r>
      <w:r w:rsidRPr="000069D8">
        <w:rPr>
          <w:rFonts w:ascii="Times New Roman" w:hAnsi="Times New Roman"/>
          <w:sz w:val="24"/>
          <w:szCs w:val="24"/>
        </w:rPr>
        <w:t xml:space="preserve"> Информационное сообщение о проведении публичных слушаний при осуществлении градостроительной деятельности должно содержать:</w:t>
      </w:r>
    </w:p>
    <w:p w:rsidR="00CD7645" w:rsidRPr="000069D8" w:rsidRDefault="00CD7645" w:rsidP="00CD7645">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CD7645" w:rsidRPr="000069D8" w:rsidRDefault="00CD7645" w:rsidP="00CD7645">
      <w:pPr>
        <w:pStyle w:val="ConsNormal"/>
        <w:widowControl/>
        <w:ind w:firstLine="709"/>
        <w:jc w:val="both"/>
        <w:rPr>
          <w:rFonts w:ascii="Times New Roman" w:hAnsi="Times New Roman"/>
          <w:sz w:val="24"/>
          <w:szCs w:val="24"/>
        </w:rPr>
      </w:pPr>
      <w:r w:rsidRPr="000069D8">
        <w:rPr>
          <w:rFonts w:ascii="Times New Roman" w:hAnsi="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CD7645" w:rsidRPr="000069D8" w:rsidRDefault="00CD7645" w:rsidP="00CD7645">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CD7645" w:rsidRPr="000069D8" w:rsidRDefault="00CD7645" w:rsidP="00CD7645">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адрес застройщика (заказчика), инвестора или его (их) представителя;</w:t>
      </w:r>
    </w:p>
    <w:p w:rsidR="00CD7645" w:rsidRPr="000069D8" w:rsidRDefault="00CD7645" w:rsidP="00CD7645">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адрес, телефон организаций, ответственных за разработку проектной документации;</w:t>
      </w:r>
    </w:p>
    <w:p w:rsidR="00CD7645" w:rsidRPr="000069D8" w:rsidRDefault="00CD7645" w:rsidP="00CD7645">
      <w:pPr>
        <w:pStyle w:val="ConsNormal"/>
        <w:widowControl/>
        <w:ind w:firstLine="709"/>
        <w:jc w:val="both"/>
        <w:rPr>
          <w:rFonts w:ascii="Times New Roman" w:hAnsi="Times New Roman"/>
          <w:sz w:val="24"/>
          <w:szCs w:val="24"/>
        </w:rPr>
      </w:pPr>
      <w:r w:rsidRPr="000069D8">
        <w:rPr>
          <w:rFonts w:ascii="Times New Roman" w:hAnsi="Times New Roman"/>
          <w:sz w:val="24"/>
          <w:szCs w:val="24"/>
        </w:rPr>
        <w:t xml:space="preserve">информацию о месте и времени и условиях доступа к материалам </w:t>
      </w:r>
      <w:r w:rsidR="00917346" w:rsidRPr="000069D8">
        <w:rPr>
          <w:rFonts w:ascii="Times New Roman" w:hAnsi="Times New Roman"/>
          <w:sz w:val="24"/>
          <w:szCs w:val="24"/>
        </w:rPr>
        <w:t>обсуждаемой градостроительной</w:t>
      </w:r>
      <w:r w:rsidRPr="000069D8">
        <w:rPr>
          <w:rFonts w:ascii="Times New Roman" w:hAnsi="Times New Roman"/>
          <w:sz w:val="24"/>
          <w:szCs w:val="24"/>
        </w:rPr>
        <w:t xml:space="preserve"> деятельности;</w:t>
      </w:r>
    </w:p>
    <w:p w:rsidR="00CD7645" w:rsidRDefault="00CD7645" w:rsidP="00CD7645">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 подачи запросов и предложений.</w:t>
      </w:r>
    </w:p>
    <w:p w:rsidR="0091286A" w:rsidRPr="000069D8" w:rsidRDefault="0091286A" w:rsidP="00CD7645">
      <w:pPr>
        <w:pStyle w:val="ConsNormal"/>
        <w:widowControl/>
        <w:ind w:firstLine="709"/>
        <w:jc w:val="both"/>
        <w:rPr>
          <w:rFonts w:ascii="Times New Roman" w:hAnsi="Times New Roman"/>
          <w:sz w:val="24"/>
          <w:szCs w:val="24"/>
        </w:rPr>
      </w:pPr>
    </w:p>
    <w:p w:rsidR="00CD7645" w:rsidRPr="000069D8" w:rsidRDefault="00CD7645" w:rsidP="00CD7645">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6</w:t>
      </w:r>
      <w:r w:rsidRPr="000069D8">
        <w:rPr>
          <w:rFonts w:ascii="Times New Roman" w:hAnsi="Times New Roman"/>
          <w:b/>
          <w:noProof/>
          <w:sz w:val="24"/>
          <w:szCs w:val="24"/>
        </w:rPr>
        <w:t xml:space="preserve">. </w:t>
      </w:r>
      <w:r w:rsidRPr="000069D8">
        <w:rPr>
          <w:rFonts w:ascii="Times New Roman" w:hAnsi="Times New Roman"/>
          <w:b/>
          <w:sz w:val="24"/>
          <w:szCs w:val="24"/>
        </w:rPr>
        <w:t>Процедура проведения и оформления результатов публичных слушаний</w:t>
      </w:r>
    </w:p>
    <w:p w:rsidR="00CD7645" w:rsidRPr="000069D8" w:rsidRDefault="00CD7645" w:rsidP="00CD7645">
      <w:pPr>
        <w:pStyle w:val="ConsNormal"/>
        <w:widowControl/>
        <w:ind w:firstLine="0"/>
        <w:jc w:val="both"/>
        <w:rPr>
          <w:rFonts w:ascii="Times New Roman" w:hAnsi="Times New Roman"/>
          <w:sz w:val="24"/>
          <w:szCs w:val="24"/>
        </w:rPr>
      </w:pP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Проведение публичных слушаний при осуществлении градостроительной деятельности осуществляется </w:t>
      </w:r>
      <w:r w:rsidR="00917346" w:rsidRPr="000069D8">
        <w:rPr>
          <w:rFonts w:ascii="Times New Roman" w:hAnsi="Times New Roman"/>
          <w:sz w:val="24"/>
          <w:szCs w:val="24"/>
        </w:rPr>
        <w:t>в порядке,</w:t>
      </w:r>
      <w:r w:rsidRPr="000069D8">
        <w:rPr>
          <w:rFonts w:ascii="Times New Roman" w:hAnsi="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D7645" w:rsidRPr="000069D8" w:rsidRDefault="00CD7645" w:rsidP="00CD7645">
      <w:pPr>
        <w:pStyle w:val="ConsNormal"/>
        <w:widowControl/>
        <w:ind w:firstLine="709"/>
        <w:jc w:val="both"/>
        <w:rPr>
          <w:rFonts w:ascii="Times New Roman" w:hAnsi="Times New Roman"/>
          <w:sz w:val="24"/>
          <w:szCs w:val="24"/>
        </w:rPr>
      </w:pPr>
      <w:r w:rsidRPr="000069D8">
        <w:rPr>
          <w:rFonts w:ascii="Times New Roman" w:hAnsi="Times New Roman"/>
          <w:sz w:val="24"/>
          <w:szCs w:val="24"/>
        </w:rPr>
        <w:t>Протокол публичных слушаний оформляется секретарем Комиссии.</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Срок подготовки протокола составляет не более семи дней со дня проведения публичных слушаний.</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На основании протокола публичных слушаний Комиссия оформляет заключение о результатах публичных слушаний.</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Срок подготовки заключения о результатах публичных слушаний составляет не более семи дней со дня оформления протокола публичных слушаний.</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CD7645" w:rsidRPr="00FF6D00" w:rsidRDefault="00CD7645" w:rsidP="00CD7645">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sz w:val="24"/>
          <w:szCs w:val="24"/>
        </w:rPr>
        <w:lastRenderedPageBreak/>
        <w:t>10</w:t>
      </w:r>
      <w:r w:rsidRPr="000069D8">
        <w:rPr>
          <w:rFonts w:ascii="Times New Roman" w:hAnsi="Times New Roman" w:cs="Times New Roman"/>
          <w:sz w:val="24"/>
          <w:szCs w:val="24"/>
        </w:rPr>
        <w:t>.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сельского поселения </w:t>
      </w:r>
      <w:proofErr w:type="spellStart"/>
      <w:r w:rsidR="007B05DE">
        <w:rPr>
          <w:rFonts w:ascii="Times New Roman" w:hAnsi="Times New Roman" w:cs="Times New Roman"/>
          <w:sz w:val="24"/>
          <w:szCs w:val="24"/>
        </w:rPr>
        <w:t>Киекбаевс</w:t>
      </w:r>
      <w:r w:rsidR="00FF05CC">
        <w:rPr>
          <w:rFonts w:ascii="Times New Roman" w:hAnsi="Times New Roman" w:cs="Times New Roman"/>
          <w:sz w:val="24"/>
          <w:szCs w:val="24"/>
        </w:rPr>
        <w:t>кий</w:t>
      </w:r>
      <w:proofErr w:type="spellEnd"/>
      <w:r w:rsidR="00FF05CC">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proofErr w:type="spellStart"/>
      <w:r w:rsidR="00917346">
        <w:rPr>
          <w:rFonts w:ascii="Times New Roman" w:hAnsi="Times New Roman" w:cs="Times New Roman"/>
          <w:color w:val="auto"/>
          <w:sz w:val="24"/>
          <w:szCs w:val="24"/>
        </w:rPr>
        <w:t>Бурзянский</w:t>
      </w:r>
      <w:proofErr w:type="spellEnd"/>
      <w:r w:rsidR="00917346">
        <w:rPr>
          <w:rFonts w:ascii="Times New Roman" w:hAnsi="Times New Roman" w:cs="Times New Roman"/>
          <w:color w:val="auto"/>
          <w:sz w:val="24"/>
          <w:szCs w:val="24"/>
        </w:rPr>
        <w:t xml:space="preserve"> район</w:t>
      </w:r>
      <w:r w:rsidRPr="00FF6D00">
        <w:rPr>
          <w:rFonts w:ascii="Times New Roman" w:hAnsi="Times New Roman" w:cs="Times New Roman"/>
          <w:color w:val="auto"/>
          <w:sz w:val="24"/>
          <w:szCs w:val="24"/>
        </w:rPr>
        <w:t xml:space="preserve"> Республики Башкортостан в сети «Интернет».</w:t>
      </w:r>
    </w:p>
    <w:p w:rsidR="00CD7645" w:rsidRDefault="00CD7645" w:rsidP="00CD7645">
      <w:pPr>
        <w:pStyle w:val="ConsNormal"/>
        <w:widowControl/>
        <w:ind w:firstLine="0"/>
        <w:jc w:val="both"/>
        <w:rPr>
          <w:rFonts w:ascii="Times New Roman" w:hAnsi="Times New Roman"/>
          <w:b/>
          <w:sz w:val="24"/>
          <w:szCs w:val="24"/>
        </w:rPr>
      </w:pPr>
    </w:p>
    <w:p w:rsidR="00CD7645" w:rsidRPr="00FF6D00" w:rsidRDefault="00CD7645" w:rsidP="00CD7645">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3</w:t>
      </w:r>
      <w:r>
        <w:rPr>
          <w:rFonts w:ascii="Times New Roman" w:hAnsi="Times New Roman"/>
          <w:b/>
          <w:noProof/>
          <w:sz w:val="24"/>
          <w:szCs w:val="24"/>
        </w:rPr>
        <w:t>7</w:t>
      </w:r>
      <w:r w:rsidRPr="00FF6D00">
        <w:rPr>
          <w:rFonts w:ascii="Times New Roman" w:hAnsi="Times New Roman"/>
          <w:b/>
          <w:noProof/>
          <w:sz w:val="24"/>
          <w:szCs w:val="24"/>
        </w:rPr>
        <w:t xml:space="preserve">. </w:t>
      </w:r>
      <w:r w:rsidRPr="00FF6D00">
        <w:rPr>
          <w:rFonts w:ascii="Times New Roman" w:hAnsi="Times New Roman"/>
          <w:b/>
          <w:sz w:val="24"/>
          <w:szCs w:val="24"/>
        </w:rPr>
        <w:t>Сроки проведения публичных слушаний</w:t>
      </w:r>
    </w:p>
    <w:p w:rsidR="00CD7645" w:rsidRPr="00FF6D00" w:rsidRDefault="00CD7645" w:rsidP="00CD7645">
      <w:pPr>
        <w:pStyle w:val="ConsNormal"/>
        <w:widowControl/>
        <w:ind w:firstLine="0"/>
        <w:jc w:val="both"/>
        <w:rPr>
          <w:rFonts w:ascii="Times New Roman" w:hAnsi="Times New Roman"/>
          <w:sz w:val="24"/>
          <w:szCs w:val="24"/>
        </w:rPr>
      </w:pPr>
    </w:p>
    <w:p w:rsidR="00CD7645" w:rsidRPr="00FF6D00"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FF6D00">
        <w:rPr>
          <w:rFonts w:ascii="Times New Roman" w:hAnsi="Times New Roman"/>
          <w:sz w:val="24"/>
          <w:szCs w:val="24"/>
        </w:rPr>
        <w:t xml:space="preserve">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CD7645" w:rsidRPr="00FF6D00"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xml:space="preserve"> Срок проведения публичных слушаний по проекту внесения изменений в Правила с момента оповещения жителей </w:t>
      </w:r>
      <w:r>
        <w:rPr>
          <w:rFonts w:ascii="Times New Roman" w:hAnsi="Times New Roman"/>
          <w:sz w:val="24"/>
          <w:szCs w:val="24"/>
        </w:rPr>
        <w:t xml:space="preserve">сельского поселения </w:t>
      </w:r>
      <w:proofErr w:type="spellStart"/>
      <w:r w:rsidR="007B05DE">
        <w:rPr>
          <w:rFonts w:ascii="Times New Roman" w:hAnsi="Times New Roman"/>
          <w:sz w:val="24"/>
          <w:szCs w:val="24"/>
        </w:rPr>
        <w:t>Киекбаевс</w:t>
      </w:r>
      <w:r w:rsidR="00FF05CC">
        <w:rPr>
          <w:rFonts w:ascii="Times New Roman" w:hAnsi="Times New Roman"/>
          <w:sz w:val="24"/>
          <w:szCs w:val="24"/>
        </w:rPr>
        <w:t>кий</w:t>
      </w:r>
      <w:proofErr w:type="spellEnd"/>
      <w:r w:rsidR="00FF05CC">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proofErr w:type="spellStart"/>
      <w:r w:rsidR="00917346">
        <w:rPr>
          <w:rFonts w:ascii="Times New Roman" w:hAnsi="Times New Roman"/>
          <w:sz w:val="24"/>
          <w:szCs w:val="24"/>
        </w:rPr>
        <w:t>Бурзянский</w:t>
      </w:r>
      <w:proofErr w:type="spellEnd"/>
      <w:r w:rsidR="00917346">
        <w:rPr>
          <w:rFonts w:ascii="Times New Roman" w:hAnsi="Times New Roman"/>
          <w:sz w:val="24"/>
          <w:szCs w:val="24"/>
        </w:rPr>
        <w:t xml:space="preserve"> </w:t>
      </w:r>
      <w:r w:rsidR="00917346" w:rsidRPr="00FF6D00">
        <w:rPr>
          <w:rFonts w:ascii="Times New Roman" w:hAnsi="Times New Roman"/>
          <w:sz w:val="24"/>
          <w:szCs w:val="24"/>
        </w:rPr>
        <w:t>район</w:t>
      </w:r>
      <w:r w:rsidRPr="00FF6D00">
        <w:rPr>
          <w:rFonts w:ascii="Times New Roman" w:hAnsi="Times New Roman"/>
          <w:sz w:val="24"/>
          <w:szCs w:val="24"/>
        </w:rPr>
        <w:t xml:space="preserve"> Республики Башкортостан о времени и месте их проведения до дня опубликования заключения о результатах публичных слушаний не может быть менее </w:t>
      </w:r>
      <w:r w:rsidR="00917346">
        <w:rPr>
          <w:rFonts w:ascii="Times New Roman" w:hAnsi="Times New Roman"/>
          <w:sz w:val="24"/>
          <w:szCs w:val="24"/>
        </w:rPr>
        <w:t>одного</w:t>
      </w:r>
      <w:r w:rsidR="00917346" w:rsidRPr="00FF6D00">
        <w:rPr>
          <w:rFonts w:ascii="Times New Roman" w:hAnsi="Times New Roman"/>
          <w:sz w:val="24"/>
          <w:szCs w:val="24"/>
        </w:rPr>
        <w:t xml:space="preserve"> и</w:t>
      </w:r>
      <w:r w:rsidRPr="00FF6D00">
        <w:rPr>
          <w:rFonts w:ascii="Times New Roman" w:hAnsi="Times New Roman"/>
          <w:sz w:val="24"/>
          <w:szCs w:val="24"/>
        </w:rPr>
        <w:t xml:space="preserve"> более </w:t>
      </w:r>
      <w:r w:rsidR="00D30F3F">
        <w:rPr>
          <w:rFonts w:ascii="Times New Roman" w:hAnsi="Times New Roman"/>
          <w:sz w:val="24"/>
          <w:szCs w:val="24"/>
        </w:rPr>
        <w:t>трёх</w:t>
      </w:r>
      <w:r w:rsidRPr="00FF6D00">
        <w:rPr>
          <w:rFonts w:ascii="Times New Roman" w:hAnsi="Times New Roman"/>
          <w:sz w:val="24"/>
          <w:szCs w:val="24"/>
        </w:rPr>
        <w:t xml:space="preserve"> месяцев.</w:t>
      </w:r>
    </w:p>
    <w:p w:rsidR="00CD7645" w:rsidRPr="00FF6D00"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FF6D00">
        <w:rPr>
          <w:rFonts w:ascii="Times New Roman" w:hAnsi="Times New Roman"/>
          <w:sz w:val="24"/>
          <w:szCs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D7645" w:rsidRPr="00FF6D00"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FF6D00">
        <w:rPr>
          <w:rFonts w:ascii="Times New Roman" w:hAnsi="Times New Roman"/>
          <w:sz w:val="24"/>
          <w:szCs w:val="24"/>
        </w:rPr>
        <w:t xml:space="preserve">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FF6D00">
        <w:rPr>
          <w:rFonts w:ascii="Times New Roman" w:hAnsi="Times New Roman"/>
          <w:sz w:val="24"/>
          <w:szCs w:val="24"/>
        </w:rPr>
        <w:t xml:space="preserve">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sz w:val="24"/>
          <w:szCs w:val="24"/>
        </w:rPr>
        <w:t xml:space="preserve">сельского поселения </w:t>
      </w:r>
      <w:proofErr w:type="spellStart"/>
      <w:r w:rsidR="007B05DE">
        <w:rPr>
          <w:rFonts w:ascii="Times New Roman" w:hAnsi="Times New Roman"/>
          <w:sz w:val="24"/>
          <w:szCs w:val="24"/>
        </w:rPr>
        <w:t>Киекбаевс</w:t>
      </w:r>
      <w:r w:rsidR="00FF05CC">
        <w:rPr>
          <w:rFonts w:ascii="Times New Roman" w:hAnsi="Times New Roman"/>
          <w:sz w:val="24"/>
          <w:szCs w:val="24"/>
        </w:rPr>
        <w:t>кий</w:t>
      </w:r>
      <w:proofErr w:type="spellEnd"/>
      <w:r w:rsidR="00FF05CC">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proofErr w:type="spellStart"/>
      <w:r w:rsidR="00917346">
        <w:rPr>
          <w:rFonts w:ascii="Times New Roman" w:hAnsi="Times New Roman"/>
          <w:sz w:val="24"/>
          <w:szCs w:val="24"/>
        </w:rPr>
        <w:t>Бурзянский</w:t>
      </w:r>
      <w:proofErr w:type="spellEnd"/>
      <w:r w:rsidR="00917346">
        <w:rPr>
          <w:rFonts w:ascii="Times New Roman" w:hAnsi="Times New Roman"/>
          <w:sz w:val="24"/>
          <w:szCs w:val="24"/>
        </w:rPr>
        <w:t xml:space="preserve"> район</w:t>
      </w:r>
      <w:r w:rsidRPr="00FF6D00">
        <w:rPr>
          <w:rFonts w:ascii="Times New Roman" w:hAnsi="Times New Roman"/>
          <w:sz w:val="24"/>
          <w:szCs w:val="24"/>
        </w:rPr>
        <w:t xml:space="preserve"> Республики Башкортостан о времени и месте их проведения до дня опубликования заключения</w:t>
      </w:r>
      <w:r w:rsidRPr="000069D8">
        <w:rPr>
          <w:rFonts w:ascii="Times New Roman" w:hAnsi="Times New Roman"/>
          <w:sz w:val="24"/>
          <w:szCs w:val="24"/>
        </w:rPr>
        <w:t xml:space="preserve"> о результатах публичных слушаний не может быть менее одного месяца и более трех месяцев.</w:t>
      </w:r>
    </w:p>
    <w:p w:rsidR="00CD7645" w:rsidRPr="000069D8" w:rsidRDefault="00CD7645" w:rsidP="00CD7645">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A73189" w:rsidRDefault="00A73189" w:rsidP="00CD7645">
      <w:pPr>
        <w:pStyle w:val="ConsNormal"/>
        <w:widowControl/>
        <w:ind w:firstLine="0"/>
        <w:jc w:val="both"/>
        <w:rPr>
          <w:rFonts w:ascii="Times New Roman" w:hAnsi="Times New Roman"/>
          <w:b/>
          <w:sz w:val="24"/>
          <w:szCs w:val="24"/>
        </w:rPr>
      </w:pPr>
    </w:p>
    <w:p w:rsidR="00CD7645" w:rsidRPr="000069D8" w:rsidRDefault="00CD7645" w:rsidP="00CD7645">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8</w:t>
      </w:r>
      <w:r w:rsidRPr="000069D8">
        <w:rPr>
          <w:rFonts w:ascii="Times New Roman" w:hAnsi="Times New Roman"/>
          <w:b/>
          <w:noProof/>
          <w:sz w:val="24"/>
          <w:szCs w:val="24"/>
        </w:rPr>
        <w:t xml:space="preserve">. </w:t>
      </w:r>
      <w:r w:rsidRPr="000069D8">
        <w:rPr>
          <w:rFonts w:ascii="Times New Roman" w:hAnsi="Times New Roman"/>
          <w:b/>
          <w:sz w:val="24"/>
          <w:szCs w:val="24"/>
        </w:rPr>
        <w:t>Финансирование проведения публичных слушаний</w:t>
      </w:r>
    </w:p>
    <w:p w:rsidR="00CD7645" w:rsidRPr="000069D8" w:rsidRDefault="00CD7645" w:rsidP="00CD7645">
      <w:pPr>
        <w:pStyle w:val="ConsNormal"/>
        <w:widowControl/>
        <w:ind w:firstLine="0"/>
        <w:jc w:val="both"/>
        <w:rPr>
          <w:rFonts w:ascii="Times New Roman" w:hAnsi="Times New Roman"/>
          <w:sz w:val="24"/>
          <w:szCs w:val="24"/>
        </w:rPr>
      </w:pPr>
    </w:p>
    <w:p w:rsidR="00CD7645" w:rsidRPr="000069D8" w:rsidRDefault="00CD7645" w:rsidP="00CD7645">
      <w:pPr>
        <w:pStyle w:val="ConsNormal"/>
        <w:widowControl/>
        <w:ind w:firstLine="709"/>
        <w:jc w:val="both"/>
        <w:rPr>
          <w:rFonts w:ascii="Times New Roman" w:hAnsi="Times New Roman"/>
          <w:sz w:val="24"/>
          <w:szCs w:val="24"/>
        </w:rPr>
      </w:pPr>
      <w:r w:rsidRPr="00D37CDC">
        <w:rPr>
          <w:rFonts w:ascii="Times New Roman" w:hAnsi="Times New Roman"/>
          <w:b/>
          <w:sz w:val="24"/>
          <w:szCs w:val="24"/>
        </w:rPr>
        <w:t>1.</w:t>
      </w:r>
      <w:r w:rsidRPr="000069D8">
        <w:rPr>
          <w:rFonts w:ascii="Times New Roman" w:hAnsi="Times New Roman"/>
          <w:sz w:val="24"/>
          <w:szCs w:val="24"/>
        </w:rPr>
        <w:t xml:space="preserve">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CD7645" w:rsidRDefault="00CD7645" w:rsidP="00CD7645">
      <w:pPr>
        <w:ind w:firstLine="709"/>
        <w:jc w:val="both"/>
        <w:rPr>
          <w:sz w:val="24"/>
          <w:szCs w:val="24"/>
        </w:rPr>
      </w:pPr>
      <w:r w:rsidRPr="00D37CDC">
        <w:rPr>
          <w:b/>
          <w:sz w:val="24"/>
          <w:szCs w:val="24"/>
        </w:rPr>
        <w:t>2.</w:t>
      </w:r>
      <w:r w:rsidRPr="000069D8">
        <w:rPr>
          <w:sz w:val="24"/>
          <w:szCs w:val="24"/>
        </w:rPr>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917346" w:rsidRPr="000069D8" w:rsidRDefault="00917346" w:rsidP="00CD7645">
      <w:pPr>
        <w:ind w:firstLine="709"/>
        <w:jc w:val="both"/>
        <w:rPr>
          <w:sz w:val="24"/>
          <w:szCs w:val="24"/>
        </w:rPr>
      </w:pPr>
    </w:p>
    <w:p w:rsidR="00CD7645" w:rsidRPr="006634DA" w:rsidRDefault="00CD7645" w:rsidP="00CD7645">
      <w:pPr>
        <w:jc w:val="center"/>
        <w:rPr>
          <w:b/>
          <w:sz w:val="24"/>
          <w:szCs w:val="24"/>
        </w:rPr>
      </w:pPr>
      <w:r>
        <w:rPr>
          <w:b/>
          <w:sz w:val="24"/>
          <w:szCs w:val="24"/>
        </w:rPr>
        <w:t>ГЛАВА</w:t>
      </w:r>
      <w:r w:rsidRPr="006634DA">
        <w:rPr>
          <w:b/>
          <w:sz w:val="24"/>
          <w:szCs w:val="24"/>
        </w:rPr>
        <w:t xml:space="preserve"> </w:t>
      </w:r>
      <w:r>
        <w:rPr>
          <w:b/>
          <w:sz w:val="24"/>
          <w:szCs w:val="24"/>
        </w:rPr>
        <w:t>8</w:t>
      </w:r>
      <w:r w:rsidRPr="006634DA">
        <w:rPr>
          <w:b/>
          <w:sz w:val="24"/>
          <w:szCs w:val="24"/>
        </w:rPr>
        <w:t>.</w:t>
      </w:r>
      <w:r>
        <w:rPr>
          <w:b/>
          <w:sz w:val="24"/>
          <w:szCs w:val="24"/>
        </w:rPr>
        <w:t xml:space="preserve"> ПОЛОЖЕНИЯ О РЕЗЕРВИРОВАНИИ ЗЕМЕЛЬ</w:t>
      </w:r>
      <w:r w:rsidRPr="006634DA">
        <w:rPr>
          <w:b/>
          <w:sz w:val="24"/>
          <w:szCs w:val="24"/>
        </w:rPr>
        <w:t>,</w:t>
      </w:r>
      <w:r>
        <w:rPr>
          <w:b/>
          <w:sz w:val="24"/>
          <w:szCs w:val="24"/>
        </w:rPr>
        <w:t xml:space="preserve"> ОБ ИЗЪЯТИИ ЗЕМЕЛЬНЫХ УЧАСТКОВ ДЛЯ ГОСУДАРСТВЕННЫХ И МУНИЦИПАЛЬНЫХ НУЖД</w:t>
      </w:r>
      <w:r w:rsidRPr="006634DA">
        <w:rPr>
          <w:b/>
          <w:sz w:val="24"/>
          <w:szCs w:val="24"/>
        </w:rPr>
        <w:t>,</w:t>
      </w:r>
      <w:r>
        <w:rPr>
          <w:b/>
          <w:sz w:val="24"/>
          <w:szCs w:val="24"/>
        </w:rPr>
        <w:t xml:space="preserve"> УСТАНОВЛЕНИИ ПУБЛИЧНЫХ СЕРВИТУТОВ</w:t>
      </w:r>
      <w:r w:rsidRPr="006634DA">
        <w:rPr>
          <w:b/>
          <w:sz w:val="24"/>
          <w:szCs w:val="24"/>
        </w:rPr>
        <w:t>.</w:t>
      </w:r>
    </w:p>
    <w:p w:rsidR="00A73189" w:rsidRPr="006634DA" w:rsidRDefault="00A73189" w:rsidP="00CD7645">
      <w:pPr>
        <w:ind w:firstLine="709"/>
        <w:jc w:val="both"/>
        <w:rPr>
          <w:b/>
          <w:sz w:val="24"/>
          <w:szCs w:val="24"/>
        </w:rPr>
      </w:pPr>
    </w:p>
    <w:p w:rsidR="00CD7645" w:rsidRDefault="00CD7645" w:rsidP="00CD7645">
      <w:pPr>
        <w:ind w:firstLine="708"/>
        <w:jc w:val="both"/>
        <w:rPr>
          <w:b/>
          <w:sz w:val="24"/>
          <w:szCs w:val="24"/>
        </w:rPr>
      </w:pPr>
      <w:r w:rsidRPr="006634DA">
        <w:rPr>
          <w:b/>
          <w:sz w:val="24"/>
          <w:szCs w:val="24"/>
        </w:rPr>
        <w:lastRenderedPageBreak/>
        <w:t xml:space="preserve">Статья </w:t>
      </w:r>
      <w:r>
        <w:rPr>
          <w:b/>
          <w:sz w:val="24"/>
          <w:szCs w:val="24"/>
        </w:rPr>
        <w:t>39</w:t>
      </w:r>
      <w:r w:rsidRPr="006634DA">
        <w:rPr>
          <w:b/>
          <w:sz w:val="24"/>
          <w:szCs w:val="24"/>
        </w:rPr>
        <w:t>. Градостроительные основания изъятия земельных участков и объектов капитального строительства для государственных или муниципальных нужд.</w:t>
      </w:r>
    </w:p>
    <w:p w:rsidR="00CD7645" w:rsidRPr="006634DA" w:rsidRDefault="00CD7645" w:rsidP="00CD7645">
      <w:pPr>
        <w:ind w:firstLine="708"/>
        <w:jc w:val="both"/>
        <w:rPr>
          <w:sz w:val="24"/>
          <w:szCs w:val="24"/>
        </w:rPr>
      </w:pPr>
    </w:p>
    <w:p w:rsidR="00CD7645" w:rsidRPr="006634DA" w:rsidRDefault="00CD7645" w:rsidP="00CD7645">
      <w:pPr>
        <w:ind w:firstLine="708"/>
        <w:jc w:val="both"/>
        <w:rPr>
          <w:sz w:val="24"/>
          <w:szCs w:val="24"/>
        </w:rPr>
      </w:pPr>
      <w:r w:rsidRPr="006634DA">
        <w:rPr>
          <w:b/>
          <w:sz w:val="24"/>
          <w:szCs w:val="24"/>
        </w:rPr>
        <w:t>1.</w:t>
      </w:r>
      <w:r w:rsidRPr="006634DA">
        <w:rPr>
          <w:sz w:val="24"/>
          <w:szCs w:val="24"/>
        </w:rPr>
        <w:t xml:space="preserve"> Порядок изъятия, в том числе путем </w:t>
      </w:r>
      <w:r w:rsidR="00917346" w:rsidRPr="006634DA">
        <w:rPr>
          <w:sz w:val="24"/>
          <w:szCs w:val="24"/>
        </w:rPr>
        <w:t>выкупа земельных</w:t>
      </w:r>
      <w:r w:rsidRPr="006634DA">
        <w:rPr>
          <w:sz w:val="24"/>
          <w:szCs w:val="24"/>
        </w:rPr>
        <w:t xml:space="preserve">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CD7645" w:rsidRPr="006634DA" w:rsidRDefault="00CD7645" w:rsidP="00CD7645">
      <w:pPr>
        <w:ind w:firstLine="708"/>
        <w:jc w:val="both"/>
        <w:rPr>
          <w:sz w:val="24"/>
          <w:szCs w:val="24"/>
        </w:rPr>
      </w:pPr>
      <w:r w:rsidRPr="006634DA">
        <w:rPr>
          <w:sz w:val="24"/>
          <w:szCs w:val="24"/>
        </w:rPr>
        <w:t xml:space="preserve">Градостроительные основания для принятия решений об изъятии, в том числе путем </w:t>
      </w:r>
      <w:r w:rsidR="00917346" w:rsidRPr="006634DA">
        <w:rPr>
          <w:sz w:val="24"/>
          <w:szCs w:val="24"/>
        </w:rPr>
        <w:t>выкупа земельных</w:t>
      </w:r>
      <w:r w:rsidRPr="006634DA">
        <w:rPr>
          <w:sz w:val="24"/>
          <w:szCs w:val="24"/>
        </w:rPr>
        <w:t xml:space="preserve">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CD7645" w:rsidRPr="006634DA" w:rsidRDefault="00CD7645" w:rsidP="00CD7645">
      <w:pPr>
        <w:ind w:firstLine="708"/>
        <w:jc w:val="both"/>
        <w:rPr>
          <w:sz w:val="24"/>
          <w:szCs w:val="24"/>
        </w:rPr>
      </w:pPr>
      <w:r w:rsidRPr="006634DA">
        <w:rPr>
          <w:b/>
          <w:sz w:val="24"/>
          <w:szCs w:val="24"/>
        </w:rPr>
        <w:t>2.</w:t>
      </w:r>
      <w:r w:rsidRPr="006634DA">
        <w:rPr>
          <w:sz w:val="24"/>
          <w:szCs w:val="24"/>
        </w:rPr>
        <w:t xml:space="preserve"> Градостроительными основаниями для принятия решений об изъятии, в том числе путем </w:t>
      </w:r>
      <w:r w:rsidR="00917346" w:rsidRPr="006634DA">
        <w:rPr>
          <w:sz w:val="24"/>
          <w:szCs w:val="24"/>
        </w:rPr>
        <w:t>выкупа земельных</w:t>
      </w:r>
      <w:r w:rsidRPr="006634DA">
        <w:rPr>
          <w:sz w:val="24"/>
          <w:szCs w:val="24"/>
        </w:rPr>
        <w:t xml:space="preserve">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CD7645" w:rsidRPr="006634DA" w:rsidRDefault="00CD7645" w:rsidP="00CD7645">
      <w:pPr>
        <w:ind w:firstLine="708"/>
        <w:jc w:val="both"/>
        <w:rPr>
          <w:sz w:val="24"/>
          <w:szCs w:val="24"/>
        </w:rPr>
      </w:pPr>
    </w:p>
    <w:p w:rsidR="00CD7645" w:rsidRPr="006634DA" w:rsidRDefault="00CD7645" w:rsidP="00CD7645">
      <w:pPr>
        <w:ind w:firstLine="708"/>
        <w:jc w:val="both"/>
        <w:rPr>
          <w:b/>
          <w:sz w:val="24"/>
          <w:szCs w:val="24"/>
        </w:rPr>
      </w:pPr>
      <w:r w:rsidRPr="006634DA">
        <w:rPr>
          <w:b/>
          <w:sz w:val="24"/>
          <w:szCs w:val="24"/>
        </w:rPr>
        <w:t xml:space="preserve">Статья </w:t>
      </w:r>
      <w:r>
        <w:rPr>
          <w:b/>
          <w:sz w:val="24"/>
          <w:szCs w:val="24"/>
        </w:rPr>
        <w:t>40</w:t>
      </w:r>
      <w:r w:rsidRPr="006634DA">
        <w:rPr>
          <w:b/>
          <w:sz w:val="24"/>
          <w:szCs w:val="24"/>
        </w:rPr>
        <w:t>. Градостроительные основания резервирования земель для государственных или муниципальных нужд.</w:t>
      </w:r>
    </w:p>
    <w:p w:rsidR="00CD7645" w:rsidRPr="006634DA" w:rsidRDefault="00CD7645" w:rsidP="00CD7645">
      <w:pPr>
        <w:ind w:firstLine="708"/>
        <w:jc w:val="both"/>
        <w:rPr>
          <w:b/>
          <w:sz w:val="24"/>
          <w:szCs w:val="24"/>
        </w:rPr>
      </w:pPr>
    </w:p>
    <w:p w:rsidR="00CD7645" w:rsidRPr="006634DA" w:rsidRDefault="00CD7645" w:rsidP="00CD7645">
      <w:pPr>
        <w:ind w:firstLine="708"/>
        <w:jc w:val="both"/>
        <w:rPr>
          <w:sz w:val="24"/>
          <w:szCs w:val="24"/>
        </w:rPr>
      </w:pPr>
      <w:r w:rsidRPr="006634DA">
        <w:rPr>
          <w:b/>
          <w:sz w:val="24"/>
          <w:szCs w:val="24"/>
        </w:rPr>
        <w:t>1</w:t>
      </w:r>
      <w:r w:rsidRPr="006634DA">
        <w:rPr>
          <w:sz w:val="24"/>
          <w:szCs w:val="24"/>
        </w:rPr>
        <w:t>. Порядок резервирования земель для государственных или муниципальных нужд определяется земельным законодательством.</w:t>
      </w:r>
    </w:p>
    <w:p w:rsidR="00CD7645" w:rsidRPr="006634DA" w:rsidRDefault="00CD7645" w:rsidP="00CD7645">
      <w:pPr>
        <w:ind w:firstLine="708"/>
        <w:jc w:val="both"/>
        <w:rPr>
          <w:sz w:val="24"/>
          <w:szCs w:val="24"/>
        </w:rPr>
      </w:pPr>
      <w:r w:rsidRPr="006634DA">
        <w:rPr>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CD7645" w:rsidRPr="006634DA" w:rsidRDefault="00CD7645" w:rsidP="00CD7645">
      <w:pPr>
        <w:ind w:firstLine="708"/>
        <w:jc w:val="both"/>
        <w:rPr>
          <w:sz w:val="24"/>
          <w:szCs w:val="24"/>
        </w:rPr>
      </w:pPr>
      <w:r w:rsidRPr="006634DA">
        <w:rPr>
          <w:b/>
          <w:sz w:val="24"/>
          <w:szCs w:val="24"/>
        </w:rPr>
        <w:t>2</w:t>
      </w:r>
      <w:r w:rsidRPr="006634DA">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CD7645" w:rsidRPr="006634DA" w:rsidRDefault="00CD7645" w:rsidP="00CD7645">
      <w:pPr>
        <w:ind w:firstLine="708"/>
        <w:jc w:val="both"/>
        <w:rPr>
          <w:sz w:val="24"/>
          <w:szCs w:val="24"/>
        </w:rPr>
      </w:pPr>
      <w:r w:rsidRPr="006634DA">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CD7645" w:rsidRPr="006634DA" w:rsidRDefault="00CD7645" w:rsidP="00CD7645">
      <w:pPr>
        <w:numPr>
          <w:ilvl w:val="0"/>
          <w:numId w:val="8"/>
        </w:numPr>
        <w:ind w:firstLine="0"/>
        <w:jc w:val="both"/>
        <w:rPr>
          <w:sz w:val="24"/>
          <w:szCs w:val="24"/>
        </w:rPr>
      </w:pPr>
      <w:r w:rsidRPr="006634DA">
        <w:rPr>
          <w:sz w:val="24"/>
          <w:szCs w:val="24"/>
        </w:rPr>
        <w:t>В соответствии со следующими документами:</w:t>
      </w:r>
    </w:p>
    <w:p w:rsidR="00CD7645" w:rsidRPr="006634DA" w:rsidRDefault="00CD7645" w:rsidP="00CD7645">
      <w:pPr>
        <w:ind w:firstLine="705"/>
        <w:jc w:val="both"/>
        <w:rPr>
          <w:sz w:val="24"/>
          <w:szCs w:val="24"/>
        </w:rPr>
      </w:pPr>
      <w:r w:rsidRPr="006634DA">
        <w:rPr>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CD7645" w:rsidRPr="006634DA" w:rsidRDefault="00CD7645" w:rsidP="00CD7645">
      <w:pPr>
        <w:ind w:firstLine="705"/>
        <w:jc w:val="both"/>
        <w:rPr>
          <w:sz w:val="24"/>
          <w:szCs w:val="24"/>
        </w:rPr>
      </w:pPr>
      <w:r w:rsidRPr="006634DA">
        <w:rPr>
          <w:sz w:val="24"/>
          <w:szCs w:val="24"/>
        </w:rPr>
        <w:t xml:space="preserve">б) решения об утверждении границ зон планируемого размещения объектов капитального строительства федерального, регионального </w:t>
      </w:r>
      <w:r w:rsidR="00917346" w:rsidRPr="006634DA">
        <w:rPr>
          <w:sz w:val="24"/>
          <w:szCs w:val="24"/>
        </w:rPr>
        <w:t>или местного</w:t>
      </w:r>
      <w:r w:rsidRPr="006634DA">
        <w:rPr>
          <w:sz w:val="24"/>
          <w:szCs w:val="24"/>
        </w:rPr>
        <w:t xml:space="preserve"> значения;</w:t>
      </w:r>
    </w:p>
    <w:p w:rsidR="00CD7645" w:rsidRPr="006634DA" w:rsidRDefault="00CD7645" w:rsidP="00CD7645">
      <w:pPr>
        <w:jc w:val="both"/>
        <w:rPr>
          <w:sz w:val="24"/>
          <w:szCs w:val="24"/>
        </w:rPr>
      </w:pPr>
      <w:r w:rsidRPr="006634DA">
        <w:rPr>
          <w:sz w:val="24"/>
          <w:szCs w:val="24"/>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CD7645" w:rsidRPr="006634DA" w:rsidRDefault="00CD7645" w:rsidP="00CD7645">
      <w:pPr>
        <w:ind w:firstLine="705"/>
        <w:jc w:val="both"/>
        <w:rPr>
          <w:sz w:val="24"/>
          <w:szCs w:val="24"/>
        </w:rPr>
      </w:pPr>
      <w:r w:rsidRPr="006634DA">
        <w:rPr>
          <w:b/>
          <w:sz w:val="24"/>
          <w:szCs w:val="24"/>
        </w:rPr>
        <w:t>4</w:t>
      </w:r>
      <w:r w:rsidRPr="006634DA">
        <w:rPr>
          <w:sz w:val="24"/>
          <w:szCs w:val="24"/>
        </w:rPr>
        <w:t xml:space="preserve">.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w:t>
      </w:r>
      <w:r w:rsidRPr="006634DA">
        <w:rPr>
          <w:sz w:val="24"/>
          <w:szCs w:val="24"/>
        </w:rPr>
        <w:lastRenderedPageBreak/>
        <w:t>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CD7645" w:rsidRPr="006634DA" w:rsidRDefault="00CD7645" w:rsidP="00CD7645">
      <w:pPr>
        <w:ind w:firstLine="708"/>
        <w:jc w:val="both"/>
        <w:rPr>
          <w:sz w:val="24"/>
          <w:szCs w:val="24"/>
        </w:rPr>
      </w:pPr>
      <w:r w:rsidRPr="006634DA">
        <w:rPr>
          <w:b/>
          <w:sz w:val="24"/>
          <w:szCs w:val="24"/>
        </w:rPr>
        <w:t>5.</w:t>
      </w:r>
      <w:r w:rsidRPr="006634DA">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CD7645" w:rsidRPr="006634DA" w:rsidRDefault="00CD7645" w:rsidP="00CD7645">
      <w:pPr>
        <w:ind w:firstLine="708"/>
        <w:jc w:val="both"/>
        <w:rPr>
          <w:sz w:val="24"/>
          <w:szCs w:val="24"/>
        </w:rPr>
      </w:pPr>
      <w:r w:rsidRPr="006634DA">
        <w:rPr>
          <w:b/>
          <w:sz w:val="24"/>
          <w:szCs w:val="24"/>
        </w:rPr>
        <w:t>6</w:t>
      </w:r>
      <w:r w:rsidRPr="006634DA">
        <w:rPr>
          <w:sz w:val="24"/>
          <w:szCs w:val="24"/>
        </w:rPr>
        <w:t>. Решение о резервировании земель должно содержать:</w:t>
      </w:r>
    </w:p>
    <w:p w:rsidR="00CD7645" w:rsidRPr="006634DA" w:rsidRDefault="00CD7645" w:rsidP="00CD7645">
      <w:pPr>
        <w:ind w:firstLine="708"/>
        <w:jc w:val="both"/>
        <w:rPr>
          <w:sz w:val="24"/>
          <w:szCs w:val="24"/>
        </w:rPr>
      </w:pPr>
      <w:r w:rsidRPr="006634DA">
        <w:rPr>
          <w:sz w:val="24"/>
          <w:szCs w:val="24"/>
        </w:rPr>
        <w:t>- цели и сроки резервирования земель;</w:t>
      </w:r>
    </w:p>
    <w:p w:rsidR="00CD7645" w:rsidRPr="006634DA" w:rsidRDefault="00CD7645" w:rsidP="00CD7645">
      <w:pPr>
        <w:ind w:firstLine="708"/>
        <w:jc w:val="both"/>
        <w:rPr>
          <w:sz w:val="24"/>
          <w:szCs w:val="24"/>
        </w:rPr>
      </w:pPr>
      <w:r w:rsidRPr="006634DA">
        <w:rPr>
          <w:sz w:val="24"/>
          <w:szCs w:val="24"/>
        </w:rPr>
        <w:t>- реквизиты документов, в соответствии с которыми осуществляется резервирование земель;</w:t>
      </w:r>
    </w:p>
    <w:p w:rsidR="00CD7645" w:rsidRPr="006634DA" w:rsidRDefault="00CD7645" w:rsidP="00CD7645">
      <w:pPr>
        <w:ind w:firstLine="708"/>
        <w:jc w:val="both"/>
        <w:rPr>
          <w:sz w:val="24"/>
          <w:szCs w:val="24"/>
        </w:rPr>
      </w:pPr>
      <w:r w:rsidRPr="006634DA">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CD7645" w:rsidRPr="006634DA" w:rsidRDefault="00CD7645" w:rsidP="00CD7645">
      <w:pPr>
        <w:ind w:firstLine="708"/>
        <w:jc w:val="both"/>
        <w:rPr>
          <w:sz w:val="24"/>
          <w:szCs w:val="24"/>
        </w:rPr>
      </w:pPr>
      <w:r w:rsidRPr="006634DA">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CD7645" w:rsidRPr="006634DA" w:rsidRDefault="00917346" w:rsidP="00CD7645">
      <w:pPr>
        <w:ind w:firstLine="708"/>
        <w:jc w:val="both"/>
        <w:rPr>
          <w:sz w:val="24"/>
          <w:szCs w:val="24"/>
        </w:rPr>
      </w:pPr>
      <w:r w:rsidRPr="006634DA">
        <w:rPr>
          <w:sz w:val="24"/>
          <w:szCs w:val="24"/>
        </w:rPr>
        <w:t>– обоснование</w:t>
      </w:r>
      <w:r w:rsidR="00CD7645" w:rsidRPr="006634DA">
        <w:rPr>
          <w:sz w:val="24"/>
          <w:szCs w:val="24"/>
        </w:rPr>
        <w:t xml:space="preserve"> </w:t>
      </w:r>
      <w:r w:rsidRPr="006634DA">
        <w:rPr>
          <w:sz w:val="24"/>
          <w:szCs w:val="24"/>
        </w:rPr>
        <w:t>наличия государственных</w:t>
      </w:r>
      <w:r w:rsidR="00CD7645" w:rsidRPr="006634DA">
        <w:rPr>
          <w:sz w:val="24"/>
          <w:szCs w:val="24"/>
        </w:rPr>
        <w:t xml:space="preserve"> или муниципальных нужд;</w:t>
      </w:r>
    </w:p>
    <w:p w:rsidR="00CD7645" w:rsidRPr="006634DA" w:rsidRDefault="00CD7645" w:rsidP="00CD7645">
      <w:pPr>
        <w:ind w:firstLine="708"/>
        <w:jc w:val="both"/>
        <w:rPr>
          <w:sz w:val="24"/>
          <w:szCs w:val="24"/>
        </w:rPr>
      </w:pPr>
      <w:r w:rsidRPr="006634DA">
        <w:rPr>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CD7645" w:rsidRPr="006634DA" w:rsidRDefault="00CD7645" w:rsidP="00CD7645">
      <w:pPr>
        <w:ind w:firstLine="708"/>
        <w:jc w:val="both"/>
        <w:rPr>
          <w:sz w:val="24"/>
          <w:szCs w:val="24"/>
        </w:rPr>
      </w:pPr>
      <w:r w:rsidRPr="006634DA">
        <w:rPr>
          <w:sz w:val="24"/>
          <w:szCs w:val="24"/>
        </w:rPr>
        <w:t xml:space="preserve">– сведения </w:t>
      </w:r>
      <w:r w:rsidR="00917346" w:rsidRPr="006634DA">
        <w:rPr>
          <w:sz w:val="24"/>
          <w:szCs w:val="24"/>
        </w:rPr>
        <w:t>о земельных</w:t>
      </w:r>
      <w:r w:rsidRPr="006634DA">
        <w:rPr>
          <w:sz w:val="24"/>
          <w:szCs w:val="24"/>
        </w:rPr>
        <w:t xml:space="preserve"> участках, права на которые ограничиваются решением о резервировании земель, в объеме, необходимом для внесения в государственный </w:t>
      </w:r>
      <w:r w:rsidR="00917346" w:rsidRPr="006634DA">
        <w:rPr>
          <w:sz w:val="24"/>
          <w:szCs w:val="24"/>
        </w:rPr>
        <w:t>кадастр недвижимости</w:t>
      </w:r>
      <w:r w:rsidRPr="006634DA">
        <w:rPr>
          <w:sz w:val="24"/>
          <w:szCs w:val="24"/>
        </w:rPr>
        <w:t xml:space="preserve">. </w:t>
      </w:r>
    </w:p>
    <w:p w:rsidR="00CD7645" w:rsidRPr="006634DA" w:rsidRDefault="00CD7645" w:rsidP="00CD7645">
      <w:pPr>
        <w:numPr>
          <w:ilvl w:val="0"/>
          <w:numId w:val="6"/>
        </w:numPr>
        <w:tabs>
          <w:tab w:val="num" w:pos="0"/>
        </w:tabs>
        <w:ind w:left="0" w:firstLine="705"/>
        <w:jc w:val="both"/>
        <w:rPr>
          <w:sz w:val="24"/>
          <w:szCs w:val="24"/>
        </w:rPr>
      </w:pPr>
      <w:r w:rsidRPr="006634DA">
        <w:rPr>
          <w:sz w:val="24"/>
          <w:szCs w:val="24"/>
        </w:rPr>
        <w:t xml:space="preserve">Решение о резервировании земель подлежит опубликованию в официальных средствах массовой информации муниципального района </w:t>
      </w:r>
      <w:proofErr w:type="spellStart"/>
      <w:r>
        <w:rPr>
          <w:sz w:val="24"/>
          <w:szCs w:val="24"/>
        </w:rPr>
        <w:t>Бурзянский</w:t>
      </w:r>
      <w:proofErr w:type="spellEnd"/>
      <w:r>
        <w:rPr>
          <w:sz w:val="24"/>
          <w:szCs w:val="24"/>
        </w:rPr>
        <w:t xml:space="preserve"> </w:t>
      </w:r>
      <w:r w:rsidRPr="006634DA">
        <w:rPr>
          <w:sz w:val="24"/>
          <w:szCs w:val="24"/>
        </w:rPr>
        <w:t>район Республики Башкортостан.</w:t>
      </w:r>
    </w:p>
    <w:p w:rsidR="00CD7645" w:rsidRPr="006634DA" w:rsidRDefault="00CD7645" w:rsidP="00CD7645">
      <w:pPr>
        <w:jc w:val="both"/>
        <w:rPr>
          <w:sz w:val="24"/>
          <w:szCs w:val="24"/>
        </w:rPr>
      </w:pPr>
      <w:r w:rsidRPr="006634DA">
        <w:rPr>
          <w:sz w:val="24"/>
          <w:szCs w:val="24"/>
        </w:rPr>
        <w:t xml:space="preserve">            Решение о резервировании земель вступает в силу не раннее его опубликования.</w:t>
      </w:r>
    </w:p>
    <w:p w:rsidR="00CD7645" w:rsidRPr="006634DA" w:rsidRDefault="00CD7645" w:rsidP="00CD7645">
      <w:pPr>
        <w:ind w:firstLine="708"/>
        <w:jc w:val="both"/>
        <w:rPr>
          <w:sz w:val="24"/>
          <w:szCs w:val="24"/>
        </w:rPr>
      </w:pPr>
      <w:r w:rsidRPr="006634DA">
        <w:rPr>
          <w:b/>
          <w:sz w:val="24"/>
          <w:szCs w:val="24"/>
        </w:rPr>
        <w:t>8</w:t>
      </w:r>
      <w:r w:rsidRPr="006634DA">
        <w:rPr>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proofErr w:type="spellStart"/>
      <w:r>
        <w:rPr>
          <w:sz w:val="24"/>
          <w:szCs w:val="24"/>
        </w:rPr>
        <w:t>Бурзянский</w:t>
      </w:r>
      <w:proofErr w:type="spellEnd"/>
      <w:r>
        <w:rPr>
          <w:sz w:val="24"/>
          <w:szCs w:val="24"/>
        </w:rPr>
        <w:t xml:space="preserve"> </w:t>
      </w:r>
      <w:r w:rsidRPr="006634DA">
        <w:rPr>
          <w:sz w:val="24"/>
          <w:szCs w:val="24"/>
        </w:rPr>
        <w:t>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CD7645" w:rsidRPr="006634DA" w:rsidRDefault="00CD7645" w:rsidP="00CD7645">
      <w:pPr>
        <w:ind w:firstLine="708"/>
        <w:jc w:val="both"/>
        <w:rPr>
          <w:sz w:val="24"/>
          <w:szCs w:val="24"/>
        </w:rPr>
      </w:pPr>
      <w:r w:rsidRPr="006634DA">
        <w:rPr>
          <w:b/>
          <w:sz w:val="24"/>
          <w:szCs w:val="24"/>
        </w:rPr>
        <w:t>9</w:t>
      </w:r>
      <w:r w:rsidRPr="006634DA">
        <w:rPr>
          <w:sz w:val="24"/>
          <w:szCs w:val="24"/>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w:t>
      </w:r>
      <w:r w:rsidR="00917346" w:rsidRPr="006634DA">
        <w:rPr>
          <w:sz w:val="24"/>
          <w:szCs w:val="24"/>
        </w:rPr>
        <w:t>в соответствии с Федеральным законом</w:t>
      </w:r>
      <w:r w:rsidRPr="006634DA">
        <w:rPr>
          <w:sz w:val="24"/>
          <w:szCs w:val="24"/>
        </w:rPr>
        <w:t xml:space="preserve"> «О государственной регистрации прав на недвижимое имущество и сделок с ним».</w:t>
      </w:r>
    </w:p>
    <w:p w:rsidR="00CD7645" w:rsidRPr="006634DA" w:rsidRDefault="00CD7645" w:rsidP="00CD7645">
      <w:pPr>
        <w:ind w:firstLine="708"/>
        <w:jc w:val="both"/>
        <w:rPr>
          <w:sz w:val="24"/>
          <w:szCs w:val="24"/>
        </w:rPr>
      </w:pPr>
      <w:r w:rsidRPr="006634DA">
        <w:rPr>
          <w:b/>
          <w:sz w:val="24"/>
          <w:szCs w:val="24"/>
        </w:rPr>
        <w:t>10</w:t>
      </w:r>
      <w:r w:rsidRPr="006634DA">
        <w:rPr>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CD7645" w:rsidRPr="006634DA" w:rsidRDefault="00CD7645" w:rsidP="00CD7645">
      <w:pPr>
        <w:ind w:firstLine="708"/>
        <w:jc w:val="both"/>
        <w:rPr>
          <w:sz w:val="24"/>
          <w:szCs w:val="24"/>
        </w:rPr>
      </w:pPr>
      <w:r w:rsidRPr="006634DA">
        <w:rPr>
          <w:sz w:val="24"/>
          <w:szCs w:val="24"/>
        </w:rPr>
        <w:t>а) по истечении указанного в решении срока резервирования земель;</w:t>
      </w:r>
    </w:p>
    <w:p w:rsidR="00CD7645" w:rsidRPr="006634DA" w:rsidRDefault="00CD7645" w:rsidP="00CD7645">
      <w:pPr>
        <w:ind w:firstLine="708"/>
        <w:jc w:val="both"/>
        <w:rPr>
          <w:sz w:val="24"/>
          <w:szCs w:val="24"/>
        </w:rPr>
      </w:pPr>
      <w:r w:rsidRPr="006634DA">
        <w:rPr>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CD7645" w:rsidRPr="006634DA" w:rsidRDefault="00CD7645" w:rsidP="00CD7645">
      <w:pPr>
        <w:ind w:firstLine="708"/>
        <w:jc w:val="both"/>
        <w:rPr>
          <w:sz w:val="24"/>
          <w:szCs w:val="24"/>
        </w:rPr>
      </w:pPr>
      <w:r w:rsidRPr="006634DA">
        <w:rPr>
          <w:sz w:val="24"/>
          <w:szCs w:val="24"/>
        </w:rPr>
        <w:t xml:space="preserve">в) отмена решения о резервировании земель Советом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6634DA">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6634DA">
        <w:rPr>
          <w:sz w:val="24"/>
          <w:szCs w:val="24"/>
        </w:rPr>
        <w:t>район Республики Башкортостан;</w:t>
      </w:r>
    </w:p>
    <w:p w:rsidR="00CD7645" w:rsidRPr="006634DA" w:rsidRDefault="00CD7645" w:rsidP="00CD7645">
      <w:pPr>
        <w:ind w:firstLine="708"/>
        <w:jc w:val="both"/>
        <w:rPr>
          <w:sz w:val="24"/>
          <w:szCs w:val="24"/>
        </w:rPr>
      </w:pPr>
      <w:r w:rsidRPr="006634DA">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CD7645" w:rsidRPr="006634DA" w:rsidRDefault="00CD7645" w:rsidP="00CD7645">
      <w:pPr>
        <w:ind w:firstLine="708"/>
        <w:jc w:val="both"/>
        <w:rPr>
          <w:sz w:val="24"/>
          <w:szCs w:val="24"/>
        </w:rPr>
      </w:pPr>
      <w:r w:rsidRPr="006634DA">
        <w:rPr>
          <w:sz w:val="24"/>
          <w:szCs w:val="24"/>
        </w:rPr>
        <w:t>д) решение суда, вступившее в законную силу.</w:t>
      </w:r>
    </w:p>
    <w:p w:rsidR="00CD7645" w:rsidRPr="006634DA" w:rsidRDefault="00CD7645" w:rsidP="00CD7645">
      <w:pPr>
        <w:ind w:firstLine="708"/>
        <w:jc w:val="both"/>
        <w:rPr>
          <w:sz w:val="24"/>
          <w:szCs w:val="24"/>
        </w:rPr>
      </w:pPr>
      <w:r w:rsidRPr="006634DA">
        <w:rPr>
          <w:b/>
          <w:sz w:val="24"/>
          <w:szCs w:val="24"/>
        </w:rPr>
        <w:t>11.</w:t>
      </w:r>
      <w:r w:rsidRPr="006634DA">
        <w:rPr>
          <w:sz w:val="24"/>
          <w:szCs w:val="24"/>
        </w:rPr>
        <w:t xml:space="preserve"> В случае прекращения действия ограничения прав, установленных            решением о резервировании земель, Совет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6634DA">
        <w:rPr>
          <w:sz w:val="24"/>
          <w:szCs w:val="24"/>
        </w:rPr>
        <w:t xml:space="preserve"> </w:t>
      </w:r>
      <w:r w:rsidRPr="006634DA">
        <w:rPr>
          <w:sz w:val="24"/>
          <w:szCs w:val="24"/>
        </w:rPr>
        <w:lastRenderedPageBreak/>
        <w:t xml:space="preserve">муниципального района </w:t>
      </w:r>
      <w:proofErr w:type="spellStart"/>
      <w:r>
        <w:rPr>
          <w:sz w:val="24"/>
          <w:szCs w:val="24"/>
        </w:rPr>
        <w:t>Бурзянский</w:t>
      </w:r>
      <w:proofErr w:type="spellEnd"/>
      <w:r>
        <w:rPr>
          <w:sz w:val="24"/>
          <w:szCs w:val="24"/>
        </w:rPr>
        <w:t xml:space="preserve"> </w:t>
      </w:r>
      <w:r w:rsidRPr="006634DA">
        <w:rPr>
          <w:sz w:val="24"/>
          <w:szCs w:val="24"/>
        </w:rPr>
        <w:t>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CD7645" w:rsidRPr="006634DA" w:rsidRDefault="00CD7645" w:rsidP="00CD7645">
      <w:pPr>
        <w:ind w:firstLine="708"/>
        <w:jc w:val="both"/>
        <w:rPr>
          <w:b/>
          <w:sz w:val="24"/>
          <w:szCs w:val="24"/>
        </w:rPr>
      </w:pPr>
    </w:p>
    <w:p w:rsidR="00CD7645" w:rsidRPr="006634DA" w:rsidRDefault="00CD7645" w:rsidP="00CD7645">
      <w:pPr>
        <w:ind w:firstLine="708"/>
        <w:jc w:val="both"/>
        <w:rPr>
          <w:b/>
          <w:sz w:val="24"/>
          <w:szCs w:val="24"/>
        </w:rPr>
      </w:pPr>
      <w:r w:rsidRPr="006634DA">
        <w:rPr>
          <w:b/>
          <w:sz w:val="24"/>
          <w:szCs w:val="24"/>
        </w:rPr>
        <w:t xml:space="preserve">Статья </w:t>
      </w:r>
      <w:r>
        <w:rPr>
          <w:b/>
          <w:sz w:val="24"/>
          <w:szCs w:val="24"/>
        </w:rPr>
        <w:t>41</w:t>
      </w:r>
      <w:r w:rsidRPr="006634DA">
        <w:rPr>
          <w:b/>
          <w:sz w:val="24"/>
          <w:szCs w:val="24"/>
        </w:rPr>
        <w:t>. Условия установления публичных сервитутов.</w:t>
      </w:r>
    </w:p>
    <w:p w:rsidR="00CD7645" w:rsidRPr="006634DA" w:rsidRDefault="00CD7645" w:rsidP="00CD7645">
      <w:pPr>
        <w:ind w:firstLine="708"/>
        <w:jc w:val="both"/>
        <w:rPr>
          <w:b/>
          <w:sz w:val="24"/>
          <w:szCs w:val="24"/>
        </w:rPr>
      </w:pPr>
    </w:p>
    <w:p w:rsidR="00CD7645" w:rsidRPr="006634DA" w:rsidRDefault="00CD7645" w:rsidP="00CD7645">
      <w:pPr>
        <w:ind w:firstLine="708"/>
        <w:jc w:val="both"/>
        <w:rPr>
          <w:sz w:val="24"/>
          <w:szCs w:val="24"/>
        </w:rPr>
      </w:pPr>
      <w:r w:rsidRPr="006634DA">
        <w:rPr>
          <w:b/>
          <w:sz w:val="24"/>
          <w:szCs w:val="24"/>
        </w:rPr>
        <w:t>1.</w:t>
      </w:r>
      <w:r w:rsidRPr="006634DA">
        <w:rPr>
          <w:sz w:val="24"/>
          <w:szCs w:val="24"/>
        </w:rPr>
        <w:t xml:space="preserve"> Глава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6634DA">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6634DA">
        <w:rPr>
          <w:sz w:val="24"/>
          <w:szCs w:val="24"/>
        </w:rPr>
        <w:t>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CD7645" w:rsidRPr="006634DA" w:rsidRDefault="00CD7645" w:rsidP="00CD7645">
      <w:pPr>
        <w:ind w:firstLine="708"/>
        <w:jc w:val="both"/>
        <w:rPr>
          <w:sz w:val="24"/>
          <w:szCs w:val="24"/>
        </w:rPr>
      </w:pPr>
      <w:r w:rsidRPr="006634DA">
        <w:rPr>
          <w:b/>
          <w:sz w:val="24"/>
          <w:szCs w:val="24"/>
        </w:rPr>
        <w:t>2</w:t>
      </w:r>
      <w:r w:rsidRPr="006634DA">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CD7645" w:rsidRPr="00521E67" w:rsidRDefault="00CD7645" w:rsidP="00CD7645">
      <w:pPr>
        <w:ind w:firstLine="708"/>
        <w:jc w:val="both"/>
      </w:pPr>
      <w:r w:rsidRPr="006634DA">
        <w:rPr>
          <w:b/>
          <w:sz w:val="24"/>
          <w:szCs w:val="24"/>
        </w:rPr>
        <w:t>3.</w:t>
      </w:r>
      <w:r w:rsidRPr="006634DA">
        <w:rPr>
          <w:sz w:val="24"/>
          <w:szCs w:val="24"/>
        </w:rPr>
        <w:t xml:space="preserve"> Порядок установления публичных сервитутов определяется законодательством и правовыми актами муниципального района </w:t>
      </w:r>
      <w:proofErr w:type="spellStart"/>
      <w:r>
        <w:rPr>
          <w:sz w:val="24"/>
          <w:szCs w:val="24"/>
        </w:rPr>
        <w:t>Бурзянский</w:t>
      </w:r>
      <w:proofErr w:type="spellEnd"/>
      <w:r>
        <w:rPr>
          <w:sz w:val="24"/>
          <w:szCs w:val="24"/>
        </w:rPr>
        <w:t xml:space="preserve"> </w:t>
      </w:r>
      <w:r w:rsidRPr="006634DA">
        <w:rPr>
          <w:sz w:val="24"/>
          <w:szCs w:val="24"/>
        </w:rPr>
        <w:t>район Республики Башкортостан</w:t>
      </w:r>
      <w:r w:rsidRPr="00521E67">
        <w:t>.</w:t>
      </w:r>
    </w:p>
    <w:p w:rsidR="00CD7645" w:rsidRDefault="00CD7645" w:rsidP="00CD7645">
      <w:pPr>
        <w:ind w:firstLine="708"/>
        <w:jc w:val="both"/>
      </w:pPr>
    </w:p>
    <w:p w:rsidR="00CD7645" w:rsidRPr="006634DA" w:rsidRDefault="00CD7645" w:rsidP="00CD7645">
      <w:pPr>
        <w:jc w:val="center"/>
        <w:rPr>
          <w:b/>
          <w:sz w:val="24"/>
          <w:szCs w:val="24"/>
        </w:rPr>
      </w:pPr>
      <w:r>
        <w:rPr>
          <w:b/>
          <w:sz w:val="24"/>
          <w:szCs w:val="24"/>
        </w:rPr>
        <w:t>ГЛАВА</w:t>
      </w:r>
      <w:r w:rsidRPr="006634DA">
        <w:rPr>
          <w:b/>
          <w:sz w:val="24"/>
          <w:szCs w:val="24"/>
        </w:rPr>
        <w:t xml:space="preserve"> </w:t>
      </w:r>
      <w:r>
        <w:rPr>
          <w:b/>
          <w:sz w:val="24"/>
          <w:szCs w:val="24"/>
        </w:rPr>
        <w:t>9</w:t>
      </w:r>
      <w:r w:rsidRPr="006634DA">
        <w:rPr>
          <w:b/>
          <w:sz w:val="24"/>
          <w:szCs w:val="24"/>
        </w:rPr>
        <w:t>.</w:t>
      </w:r>
      <w:r>
        <w:rPr>
          <w:b/>
          <w:sz w:val="24"/>
          <w:szCs w:val="24"/>
        </w:rPr>
        <w:t>СТРОИТЕЛЬНЫЕ ИЗМЕНЕНИЯ ОБЪЕКТОВ КАПИТАЛЬНОГО СТРОИТЕЛЬСТВА</w:t>
      </w:r>
      <w:r w:rsidRPr="006634DA">
        <w:rPr>
          <w:b/>
          <w:sz w:val="24"/>
          <w:szCs w:val="24"/>
        </w:rPr>
        <w:t>.</w:t>
      </w:r>
    </w:p>
    <w:p w:rsidR="00CD7645" w:rsidRPr="006634DA" w:rsidRDefault="00CD7645" w:rsidP="00CD7645">
      <w:pPr>
        <w:ind w:firstLine="708"/>
        <w:jc w:val="both"/>
        <w:rPr>
          <w:sz w:val="24"/>
          <w:szCs w:val="24"/>
        </w:rPr>
      </w:pPr>
    </w:p>
    <w:p w:rsidR="00CD7645" w:rsidRPr="006634DA" w:rsidRDefault="00CD7645" w:rsidP="00CD7645">
      <w:pPr>
        <w:ind w:firstLine="708"/>
        <w:jc w:val="both"/>
        <w:rPr>
          <w:sz w:val="24"/>
          <w:szCs w:val="24"/>
        </w:rPr>
      </w:pPr>
      <w:r w:rsidRPr="006634D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CD7645" w:rsidRPr="006634DA" w:rsidRDefault="00CD7645" w:rsidP="00CD7645">
      <w:pPr>
        <w:ind w:firstLine="708"/>
        <w:jc w:val="both"/>
        <w:rPr>
          <w:sz w:val="24"/>
          <w:szCs w:val="24"/>
        </w:rPr>
      </w:pPr>
      <w:r w:rsidRPr="006634DA">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CD7645" w:rsidRPr="006634DA" w:rsidRDefault="00CD7645" w:rsidP="00CD7645">
      <w:pPr>
        <w:ind w:firstLine="708"/>
        <w:jc w:val="both"/>
        <w:rPr>
          <w:sz w:val="24"/>
          <w:szCs w:val="24"/>
        </w:rPr>
      </w:pPr>
    </w:p>
    <w:p w:rsidR="00CD7645" w:rsidRPr="006634DA" w:rsidRDefault="00CD7645" w:rsidP="00CD7645">
      <w:pPr>
        <w:ind w:firstLine="708"/>
        <w:jc w:val="both"/>
        <w:rPr>
          <w:b/>
          <w:sz w:val="24"/>
          <w:szCs w:val="24"/>
        </w:rPr>
      </w:pPr>
      <w:r w:rsidRPr="006634DA">
        <w:rPr>
          <w:b/>
          <w:sz w:val="24"/>
          <w:szCs w:val="24"/>
        </w:rPr>
        <w:t xml:space="preserve">Статья </w:t>
      </w:r>
      <w:r>
        <w:rPr>
          <w:b/>
          <w:sz w:val="24"/>
          <w:szCs w:val="24"/>
        </w:rPr>
        <w:t>42</w:t>
      </w:r>
      <w:r w:rsidRPr="006634DA">
        <w:rPr>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CD7645" w:rsidRPr="006634DA" w:rsidRDefault="00CD7645" w:rsidP="00CD7645">
      <w:pPr>
        <w:ind w:firstLine="708"/>
        <w:jc w:val="both"/>
        <w:rPr>
          <w:sz w:val="24"/>
          <w:szCs w:val="24"/>
        </w:rPr>
      </w:pPr>
    </w:p>
    <w:p w:rsidR="00CD7645" w:rsidRPr="006634DA" w:rsidRDefault="00CD7645" w:rsidP="00CD7645">
      <w:pPr>
        <w:ind w:firstLine="708"/>
        <w:jc w:val="both"/>
        <w:rPr>
          <w:sz w:val="24"/>
          <w:szCs w:val="24"/>
        </w:rPr>
      </w:pPr>
      <w:r w:rsidRPr="006634DA">
        <w:rPr>
          <w:b/>
          <w:sz w:val="24"/>
          <w:szCs w:val="24"/>
        </w:rPr>
        <w:t>1</w:t>
      </w:r>
      <w:r w:rsidRPr="006634DA">
        <w:rPr>
          <w:sz w:val="24"/>
          <w:szCs w:val="24"/>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w:t>
      </w:r>
      <w:r w:rsidR="00917346" w:rsidRPr="006634DA">
        <w:rPr>
          <w:sz w:val="24"/>
          <w:szCs w:val="24"/>
        </w:rPr>
        <w:t>реконструкция, строительство</w:t>
      </w:r>
      <w:r w:rsidRPr="006634DA">
        <w:rPr>
          <w:sz w:val="24"/>
          <w:szCs w:val="24"/>
        </w:rPr>
        <w:t xml:space="preserve"> </w:t>
      </w:r>
      <w:proofErr w:type="spellStart"/>
      <w:r w:rsidRPr="006634DA">
        <w:rPr>
          <w:sz w:val="24"/>
          <w:szCs w:val="24"/>
        </w:rPr>
        <w:t>пристроя</w:t>
      </w:r>
      <w:proofErr w:type="spellEnd"/>
      <w:r w:rsidRPr="006634DA">
        <w:rPr>
          <w:sz w:val="24"/>
          <w:szCs w:val="24"/>
        </w:rPr>
        <w:t xml:space="preserve">(ев),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w:t>
      </w:r>
      <w:r w:rsidR="00917346" w:rsidRPr="006634DA">
        <w:rPr>
          <w:sz w:val="24"/>
          <w:szCs w:val="24"/>
        </w:rPr>
        <w:t>строительства, иные</w:t>
      </w:r>
      <w:r w:rsidRPr="006634DA">
        <w:rPr>
          <w:sz w:val="24"/>
          <w:szCs w:val="24"/>
        </w:rPr>
        <w:t xml:space="preserve"> подобные изменения объектов капитального строительства.</w:t>
      </w:r>
    </w:p>
    <w:p w:rsidR="00CD7645" w:rsidRPr="006634DA" w:rsidRDefault="00CD7645" w:rsidP="00CD7645">
      <w:pPr>
        <w:ind w:firstLine="708"/>
        <w:jc w:val="both"/>
        <w:rPr>
          <w:sz w:val="24"/>
          <w:szCs w:val="24"/>
        </w:rPr>
      </w:pPr>
      <w:r w:rsidRPr="006634DA">
        <w:rPr>
          <w:sz w:val="24"/>
          <w:szCs w:val="24"/>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w:t>
      </w:r>
      <w:r w:rsidRPr="006634DA">
        <w:rPr>
          <w:sz w:val="24"/>
          <w:szCs w:val="24"/>
        </w:rPr>
        <w:lastRenderedPageBreak/>
        <w:t>с законодательством о градостроительной деятельности и стать</w:t>
      </w:r>
      <w:r>
        <w:rPr>
          <w:sz w:val="24"/>
          <w:szCs w:val="24"/>
        </w:rPr>
        <w:t>ей</w:t>
      </w:r>
      <w:r w:rsidRPr="006634DA">
        <w:rPr>
          <w:sz w:val="24"/>
          <w:szCs w:val="24"/>
        </w:rPr>
        <w:t xml:space="preserve"> 4</w:t>
      </w:r>
      <w:r>
        <w:rPr>
          <w:sz w:val="24"/>
          <w:szCs w:val="24"/>
        </w:rPr>
        <w:t>4</w:t>
      </w:r>
      <w:r w:rsidRPr="006634DA">
        <w:rPr>
          <w:sz w:val="24"/>
          <w:szCs w:val="24"/>
        </w:rPr>
        <w:t xml:space="preserve"> настоящих Правил</w:t>
      </w:r>
      <w:r w:rsidRPr="006634DA">
        <w:rPr>
          <w:b/>
          <w:sz w:val="24"/>
          <w:szCs w:val="24"/>
        </w:rPr>
        <w:t xml:space="preserve">, </w:t>
      </w:r>
      <w:r w:rsidRPr="006634DA">
        <w:rPr>
          <w:sz w:val="24"/>
          <w:szCs w:val="24"/>
        </w:rPr>
        <w:t>за исключение случаев, установленных частью 2 настоящей статьи.</w:t>
      </w:r>
    </w:p>
    <w:p w:rsidR="00CD7645" w:rsidRPr="006634DA" w:rsidRDefault="00CD7645" w:rsidP="00CD7645">
      <w:pPr>
        <w:ind w:firstLine="708"/>
        <w:jc w:val="both"/>
        <w:rPr>
          <w:sz w:val="24"/>
          <w:szCs w:val="24"/>
        </w:rPr>
      </w:pPr>
      <w:r w:rsidRPr="006634DA">
        <w:rPr>
          <w:b/>
          <w:sz w:val="24"/>
          <w:szCs w:val="24"/>
        </w:rPr>
        <w:t>2</w:t>
      </w:r>
      <w:r w:rsidRPr="006634DA">
        <w:rPr>
          <w:sz w:val="24"/>
          <w:szCs w:val="24"/>
        </w:rPr>
        <w:t>. Выдача разрешения на строительство не требуется в случаях:</w:t>
      </w:r>
    </w:p>
    <w:p w:rsidR="00CD7645" w:rsidRPr="00E301D4" w:rsidRDefault="00CD7645" w:rsidP="00CD7645">
      <w:pPr>
        <w:autoSpaceDE w:val="0"/>
        <w:ind w:firstLineChars="236" w:firstLine="566"/>
        <w:jc w:val="both"/>
        <w:rPr>
          <w:rFonts w:eastAsia="Arial CYR"/>
          <w:sz w:val="24"/>
          <w:szCs w:val="24"/>
        </w:rPr>
      </w:pPr>
      <w:r w:rsidRPr="00E301D4">
        <w:rPr>
          <w:rFonts w:eastAsia="Arial CYR"/>
          <w:sz w:val="24"/>
          <w:szCs w:val="24"/>
        </w:rPr>
        <w:t xml:space="preserve">1) </w:t>
      </w:r>
      <w:r w:rsidRPr="00E301D4">
        <w:rPr>
          <w:rStyle w:val="blk"/>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Pr="00E301D4">
        <w:rPr>
          <w:rFonts w:eastAsia="Arial CYR"/>
          <w:sz w:val="24"/>
          <w:szCs w:val="24"/>
        </w:rPr>
        <w:t>;</w:t>
      </w:r>
    </w:p>
    <w:p w:rsidR="00CD7645" w:rsidRPr="00E301D4" w:rsidRDefault="00CD7645" w:rsidP="00CD7645">
      <w:pPr>
        <w:autoSpaceDE w:val="0"/>
        <w:ind w:firstLineChars="236" w:firstLine="566"/>
        <w:jc w:val="both"/>
        <w:rPr>
          <w:rFonts w:eastAsia="Arial CYR"/>
          <w:sz w:val="24"/>
          <w:szCs w:val="24"/>
        </w:rPr>
      </w:pPr>
      <w:r w:rsidRPr="00E301D4">
        <w:rPr>
          <w:rFonts w:eastAsia="Arial CYR"/>
          <w:sz w:val="24"/>
          <w:szCs w:val="24"/>
        </w:rPr>
        <w:t xml:space="preserve">2) </w:t>
      </w:r>
      <w:r w:rsidRPr="00E301D4">
        <w:rPr>
          <w:rStyle w:val="blk"/>
          <w:sz w:val="24"/>
          <w:szCs w:val="24"/>
        </w:rPr>
        <w:t>строительства, реконструкции объектов индивидуального жилищного строительства</w:t>
      </w:r>
      <w:r w:rsidRPr="00E301D4">
        <w:rPr>
          <w:rFonts w:eastAsia="Arial CYR"/>
          <w:sz w:val="24"/>
          <w:szCs w:val="24"/>
        </w:rPr>
        <w:t>;</w:t>
      </w:r>
    </w:p>
    <w:p w:rsidR="00CD7645" w:rsidRPr="00E301D4" w:rsidRDefault="00CD7645" w:rsidP="00CD7645">
      <w:pPr>
        <w:autoSpaceDE w:val="0"/>
        <w:ind w:firstLineChars="236" w:firstLine="566"/>
        <w:jc w:val="both"/>
        <w:rPr>
          <w:rFonts w:eastAsia="Arial CYR"/>
          <w:sz w:val="24"/>
          <w:szCs w:val="24"/>
        </w:rPr>
      </w:pPr>
      <w:r w:rsidRPr="00E301D4">
        <w:rPr>
          <w:rFonts w:eastAsia="Arial CYR"/>
          <w:sz w:val="24"/>
          <w:szCs w:val="24"/>
        </w:rPr>
        <w:t xml:space="preserve">3) </w:t>
      </w:r>
      <w:r w:rsidRPr="00E301D4">
        <w:rPr>
          <w:rStyle w:val="blk"/>
          <w:sz w:val="24"/>
          <w:szCs w:val="24"/>
        </w:rPr>
        <w:t>строительства, реконструкции объектов, не являющихся объектами капитального строительства</w:t>
      </w:r>
    </w:p>
    <w:p w:rsidR="00CD7645" w:rsidRPr="006634DA" w:rsidRDefault="00CD7645" w:rsidP="00CD7645">
      <w:pPr>
        <w:autoSpaceDE w:val="0"/>
        <w:ind w:firstLineChars="236" w:firstLine="566"/>
        <w:jc w:val="both"/>
        <w:rPr>
          <w:rFonts w:eastAsia="Arial CYR"/>
          <w:sz w:val="24"/>
          <w:szCs w:val="24"/>
        </w:rPr>
      </w:pPr>
      <w:r>
        <w:rPr>
          <w:rFonts w:eastAsia="Arial CYR"/>
          <w:sz w:val="24"/>
          <w:szCs w:val="24"/>
        </w:rPr>
        <w:t>4</w:t>
      </w:r>
      <w:r w:rsidR="00D6032D">
        <w:rPr>
          <w:rFonts w:eastAsia="Arial CYR"/>
          <w:sz w:val="24"/>
          <w:szCs w:val="24"/>
        </w:rPr>
        <w:t xml:space="preserve">) </w:t>
      </w:r>
      <w:r w:rsidR="00D6032D" w:rsidRPr="00D6032D">
        <w:rPr>
          <w:color w:val="000000"/>
          <w:sz w:val="24"/>
          <w:szCs w:val="24"/>
          <w:shd w:val="clear" w:color="auto" w:fill="FFFFFF"/>
        </w:rPr>
        <w:t>строительства на земельном участке</w:t>
      </w:r>
      <w:r w:rsidR="00D6032D">
        <w:rPr>
          <w:color w:val="000000"/>
          <w:sz w:val="30"/>
          <w:szCs w:val="30"/>
          <w:shd w:val="clear" w:color="auto" w:fill="FFFFFF"/>
        </w:rPr>
        <w:t xml:space="preserve"> </w:t>
      </w:r>
      <w:r w:rsidRPr="006634DA">
        <w:rPr>
          <w:rFonts w:eastAsia="Arial CYR"/>
          <w:sz w:val="24"/>
          <w:szCs w:val="24"/>
        </w:rPr>
        <w:t>строений и сооружений вспомогательного использования;</w:t>
      </w:r>
    </w:p>
    <w:p w:rsidR="00CD7645" w:rsidRDefault="00CD7645" w:rsidP="00CD7645">
      <w:pPr>
        <w:autoSpaceDE w:val="0"/>
        <w:ind w:firstLineChars="236" w:firstLine="566"/>
        <w:jc w:val="both"/>
        <w:rPr>
          <w:rFonts w:eastAsia="Arial CYR"/>
          <w:sz w:val="24"/>
          <w:szCs w:val="24"/>
        </w:rPr>
      </w:pPr>
      <w:r>
        <w:rPr>
          <w:rFonts w:eastAsia="Arial CYR"/>
          <w:sz w:val="24"/>
          <w:szCs w:val="24"/>
        </w:rPr>
        <w:t>5</w:t>
      </w:r>
      <w:r w:rsidRPr="006634DA">
        <w:rPr>
          <w:rFonts w:eastAsia="Arial CYR"/>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CD7645" w:rsidRPr="00E301D4" w:rsidRDefault="00CD7645" w:rsidP="00CD7645">
      <w:pPr>
        <w:autoSpaceDE w:val="0"/>
        <w:ind w:firstLineChars="236" w:firstLine="566"/>
        <w:jc w:val="both"/>
        <w:rPr>
          <w:rStyle w:val="blk"/>
          <w:sz w:val="24"/>
          <w:szCs w:val="24"/>
        </w:rPr>
      </w:pPr>
      <w:r w:rsidRPr="00E301D4">
        <w:rPr>
          <w:rFonts w:eastAsia="Arial CYR"/>
          <w:sz w:val="24"/>
          <w:szCs w:val="24"/>
        </w:rPr>
        <w:t xml:space="preserve">5) </w:t>
      </w:r>
      <w:r w:rsidRPr="00E301D4">
        <w:rPr>
          <w:rStyle w:val="blk"/>
          <w:sz w:val="24"/>
          <w:szCs w:val="24"/>
        </w:rPr>
        <w:t>капитального ремонта объектов капитального строительства;</w:t>
      </w:r>
    </w:p>
    <w:p w:rsidR="00CD7645" w:rsidRPr="00E301D4" w:rsidRDefault="00CD7645" w:rsidP="00CD7645">
      <w:pPr>
        <w:autoSpaceDE w:val="0"/>
        <w:ind w:firstLineChars="218" w:firstLine="523"/>
        <w:jc w:val="both"/>
        <w:rPr>
          <w:rStyle w:val="blk"/>
          <w:sz w:val="24"/>
          <w:szCs w:val="24"/>
        </w:rPr>
      </w:pPr>
      <w:r w:rsidRPr="00E301D4">
        <w:rPr>
          <w:rStyle w:val="blk"/>
          <w:sz w:val="24"/>
          <w:szCs w:val="24"/>
        </w:rPr>
        <w:t>6)</w:t>
      </w:r>
      <w:r>
        <w:rPr>
          <w:rStyle w:val="blk"/>
          <w:sz w:val="24"/>
          <w:szCs w:val="24"/>
        </w:rPr>
        <w:t xml:space="preserve"> </w:t>
      </w:r>
      <w:r w:rsidRPr="00E301D4">
        <w:rPr>
          <w:rStyle w:val="blk"/>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9" w:anchor="dst100712" w:history="1">
        <w:r w:rsidRPr="0057666D">
          <w:rPr>
            <w:rStyle w:val="ad"/>
            <w:color w:val="auto"/>
            <w:sz w:val="24"/>
            <w:szCs w:val="24"/>
            <w:u w:val="none"/>
          </w:rPr>
          <w:t>законодательством</w:t>
        </w:r>
      </w:hyperlink>
      <w:r w:rsidRPr="0057666D">
        <w:rPr>
          <w:rStyle w:val="blk"/>
          <w:sz w:val="24"/>
          <w:szCs w:val="24"/>
        </w:rPr>
        <w:t xml:space="preserve"> </w:t>
      </w:r>
      <w:r w:rsidRPr="00E301D4">
        <w:rPr>
          <w:rStyle w:val="blk"/>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D7645" w:rsidRPr="00E301D4" w:rsidRDefault="00CD7645" w:rsidP="00CD7645">
      <w:pPr>
        <w:autoSpaceDE w:val="0"/>
        <w:ind w:firstLineChars="218" w:firstLine="523"/>
        <w:jc w:val="both"/>
        <w:rPr>
          <w:rStyle w:val="blk"/>
          <w:sz w:val="24"/>
          <w:szCs w:val="24"/>
        </w:rPr>
      </w:pPr>
      <w:r w:rsidRPr="00E301D4">
        <w:rPr>
          <w:rStyle w:val="blk"/>
          <w:sz w:val="24"/>
          <w:szCs w:val="24"/>
        </w:rPr>
        <w:t>7) строительства, реконструкции посольств, консульств и представительств Российской Федерации за рубежом;</w:t>
      </w:r>
    </w:p>
    <w:p w:rsidR="00CD7645" w:rsidRDefault="00CD7645" w:rsidP="00CD7645">
      <w:pPr>
        <w:autoSpaceDE w:val="0"/>
        <w:ind w:firstLineChars="218" w:firstLine="523"/>
        <w:jc w:val="both"/>
        <w:rPr>
          <w:rStyle w:val="blk"/>
          <w:sz w:val="24"/>
          <w:szCs w:val="24"/>
        </w:rPr>
      </w:pPr>
      <w:r w:rsidRPr="00E301D4">
        <w:rPr>
          <w:rStyle w:val="blk"/>
          <w:sz w:val="24"/>
          <w:szCs w:val="24"/>
        </w:rPr>
        <w:t xml:space="preserve">8) строительства, реконструкции объектов, предназначенных для транспортировки природного газа под давлением до 0,6 </w:t>
      </w:r>
      <w:proofErr w:type="spellStart"/>
      <w:r w:rsidRPr="00E301D4">
        <w:rPr>
          <w:rStyle w:val="blk"/>
          <w:sz w:val="24"/>
          <w:szCs w:val="24"/>
        </w:rPr>
        <w:t>мегапаскаля</w:t>
      </w:r>
      <w:proofErr w:type="spellEnd"/>
      <w:r w:rsidRPr="00E301D4">
        <w:rPr>
          <w:rStyle w:val="blk"/>
          <w:sz w:val="24"/>
          <w:szCs w:val="24"/>
        </w:rPr>
        <w:t xml:space="preserve"> включительно;</w:t>
      </w:r>
    </w:p>
    <w:p w:rsidR="00D6032D" w:rsidRPr="00D6032D" w:rsidRDefault="00D6032D" w:rsidP="00CD7645">
      <w:pPr>
        <w:autoSpaceDE w:val="0"/>
        <w:ind w:firstLineChars="218" w:firstLine="523"/>
        <w:jc w:val="both"/>
        <w:rPr>
          <w:rFonts w:eastAsia="Arial CYR"/>
          <w:sz w:val="24"/>
          <w:szCs w:val="24"/>
        </w:rPr>
      </w:pPr>
      <w:r>
        <w:rPr>
          <w:rStyle w:val="blk"/>
          <w:sz w:val="24"/>
          <w:szCs w:val="24"/>
        </w:rPr>
        <w:t xml:space="preserve">9) </w:t>
      </w:r>
      <w:r w:rsidRPr="00D6032D">
        <w:rPr>
          <w:color w:val="000000"/>
          <w:sz w:val="24"/>
          <w:szCs w:val="24"/>
          <w:shd w:val="clear" w:color="auto" w:fill="FFFFFF"/>
        </w:rPr>
        <w:t>размещения антенных опор (мачт и башен) высотой до 50 метров, предназначенных для размещения средств связи;</w:t>
      </w:r>
    </w:p>
    <w:p w:rsidR="00CD7645" w:rsidRPr="00E301D4" w:rsidRDefault="00D6032D" w:rsidP="00CD76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CD7645" w:rsidRPr="00E301D4">
        <w:rPr>
          <w:rFonts w:ascii="Times New Roman" w:hAnsi="Times New Roman" w:cs="Times New Roman"/>
          <w:sz w:val="24"/>
          <w:szCs w:val="24"/>
        </w:rPr>
        <w:t>)</w:t>
      </w:r>
      <w:r w:rsidR="00CD7645" w:rsidRPr="00E301D4">
        <w:rPr>
          <w:rStyle w:val="10"/>
          <w:rFonts w:ascii="Times New Roman" w:hAnsi="Times New Roman" w:cs="Times New Roman"/>
          <w:sz w:val="24"/>
          <w:szCs w:val="24"/>
        </w:rPr>
        <w:t xml:space="preserve"> </w:t>
      </w:r>
      <w:r w:rsidR="00CD7645" w:rsidRPr="00E301D4">
        <w:rPr>
          <w:rStyle w:val="blk"/>
          <w:rFonts w:ascii="Times New Roman" w:hAnsi="Times New Roman" w:cs="Times New Roman"/>
          <w:sz w:val="24"/>
          <w:szCs w:val="24"/>
        </w:rPr>
        <w:t xml:space="preserve">иных случаях, если в соответствии с </w:t>
      </w:r>
      <w:r w:rsidR="00917346">
        <w:rPr>
          <w:rStyle w:val="blk"/>
          <w:rFonts w:ascii="Times New Roman" w:hAnsi="Times New Roman" w:cs="Times New Roman"/>
          <w:sz w:val="24"/>
          <w:szCs w:val="24"/>
        </w:rPr>
        <w:t xml:space="preserve">Градостроительным </w:t>
      </w:r>
      <w:r w:rsidR="00917346" w:rsidRPr="00E301D4">
        <w:rPr>
          <w:rStyle w:val="blk"/>
          <w:rFonts w:ascii="Times New Roman" w:hAnsi="Times New Roman" w:cs="Times New Roman"/>
          <w:sz w:val="24"/>
          <w:szCs w:val="24"/>
        </w:rPr>
        <w:t>Кодексом</w:t>
      </w:r>
      <w:r w:rsidR="00CD7645" w:rsidRPr="00E301D4">
        <w:rPr>
          <w:rStyle w:val="blk"/>
          <w:rFonts w:ascii="Times New Roman" w:hAnsi="Times New Roman" w:cs="Times New Roman"/>
          <w:sz w:val="24"/>
          <w:szCs w:val="24"/>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CD7645" w:rsidRPr="00E301D4">
        <w:rPr>
          <w:rFonts w:ascii="Times New Roman" w:hAnsi="Times New Roman" w:cs="Times New Roman"/>
          <w:sz w:val="24"/>
          <w:szCs w:val="24"/>
        </w:rPr>
        <w:t>.</w:t>
      </w:r>
    </w:p>
    <w:p w:rsidR="00CD7645" w:rsidRDefault="00CD7645" w:rsidP="00CD7645">
      <w:pPr>
        <w:ind w:firstLine="708"/>
        <w:jc w:val="both"/>
        <w:rPr>
          <w:sz w:val="24"/>
          <w:szCs w:val="24"/>
        </w:rPr>
      </w:pPr>
      <w:r w:rsidRPr="006634DA">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CD7645" w:rsidRPr="006634DA" w:rsidRDefault="00CD7645" w:rsidP="00CD7645">
      <w:pPr>
        <w:ind w:firstLine="708"/>
        <w:jc w:val="both"/>
        <w:rPr>
          <w:sz w:val="24"/>
          <w:szCs w:val="24"/>
        </w:rPr>
      </w:pPr>
      <w:r w:rsidRPr="006634DA">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D7645" w:rsidRPr="006634DA" w:rsidRDefault="00CD7645" w:rsidP="00CD7645">
      <w:pPr>
        <w:ind w:firstLine="708"/>
        <w:jc w:val="both"/>
        <w:rPr>
          <w:sz w:val="24"/>
          <w:szCs w:val="24"/>
        </w:rPr>
      </w:pPr>
      <w:r w:rsidRPr="006634DA">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sidRPr="006634DA">
        <w:rPr>
          <w:b/>
          <w:sz w:val="24"/>
          <w:szCs w:val="24"/>
        </w:rPr>
        <w:t xml:space="preserve"> </w:t>
      </w:r>
      <w:r w:rsidRPr="006634D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CD7645" w:rsidRPr="006634DA" w:rsidRDefault="00CD7645" w:rsidP="00CD7645">
      <w:pPr>
        <w:ind w:firstLine="708"/>
        <w:jc w:val="both"/>
        <w:rPr>
          <w:sz w:val="24"/>
          <w:szCs w:val="24"/>
        </w:rPr>
      </w:pPr>
      <w:r w:rsidRPr="006634DA">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D7645" w:rsidRPr="006634DA" w:rsidRDefault="00CD7645" w:rsidP="00CD7645">
      <w:pPr>
        <w:ind w:firstLine="708"/>
        <w:jc w:val="both"/>
        <w:rPr>
          <w:sz w:val="24"/>
          <w:szCs w:val="24"/>
        </w:rPr>
      </w:pPr>
      <w:r w:rsidRPr="006634DA">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p>
    <w:p w:rsidR="00CD7645" w:rsidRPr="006634DA" w:rsidRDefault="00CD7645" w:rsidP="00CD7645">
      <w:pPr>
        <w:ind w:firstLine="708"/>
        <w:jc w:val="both"/>
        <w:rPr>
          <w:sz w:val="24"/>
          <w:szCs w:val="24"/>
        </w:rPr>
      </w:pPr>
    </w:p>
    <w:p w:rsidR="00CD7645" w:rsidRPr="006634DA" w:rsidRDefault="00CD7645" w:rsidP="00CD7645">
      <w:pPr>
        <w:ind w:firstLine="708"/>
        <w:jc w:val="both"/>
        <w:rPr>
          <w:b/>
          <w:sz w:val="24"/>
          <w:szCs w:val="24"/>
        </w:rPr>
      </w:pPr>
      <w:r w:rsidRPr="006634DA">
        <w:rPr>
          <w:b/>
          <w:sz w:val="24"/>
          <w:szCs w:val="24"/>
        </w:rPr>
        <w:lastRenderedPageBreak/>
        <w:t xml:space="preserve">Статья </w:t>
      </w:r>
      <w:r>
        <w:rPr>
          <w:b/>
          <w:sz w:val="24"/>
          <w:szCs w:val="24"/>
        </w:rPr>
        <w:t>43</w:t>
      </w:r>
      <w:r w:rsidRPr="006634DA">
        <w:rPr>
          <w:b/>
          <w:sz w:val="24"/>
          <w:szCs w:val="24"/>
        </w:rPr>
        <w:t>. Подготовка проектной документации.</w:t>
      </w:r>
    </w:p>
    <w:p w:rsidR="00CD7645" w:rsidRPr="006634DA" w:rsidRDefault="00CD7645" w:rsidP="00CD7645">
      <w:pPr>
        <w:ind w:firstLine="708"/>
        <w:jc w:val="both"/>
        <w:rPr>
          <w:b/>
          <w:sz w:val="24"/>
          <w:szCs w:val="24"/>
        </w:rPr>
      </w:pPr>
    </w:p>
    <w:p w:rsidR="00CD7645" w:rsidRPr="006634DA" w:rsidRDefault="00CD7645" w:rsidP="00CD7645">
      <w:pPr>
        <w:ind w:firstLine="708"/>
        <w:jc w:val="both"/>
        <w:rPr>
          <w:sz w:val="24"/>
          <w:szCs w:val="24"/>
        </w:rPr>
      </w:pPr>
      <w:r w:rsidRPr="006634DA">
        <w:rPr>
          <w:b/>
          <w:sz w:val="24"/>
          <w:szCs w:val="24"/>
        </w:rPr>
        <w:t>1</w:t>
      </w:r>
      <w:r w:rsidRPr="006634DA">
        <w:rPr>
          <w:sz w:val="24"/>
          <w:szCs w:val="24"/>
        </w:rPr>
        <w:t xml:space="preserve">. Назначение, состав, содержание, </w:t>
      </w:r>
      <w:r w:rsidR="00917346" w:rsidRPr="006634DA">
        <w:rPr>
          <w:sz w:val="24"/>
          <w:szCs w:val="24"/>
        </w:rPr>
        <w:t>порядок подготовки</w:t>
      </w:r>
      <w:r w:rsidRPr="006634DA">
        <w:rPr>
          <w:sz w:val="24"/>
          <w:szCs w:val="24"/>
        </w:rPr>
        <w:t xml:space="preserve">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CD7645" w:rsidRPr="00043C8D" w:rsidRDefault="00CD7645" w:rsidP="00CD7645">
      <w:pPr>
        <w:ind w:firstLine="708"/>
        <w:jc w:val="both"/>
        <w:rPr>
          <w:sz w:val="24"/>
          <w:szCs w:val="24"/>
        </w:rPr>
      </w:pPr>
      <w:r w:rsidRPr="006634DA">
        <w:rPr>
          <w:sz w:val="24"/>
          <w:szCs w:val="24"/>
        </w:rPr>
        <w:t xml:space="preserve">В соответствии с частью 3 статьи 48 Градостроительного кодекса Российской Федерации </w:t>
      </w:r>
      <w:r>
        <w:rPr>
          <w:sz w:val="24"/>
          <w:szCs w:val="24"/>
        </w:rPr>
        <w:t>о</w:t>
      </w:r>
      <w:r w:rsidRPr="00DA2DE8">
        <w:rPr>
          <w:rStyle w:val="blk"/>
          <w:sz w:val="24"/>
          <w:szCs w:val="24"/>
        </w:rPr>
        <w:t>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rsidR="00043C8D">
        <w:rPr>
          <w:rStyle w:val="blk"/>
          <w:sz w:val="24"/>
          <w:szCs w:val="24"/>
        </w:rPr>
        <w:t xml:space="preserve"> за исключением случаев, </w:t>
      </w:r>
      <w:r w:rsidR="00043C8D" w:rsidRPr="00043C8D">
        <w:rPr>
          <w:color w:val="000000"/>
          <w:sz w:val="24"/>
          <w:szCs w:val="24"/>
          <w:shd w:val="clear" w:color="auto" w:fill="FFFFFF"/>
        </w:rPr>
        <w:t>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r w:rsidRPr="00043C8D">
        <w:rPr>
          <w:rStyle w:val="blk"/>
          <w:sz w:val="24"/>
          <w:szCs w:val="24"/>
        </w:rPr>
        <w:t>.</w:t>
      </w:r>
    </w:p>
    <w:p w:rsidR="00CD7645" w:rsidRPr="002D51D6" w:rsidRDefault="00CD7645" w:rsidP="00CD7645">
      <w:pPr>
        <w:ind w:firstLine="708"/>
        <w:jc w:val="both"/>
        <w:rPr>
          <w:sz w:val="24"/>
          <w:szCs w:val="24"/>
        </w:rPr>
      </w:pPr>
      <w:r w:rsidRPr="006634DA">
        <w:rPr>
          <w:b/>
          <w:sz w:val="24"/>
          <w:szCs w:val="24"/>
        </w:rPr>
        <w:t>2</w:t>
      </w:r>
      <w:r w:rsidRPr="006634DA">
        <w:rPr>
          <w:sz w:val="24"/>
          <w:szCs w:val="24"/>
        </w:rPr>
        <w:t xml:space="preserve">. </w:t>
      </w:r>
      <w:r w:rsidR="002D51D6" w:rsidRPr="002D51D6">
        <w:rPr>
          <w:color w:val="000000"/>
          <w:sz w:val="24"/>
          <w:szCs w:val="24"/>
          <w:shd w:val="clear" w:color="auto" w:fill="FFFFFF"/>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10" w:anchor="dst102037" w:history="1">
        <w:r w:rsidR="002D51D6" w:rsidRPr="002D51D6">
          <w:rPr>
            <w:rStyle w:val="ad"/>
            <w:color w:val="auto"/>
            <w:sz w:val="24"/>
            <w:szCs w:val="24"/>
            <w:u w:val="none"/>
            <w:shd w:val="clear" w:color="auto" w:fill="FFFFFF"/>
          </w:rPr>
          <w:t>частью 11.1</w:t>
        </w:r>
      </w:hyperlink>
      <w:r w:rsidR="002D51D6" w:rsidRPr="002D51D6">
        <w:rPr>
          <w:color w:val="000000"/>
          <w:sz w:val="24"/>
          <w:szCs w:val="24"/>
          <w:shd w:val="clear" w:color="auto" w:fill="FFFFFF"/>
        </w:rPr>
        <w:t> </w:t>
      </w:r>
      <w:r w:rsidR="002D51D6" w:rsidRPr="006634DA">
        <w:rPr>
          <w:sz w:val="24"/>
          <w:szCs w:val="24"/>
        </w:rPr>
        <w:t>статьи 48 Градостроительного кодекса Российской Федерации</w:t>
      </w:r>
      <w:r w:rsidR="002D51D6" w:rsidRPr="002D51D6">
        <w:rPr>
          <w:color w:val="000000"/>
          <w:sz w:val="24"/>
          <w:szCs w:val="24"/>
          <w:shd w:val="clear" w:color="auto" w:fill="FFFFFF"/>
        </w:rPr>
        <w:t>, решения о подготовке документации по планировке территории (за исключением </w:t>
      </w:r>
      <w:hyperlink r:id="rId11" w:anchor="dst100014" w:history="1">
        <w:r w:rsidR="002D51D6" w:rsidRPr="002D51D6">
          <w:rPr>
            <w:rStyle w:val="ad"/>
            <w:color w:val="auto"/>
            <w:sz w:val="24"/>
            <w:szCs w:val="24"/>
            <w:u w:val="none"/>
            <w:shd w:val="clear" w:color="auto" w:fill="FFFFFF"/>
          </w:rPr>
          <w:t>случаев</w:t>
        </w:r>
      </w:hyperlink>
      <w:r w:rsidR="002D51D6" w:rsidRPr="002D51D6">
        <w:rPr>
          <w:sz w:val="24"/>
          <w:szCs w:val="24"/>
          <w:shd w:val="clear" w:color="auto" w:fill="FFFFFF"/>
        </w:rPr>
        <w:t>,</w:t>
      </w:r>
      <w:r w:rsidR="002D51D6" w:rsidRPr="002D51D6">
        <w:rPr>
          <w:color w:val="000000"/>
          <w:sz w:val="24"/>
          <w:szCs w:val="24"/>
          <w:shd w:val="clear" w:color="auto" w:fill="FFFFFF"/>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2" w:anchor="dst3629" w:history="1">
        <w:r w:rsidR="002D51D6" w:rsidRPr="002D51D6">
          <w:rPr>
            <w:rStyle w:val="ad"/>
            <w:color w:val="auto"/>
            <w:sz w:val="24"/>
            <w:szCs w:val="24"/>
            <w:u w:val="none"/>
            <w:shd w:val="clear" w:color="auto" w:fill="FFFFFF"/>
          </w:rPr>
          <w:t>статьей 52.1</w:t>
        </w:r>
      </w:hyperlink>
      <w:r w:rsidR="002D51D6" w:rsidRPr="002D51D6">
        <w:rPr>
          <w:color w:val="000000"/>
          <w:sz w:val="24"/>
          <w:szCs w:val="24"/>
          <w:shd w:val="clear" w:color="auto" w:fill="FFFFFF"/>
        </w:rPr>
        <w:t> </w:t>
      </w:r>
      <w:r w:rsidR="002D51D6" w:rsidRPr="006634DA">
        <w:rPr>
          <w:sz w:val="24"/>
          <w:szCs w:val="24"/>
        </w:rPr>
        <w:t>Градостроительного кодекса Российской Федерации</w:t>
      </w:r>
      <w:r w:rsidR="002D51D6" w:rsidRPr="002D51D6">
        <w:rPr>
          <w:color w:val="000000"/>
          <w:sz w:val="24"/>
          <w:szCs w:val="24"/>
          <w:shd w:val="clear" w:color="auto" w:fill="FFFFFF"/>
        </w:rPr>
        <w:t>, разрешением на отклонение от предельных параметров разрешенного строительства, реконструкции объектов капитального строительства.</w:t>
      </w:r>
      <w:r w:rsidRPr="002D51D6">
        <w:rPr>
          <w:sz w:val="24"/>
          <w:szCs w:val="24"/>
        </w:rPr>
        <w:t>.</w:t>
      </w:r>
    </w:p>
    <w:p w:rsidR="00CD7645" w:rsidRPr="006634DA" w:rsidRDefault="00CD7645" w:rsidP="00CD7645">
      <w:pPr>
        <w:ind w:firstLine="708"/>
        <w:jc w:val="both"/>
        <w:rPr>
          <w:sz w:val="24"/>
          <w:szCs w:val="24"/>
        </w:rPr>
      </w:pPr>
      <w:r w:rsidRPr="006634DA">
        <w:rPr>
          <w:b/>
          <w:sz w:val="24"/>
          <w:szCs w:val="24"/>
        </w:rPr>
        <w:t>3.</w:t>
      </w:r>
      <w:r w:rsidRPr="006634DA">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D7645" w:rsidRPr="006634DA" w:rsidRDefault="00CD7645" w:rsidP="00CD7645">
      <w:pPr>
        <w:ind w:firstLine="708"/>
        <w:jc w:val="both"/>
        <w:rPr>
          <w:sz w:val="24"/>
          <w:szCs w:val="24"/>
        </w:rPr>
      </w:pPr>
      <w:r w:rsidRPr="006634DA">
        <w:rPr>
          <w:sz w:val="24"/>
          <w:szCs w:val="24"/>
        </w:rPr>
        <w:t>Отношения между застройщиком (заказчиком) и исполнителями регулируются гражданским законодательством.</w:t>
      </w:r>
    </w:p>
    <w:p w:rsidR="00CD7645" w:rsidRPr="00802FC4" w:rsidRDefault="00CD7645" w:rsidP="00CD7645">
      <w:pPr>
        <w:ind w:firstLine="720"/>
        <w:jc w:val="both"/>
        <w:rPr>
          <w:sz w:val="24"/>
          <w:szCs w:val="24"/>
        </w:rPr>
      </w:pPr>
      <w:r w:rsidRPr="00802FC4">
        <w:rPr>
          <w:b/>
          <w:sz w:val="24"/>
          <w:szCs w:val="24"/>
        </w:rPr>
        <w:t>4</w:t>
      </w:r>
      <w:r w:rsidRPr="00802FC4">
        <w:rPr>
          <w:sz w:val="24"/>
          <w:szCs w:val="24"/>
        </w:rPr>
        <w:t>. Требования к содержанию договора о подготовке проектной документации устанавливаются действующим законодательством</w:t>
      </w:r>
      <w:r>
        <w:rPr>
          <w:sz w:val="24"/>
          <w:szCs w:val="24"/>
        </w:rPr>
        <w:t>.</w:t>
      </w:r>
    </w:p>
    <w:p w:rsidR="00CD7645" w:rsidRPr="006634DA" w:rsidRDefault="00CD7645" w:rsidP="00CD7645">
      <w:pPr>
        <w:jc w:val="both"/>
        <w:rPr>
          <w:sz w:val="24"/>
          <w:szCs w:val="24"/>
        </w:rPr>
      </w:pPr>
      <w:r w:rsidRPr="006634DA">
        <w:rPr>
          <w:sz w:val="24"/>
          <w:szCs w:val="24"/>
        </w:rPr>
        <w:tab/>
      </w:r>
      <w:r w:rsidRPr="006634DA">
        <w:rPr>
          <w:b/>
          <w:sz w:val="24"/>
          <w:szCs w:val="24"/>
        </w:rPr>
        <w:t>5</w:t>
      </w:r>
      <w:r w:rsidRPr="006634DA">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D7645" w:rsidRPr="006634DA" w:rsidRDefault="00CD7645" w:rsidP="00CD7645">
      <w:pPr>
        <w:ind w:firstLine="705"/>
        <w:jc w:val="both"/>
        <w:rPr>
          <w:sz w:val="24"/>
          <w:szCs w:val="24"/>
        </w:rPr>
      </w:pPr>
      <w:r w:rsidRPr="006634D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CD7645" w:rsidRPr="006634DA" w:rsidRDefault="00CD7645" w:rsidP="00CD7645">
      <w:pPr>
        <w:ind w:firstLine="708"/>
        <w:jc w:val="both"/>
        <w:rPr>
          <w:sz w:val="24"/>
          <w:szCs w:val="24"/>
        </w:rPr>
      </w:pPr>
      <w:r w:rsidRPr="006634D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D7645" w:rsidRPr="006634DA" w:rsidRDefault="00CD7645" w:rsidP="00CD7645">
      <w:pPr>
        <w:ind w:firstLine="708"/>
        <w:jc w:val="both"/>
        <w:rPr>
          <w:sz w:val="24"/>
          <w:szCs w:val="24"/>
        </w:rPr>
      </w:pPr>
      <w:r w:rsidRPr="006634DA">
        <w:rPr>
          <w:sz w:val="24"/>
          <w:szCs w:val="24"/>
        </w:rPr>
        <w:t xml:space="preserve">Инженерные изыскания выполняются </w:t>
      </w:r>
      <w:r w:rsidR="00917346" w:rsidRPr="006634DA">
        <w:rPr>
          <w:sz w:val="24"/>
          <w:szCs w:val="24"/>
        </w:rPr>
        <w:t>застройщиком,</w:t>
      </w:r>
      <w:r w:rsidRPr="006634DA">
        <w:rPr>
          <w:sz w:val="24"/>
          <w:szCs w:val="24"/>
        </w:rPr>
        <w:t xml:space="preserve">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D7645" w:rsidRPr="006634DA" w:rsidRDefault="00CD7645" w:rsidP="00CD7645">
      <w:pPr>
        <w:ind w:firstLine="708"/>
        <w:jc w:val="both"/>
        <w:rPr>
          <w:sz w:val="24"/>
          <w:szCs w:val="24"/>
        </w:rPr>
      </w:pPr>
      <w:r w:rsidRPr="006634DA">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CD7645" w:rsidRPr="006634DA" w:rsidRDefault="00CD7645" w:rsidP="00CD7645">
      <w:pPr>
        <w:ind w:firstLine="708"/>
        <w:jc w:val="both"/>
        <w:rPr>
          <w:sz w:val="24"/>
          <w:szCs w:val="24"/>
        </w:rPr>
      </w:pPr>
      <w:r w:rsidRPr="006634D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B1076" w:rsidRDefault="00CD7645" w:rsidP="00BB1076">
      <w:pPr>
        <w:ind w:firstLine="720"/>
        <w:jc w:val="both"/>
        <w:rPr>
          <w:b/>
          <w:sz w:val="24"/>
          <w:szCs w:val="24"/>
        </w:rPr>
      </w:pPr>
      <w:r w:rsidRPr="00802FC4">
        <w:rPr>
          <w:b/>
          <w:sz w:val="24"/>
          <w:szCs w:val="24"/>
        </w:rPr>
        <w:lastRenderedPageBreak/>
        <w:t>6.</w:t>
      </w:r>
      <w:r w:rsidRPr="00802FC4">
        <w:rPr>
          <w:sz w:val="24"/>
          <w:szCs w:val="24"/>
        </w:rPr>
        <w:t xml:space="preserve"> </w:t>
      </w:r>
      <w:r w:rsidR="00BB1076" w:rsidRPr="00BB1076">
        <w:rPr>
          <w:color w:val="000000"/>
          <w:sz w:val="24"/>
          <w:szCs w:val="24"/>
          <w:shd w:val="clear" w:color="auto" w:fill="FFFFFF"/>
        </w:rPr>
        <w:t>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статьей</w:t>
      </w:r>
      <w:r w:rsidR="00BB1076">
        <w:rPr>
          <w:color w:val="000000"/>
          <w:sz w:val="24"/>
          <w:szCs w:val="24"/>
          <w:shd w:val="clear" w:color="auto" w:fill="FFFFFF"/>
        </w:rPr>
        <w:t xml:space="preserve"> </w:t>
      </w:r>
      <w:hyperlink r:id="rId13" w:anchor="dst3629" w:history="1">
        <w:r w:rsidR="00BB1076" w:rsidRPr="002D51D6">
          <w:rPr>
            <w:rStyle w:val="ad"/>
            <w:color w:val="auto"/>
            <w:sz w:val="24"/>
            <w:szCs w:val="24"/>
            <w:u w:val="none"/>
            <w:shd w:val="clear" w:color="auto" w:fill="FFFFFF"/>
          </w:rPr>
          <w:t>52.1</w:t>
        </w:r>
      </w:hyperlink>
      <w:r w:rsidR="00BB1076" w:rsidRPr="002D51D6">
        <w:rPr>
          <w:color w:val="000000"/>
          <w:sz w:val="24"/>
          <w:szCs w:val="24"/>
          <w:shd w:val="clear" w:color="auto" w:fill="FFFFFF"/>
        </w:rPr>
        <w:t> </w:t>
      </w:r>
      <w:r w:rsidR="00BB1076" w:rsidRPr="006634DA">
        <w:rPr>
          <w:sz w:val="24"/>
          <w:szCs w:val="24"/>
        </w:rPr>
        <w:t>Градостроительного кодекса Российской Федерации</w:t>
      </w:r>
      <w:r w:rsidR="00BB1076" w:rsidRPr="002D51D6">
        <w:rPr>
          <w:color w:val="000000"/>
          <w:sz w:val="24"/>
          <w:szCs w:val="24"/>
          <w:shd w:val="clear" w:color="auto" w:fill="FFFFFF"/>
        </w:rPr>
        <w:t>,</w:t>
      </w:r>
      <w:r w:rsidR="00BB1076" w:rsidRPr="00BB1076">
        <w:rPr>
          <w:color w:val="000000"/>
          <w:sz w:val="24"/>
          <w:szCs w:val="24"/>
          <w:shd w:val="clear" w:color="auto" w:fill="FFFFFF"/>
        </w:rPr>
        <w:t>. Указанные особенности не применяются в случаях технологического присоединения объектов электроэнергетики к электрическим сетям.</w:t>
      </w:r>
      <w:r w:rsidR="00BB1076" w:rsidRPr="006634DA">
        <w:rPr>
          <w:b/>
          <w:sz w:val="24"/>
          <w:szCs w:val="24"/>
        </w:rPr>
        <w:t xml:space="preserve"> </w:t>
      </w:r>
    </w:p>
    <w:p w:rsidR="00CD7645" w:rsidRPr="006634DA" w:rsidRDefault="00CD7645" w:rsidP="00BB1076">
      <w:pPr>
        <w:ind w:firstLine="720"/>
        <w:jc w:val="both"/>
        <w:rPr>
          <w:sz w:val="24"/>
          <w:szCs w:val="24"/>
        </w:rPr>
      </w:pPr>
      <w:r w:rsidRPr="006634DA">
        <w:rPr>
          <w:b/>
          <w:sz w:val="24"/>
          <w:szCs w:val="24"/>
        </w:rPr>
        <w:t>7</w:t>
      </w:r>
      <w:r w:rsidRPr="006634DA">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D7645" w:rsidRPr="006634DA" w:rsidRDefault="00CD7645" w:rsidP="00CD7645">
      <w:pPr>
        <w:ind w:firstLine="708"/>
        <w:jc w:val="both"/>
        <w:rPr>
          <w:sz w:val="24"/>
          <w:szCs w:val="24"/>
        </w:rPr>
      </w:pPr>
      <w:r w:rsidRPr="006634D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CD7645" w:rsidRPr="006634DA" w:rsidRDefault="00CD7645" w:rsidP="00CD7645">
      <w:pPr>
        <w:ind w:firstLine="708"/>
        <w:jc w:val="both"/>
        <w:rPr>
          <w:sz w:val="24"/>
          <w:szCs w:val="24"/>
        </w:rPr>
      </w:pPr>
      <w:r w:rsidRPr="006634D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D7645" w:rsidRPr="006634DA" w:rsidRDefault="00CD7645" w:rsidP="00CD7645">
      <w:pPr>
        <w:ind w:firstLine="708"/>
        <w:jc w:val="both"/>
        <w:rPr>
          <w:sz w:val="24"/>
          <w:szCs w:val="24"/>
        </w:rPr>
      </w:pPr>
      <w:r w:rsidRPr="006634DA">
        <w:rPr>
          <w:b/>
          <w:sz w:val="24"/>
          <w:szCs w:val="24"/>
        </w:rPr>
        <w:t>8</w:t>
      </w:r>
      <w:r w:rsidRPr="006634DA">
        <w:rPr>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w:t>
      </w:r>
      <w:r w:rsidR="00917346" w:rsidRPr="006634DA">
        <w:rPr>
          <w:sz w:val="24"/>
          <w:szCs w:val="24"/>
        </w:rPr>
        <w:t>застройщик или</w:t>
      </w:r>
      <w:r w:rsidRPr="006634DA">
        <w:rPr>
          <w:sz w:val="24"/>
          <w:szCs w:val="24"/>
        </w:rPr>
        <w:t xml:space="preserve">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D7645" w:rsidRDefault="00356FA5" w:rsidP="00CD7645">
      <w:pPr>
        <w:ind w:firstLine="708"/>
        <w:jc w:val="both"/>
        <w:rPr>
          <w:sz w:val="24"/>
          <w:szCs w:val="24"/>
        </w:rPr>
      </w:pPr>
      <w:r>
        <w:rPr>
          <w:b/>
          <w:sz w:val="24"/>
          <w:szCs w:val="24"/>
        </w:rPr>
        <w:t>9</w:t>
      </w:r>
      <w:r w:rsidR="00CD7645" w:rsidRPr="006634DA">
        <w:rPr>
          <w:b/>
          <w:sz w:val="24"/>
          <w:szCs w:val="24"/>
        </w:rPr>
        <w:t>.</w:t>
      </w:r>
      <w:r w:rsidR="00CD7645" w:rsidRPr="006634DA">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00CD7645" w:rsidRPr="006634DA">
        <w:rPr>
          <w:b/>
          <w:bCs/>
          <w:sz w:val="24"/>
          <w:szCs w:val="24"/>
        </w:rPr>
        <w:t xml:space="preserve">, </w:t>
      </w:r>
      <w:r w:rsidR="00CD7645" w:rsidRPr="006634DA">
        <w:rPr>
          <w:sz w:val="24"/>
          <w:szCs w:val="24"/>
        </w:rPr>
        <w:t xml:space="preserve">утверждаемыми решениями Совета муниципального района </w:t>
      </w:r>
      <w:proofErr w:type="spellStart"/>
      <w:r w:rsidR="00CD7645">
        <w:rPr>
          <w:sz w:val="24"/>
          <w:szCs w:val="24"/>
        </w:rPr>
        <w:t>Бурзянский</w:t>
      </w:r>
      <w:proofErr w:type="spellEnd"/>
      <w:r w:rsidR="00CD7645">
        <w:rPr>
          <w:sz w:val="24"/>
          <w:szCs w:val="24"/>
        </w:rPr>
        <w:t xml:space="preserve"> </w:t>
      </w:r>
      <w:r w:rsidR="00CD7645" w:rsidRPr="006634DA">
        <w:rPr>
          <w:sz w:val="24"/>
          <w:szCs w:val="24"/>
        </w:rPr>
        <w:t xml:space="preserve">район </w:t>
      </w:r>
      <w:r w:rsidR="00CD7645">
        <w:rPr>
          <w:sz w:val="24"/>
          <w:szCs w:val="24"/>
        </w:rPr>
        <w:t>Республики Башкортостан.</w:t>
      </w:r>
    </w:p>
    <w:p w:rsidR="00CD7645" w:rsidRPr="006634DA" w:rsidRDefault="00CD7645" w:rsidP="00CD7645">
      <w:pPr>
        <w:ind w:firstLine="708"/>
        <w:jc w:val="both"/>
        <w:rPr>
          <w:sz w:val="24"/>
          <w:szCs w:val="24"/>
        </w:rPr>
      </w:pPr>
      <w:r w:rsidRPr="006634DA">
        <w:rPr>
          <w:b/>
          <w:sz w:val="24"/>
          <w:szCs w:val="24"/>
        </w:rPr>
        <w:t>1</w:t>
      </w:r>
      <w:r w:rsidR="00356FA5">
        <w:rPr>
          <w:b/>
          <w:sz w:val="24"/>
          <w:szCs w:val="24"/>
        </w:rPr>
        <w:t>0</w:t>
      </w:r>
      <w:r w:rsidRPr="006634DA">
        <w:rPr>
          <w:b/>
          <w:sz w:val="24"/>
          <w:szCs w:val="24"/>
        </w:rPr>
        <w:t>.</w:t>
      </w:r>
      <w:r w:rsidRPr="006634DA">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Pr>
          <w:sz w:val="24"/>
          <w:szCs w:val="24"/>
        </w:rPr>
        <w:t>42</w:t>
      </w:r>
      <w:r w:rsidRPr="006634DA">
        <w:rPr>
          <w:sz w:val="24"/>
          <w:szCs w:val="24"/>
        </w:rPr>
        <w:t xml:space="preserve"> настоящих Правил. </w:t>
      </w:r>
    </w:p>
    <w:p w:rsidR="00CD7645" w:rsidRPr="006634DA" w:rsidRDefault="00CD7645" w:rsidP="00CD7645">
      <w:pPr>
        <w:ind w:firstLine="708"/>
        <w:jc w:val="both"/>
        <w:rPr>
          <w:sz w:val="24"/>
          <w:szCs w:val="24"/>
        </w:rPr>
      </w:pPr>
    </w:p>
    <w:p w:rsidR="00CD7645" w:rsidRPr="00874EBC" w:rsidRDefault="00CD7645" w:rsidP="00CD7645">
      <w:pPr>
        <w:ind w:firstLine="708"/>
        <w:jc w:val="both"/>
        <w:rPr>
          <w:b/>
          <w:sz w:val="24"/>
          <w:szCs w:val="24"/>
        </w:rPr>
      </w:pPr>
      <w:r w:rsidRPr="00874EBC">
        <w:rPr>
          <w:b/>
          <w:sz w:val="24"/>
          <w:szCs w:val="24"/>
        </w:rPr>
        <w:t>Статья 44. Выдача разрешений на строительство.</w:t>
      </w:r>
    </w:p>
    <w:p w:rsidR="00CD7645" w:rsidRPr="00874EBC" w:rsidRDefault="00CD7645" w:rsidP="00CD7645">
      <w:pPr>
        <w:ind w:firstLine="708"/>
        <w:jc w:val="both"/>
        <w:rPr>
          <w:b/>
          <w:sz w:val="24"/>
          <w:szCs w:val="24"/>
        </w:rPr>
      </w:pPr>
    </w:p>
    <w:p w:rsidR="00CD7645" w:rsidRPr="00874EBC" w:rsidRDefault="00CD7645" w:rsidP="00CD7645">
      <w:pPr>
        <w:autoSpaceDE w:val="0"/>
        <w:ind w:firstLineChars="300" w:firstLine="723"/>
        <w:jc w:val="both"/>
        <w:rPr>
          <w:rFonts w:eastAsia="Arial CYR"/>
          <w:sz w:val="24"/>
          <w:szCs w:val="24"/>
        </w:rPr>
      </w:pPr>
      <w:r w:rsidRPr="00874EBC">
        <w:rPr>
          <w:rFonts w:eastAsia="Arial CYR"/>
          <w:b/>
          <w:sz w:val="24"/>
          <w:szCs w:val="24"/>
        </w:rPr>
        <w:t>1.</w:t>
      </w:r>
      <w:r w:rsidRPr="00874EBC">
        <w:rPr>
          <w:rFonts w:eastAsia="Arial CYR"/>
          <w:sz w:val="24"/>
          <w:szCs w:val="24"/>
        </w:rPr>
        <w:t xml:space="preserve"> Порядок оформления разрешений строительство объектов капитального строительства осуществляется в соответствии со статьей 51 Градостроительного кодекса Российской Федерации.</w:t>
      </w:r>
    </w:p>
    <w:p w:rsidR="00CD7645" w:rsidRPr="006634DA" w:rsidRDefault="00CD7645" w:rsidP="00CD7645">
      <w:pPr>
        <w:ind w:firstLine="708"/>
        <w:jc w:val="both"/>
        <w:rPr>
          <w:sz w:val="24"/>
          <w:szCs w:val="24"/>
        </w:rPr>
      </w:pPr>
      <w:r>
        <w:rPr>
          <w:sz w:val="24"/>
          <w:szCs w:val="24"/>
        </w:rPr>
        <w:t xml:space="preserve">Планируемое строительство или реконструкция объектов индивидуального жилищного строительства или садового дома носит уведомительный характер и оформляется согласно статье 51.1 Градостроительного Кодекса Российской Федерации.  </w:t>
      </w:r>
    </w:p>
    <w:p w:rsidR="00CD7645" w:rsidRPr="00367D15" w:rsidRDefault="00CD7645" w:rsidP="00CD7645">
      <w:pPr>
        <w:pStyle w:val="ConsNormal"/>
        <w:jc w:val="both"/>
        <w:rPr>
          <w:rFonts w:ascii="Times New Roman" w:hAnsi="Times New Roman"/>
          <w:color w:val="000000"/>
          <w:sz w:val="24"/>
        </w:rPr>
      </w:pPr>
      <w:r w:rsidRPr="004B156B">
        <w:rPr>
          <w:rFonts w:ascii="Times New Roman" w:hAnsi="Times New Roman"/>
          <w:b/>
          <w:color w:val="000000"/>
          <w:sz w:val="24"/>
        </w:rPr>
        <w:t>2.</w:t>
      </w:r>
      <w:r>
        <w:rPr>
          <w:rFonts w:ascii="Times New Roman" w:hAnsi="Times New Roman"/>
          <w:color w:val="000000"/>
          <w:sz w:val="24"/>
        </w:rPr>
        <w:t xml:space="preserve"> </w:t>
      </w:r>
      <w:r w:rsidRPr="00367D15">
        <w:rPr>
          <w:rFonts w:ascii="Times New Roman" w:hAnsi="Times New Roman"/>
          <w:color w:val="000000"/>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w:t>
      </w:r>
      <w:r w:rsidRPr="00367D15">
        <w:rPr>
          <w:rFonts w:ascii="Times New Roman" w:hAnsi="Times New Roman"/>
          <w:color w:val="000000"/>
          <w:sz w:val="24"/>
        </w:rPr>
        <w:lastRenderedPageBreak/>
        <w:t xml:space="preserve">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367D15">
        <w:rPr>
          <w:rStyle w:val="Heading0"/>
          <w:rFonts w:ascii="Times New Roman" w:hAnsi="Times New Roman"/>
          <w:sz w:val="24"/>
        </w:rPr>
        <w:t>Градостроительным кодексом Российской Федерации</w:t>
      </w:r>
      <w:r w:rsidRPr="00367D15">
        <w:rPr>
          <w:rFonts w:ascii="Times New Roman" w:hAnsi="Times New Roman"/>
          <w:color w:val="000000"/>
          <w:sz w:val="24"/>
        </w:rPr>
        <w:t>.</w:t>
      </w:r>
    </w:p>
    <w:p w:rsidR="00CD7645" w:rsidRPr="00367D15" w:rsidRDefault="00CD7645" w:rsidP="00CD7645">
      <w:pPr>
        <w:pStyle w:val="ConsNormal"/>
        <w:jc w:val="both"/>
        <w:rPr>
          <w:rFonts w:ascii="Times New Roman" w:hAnsi="Times New Roman"/>
          <w:color w:val="000000"/>
          <w:sz w:val="24"/>
        </w:rPr>
      </w:pPr>
      <w:bookmarkStart w:id="8" w:name="Par2362"/>
      <w:bookmarkEnd w:id="8"/>
      <w:r w:rsidRPr="00367D15">
        <w:rPr>
          <w:rFonts w:ascii="Times New Roman" w:hAnsi="Times New Roman"/>
          <w:color w:val="000000"/>
          <w:sz w:val="24"/>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w:t>
      </w:r>
      <w:r>
        <w:rPr>
          <w:rFonts w:ascii="Times New Roman" w:hAnsi="Times New Roman"/>
          <w:color w:val="000000"/>
          <w:sz w:val="24"/>
        </w:rPr>
        <w:t>,</w:t>
      </w:r>
      <w:r w:rsidRPr="00367D15">
        <w:rPr>
          <w:rFonts w:ascii="Times New Roman" w:hAnsi="Times New Roman"/>
          <w:color w:val="000000"/>
          <w:sz w:val="24"/>
        </w:rPr>
        <w:t xml:space="preserve"> установленным в соответствии с частью 7 статьи 36 </w:t>
      </w:r>
      <w:r>
        <w:rPr>
          <w:rFonts w:ascii="Times New Roman" w:hAnsi="Times New Roman"/>
          <w:color w:val="000000"/>
          <w:sz w:val="24"/>
        </w:rPr>
        <w:t>Градостроительного к</w:t>
      </w:r>
      <w:r w:rsidRPr="00367D15">
        <w:rPr>
          <w:rFonts w:ascii="Times New Roman" w:hAnsi="Times New Roman"/>
          <w:color w:val="000000"/>
          <w:sz w:val="24"/>
        </w:rPr>
        <w:t>одекса</w:t>
      </w:r>
      <w:r>
        <w:rPr>
          <w:rFonts w:ascii="Times New Roman" w:hAnsi="Times New Roman"/>
          <w:color w:val="000000"/>
          <w:sz w:val="24"/>
        </w:rPr>
        <w:t xml:space="preserve"> Российской Федерации</w:t>
      </w:r>
      <w:r w:rsidRPr="00367D15">
        <w:rPr>
          <w:rFonts w:ascii="Times New Roman" w:hAnsi="Times New Roman"/>
          <w:color w:val="000000"/>
          <w:sz w:val="24"/>
        </w:rPr>
        <w:t xml:space="preserve"> требованиям к назначению, параметрам и размещению объекта капитального строительства на указанном земельном участке.</w:t>
      </w:r>
    </w:p>
    <w:p w:rsidR="00CD7645" w:rsidRPr="006634DA" w:rsidRDefault="00CD7645" w:rsidP="00CD7645">
      <w:pPr>
        <w:pStyle w:val="ConsPlusNormal"/>
        <w:ind w:firstLine="540"/>
        <w:jc w:val="both"/>
        <w:rPr>
          <w:sz w:val="24"/>
          <w:szCs w:val="24"/>
        </w:rPr>
      </w:pPr>
      <w:r>
        <w:rPr>
          <w:rFonts w:ascii="Times New Roman" w:eastAsia="Arial CYR" w:hAnsi="Times New Roman" w:cs="Times New Roman"/>
          <w:b/>
          <w:sz w:val="24"/>
          <w:szCs w:val="24"/>
        </w:rPr>
        <w:t>3</w:t>
      </w:r>
      <w:r w:rsidRPr="004B156B">
        <w:rPr>
          <w:rFonts w:ascii="Times New Roman" w:eastAsia="Arial CYR" w:hAnsi="Times New Roman" w:cs="Times New Roman"/>
          <w:b/>
          <w:sz w:val="24"/>
          <w:szCs w:val="24"/>
        </w:rPr>
        <w:t>.</w:t>
      </w:r>
      <w:r>
        <w:rPr>
          <w:rFonts w:ascii="Times New Roman" w:eastAsia="Arial CYR" w:hAnsi="Times New Roman" w:cs="Times New Roman"/>
          <w:sz w:val="24"/>
          <w:szCs w:val="24"/>
        </w:rPr>
        <w:t xml:space="preserve"> </w:t>
      </w:r>
      <w:r w:rsidRPr="006634DA">
        <w:rPr>
          <w:rFonts w:ascii="Times New Roman" w:eastAsia="Arial CYR" w:hAnsi="Times New Roman" w:cs="Times New Roman"/>
          <w:sz w:val="24"/>
          <w:szCs w:val="24"/>
        </w:rPr>
        <w:t xml:space="preserve">Разрешение на строительство на земельном участке, расположенном на территории </w:t>
      </w:r>
      <w:r>
        <w:rPr>
          <w:rFonts w:ascii="Times New Roman" w:hAnsi="Times New Roman" w:cs="Times New Roman"/>
          <w:sz w:val="24"/>
          <w:szCs w:val="24"/>
        </w:rPr>
        <w:t xml:space="preserve">сельского поселения </w:t>
      </w:r>
      <w:proofErr w:type="spellStart"/>
      <w:r w:rsidR="007B05DE">
        <w:rPr>
          <w:rFonts w:ascii="Times New Roman" w:hAnsi="Times New Roman" w:cs="Times New Roman"/>
          <w:sz w:val="24"/>
          <w:szCs w:val="24"/>
        </w:rPr>
        <w:t>Киекбаевс</w:t>
      </w:r>
      <w:r w:rsidR="00FF05CC">
        <w:rPr>
          <w:rFonts w:ascii="Times New Roman" w:hAnsi="Times New Roman" w:cs="Times New Roman"/>
          <w:sz w:val="24"/>
          <w:szCs w:val="24"/>
        </w:rPr>
        <w:t>кий</w:t>
      </w:r>
      <w:proofErr w:type="spellEnd"/>
      <w:r w:rsidR="00FF05CC">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634DA">
        <w:rPr>
          <w:rFonts w:ascii="Times New Roman" w:eastAsia="Arial CYR" w:hAnsi="Times New Roman" w:cs="Times New Roman"/>
          <w:sz w:val="24"/>
          <w:szCs w:val="24"/>
        </w:rPr>
        <w:t xml:space="preserve"> муниципального района </w:t>
      </w:r>
      <w:proofErr w:type="spellStart"/>
      <w:r>
        <w:rPr>
          <w:rFonts w:ascii="Times New Roman" w:eastAsia="Arial CYR" w:hAnsi="Times New Roman" w:cs="Times New Roman"/>
          <w:sz w:val="24"/>
          <w:szCs w:val="24"/>
        </w:rPr>
        <w:t>Бурзянский</w:t>
      </w:r>
      <w:proofErr w:type="spellEnd"/>
      <w:r>
        <w:rPr>
          <w:rFonts w:ascii="Times New Roman" w:eastAsia="Arial CYR" w:hAnsi="Times New Roman" w:cs="Times New Roman"/>
          <w:sz w:val="24"/>
          <w:szCs w:val="24"/>
        </w:rPr>
        <w:t xml:space="preserve"> </w:t>
      </w:r>
      <w:r w:rsidRPr="006634DA">
        <w:rPr>
          <w:rFonts w:ascii="Times New Roman" w:eastAsia="Arial CYR" w:hAnsi="Times New Roman" w:cs="Times New Roman"/>
          <w:sz w:val="24"/>
          <w:szCs w:val="24"/>
        </w:rPr>
        <w:t xml:space="preserve">район Республики Башкортостан  выдается отделом архитектуры и градостроительства Администрации муниципального района </w:t>
      </w:r>
      <w:proofErr w:type="spellStart"/>
      <w:r>
        <w:rPr>
          <w:rFonts w:ascii="Times New Roman" w:eastAsia="Arial CYR" w:hAnsi="Times New Roman" w:cs="Times New Roman"/>
          <w:sz w:val="24"/>
          <w:szCs w:val="24"/>
        </w:rPr>
        <w:t>Бурзянский</w:t>
      </w:r>
      <w:proofErr w:type="spellEnd"/>
      <w:r>
        <w:rPr>
          <w:rFonts w:ascii="Times New Roman" w:eastAsia="Arial CYR" w:hAnsi="Times New Roman" w:cs="Times New Roman"/>
          <w:sz w:val="24"/>
          <w:szCs w:val="24"/>
        </w:rPr>
        <w:t xml:space="preserve"> </w:t>
      </w:r>
      <w:r w:rsidRPr="006634DA">
        <w:rPr>
          <w:rFonts w:ascii="Times New Roman" w:eastAsia="Arial CYR" w:hAnsi="Times New Roman" w:cs="Times New Roman"/>
          <w:sz w:val="24"/>
          <w:szCs w:val="24"/>
        </w:rPr>
        <w:t xml:space="preserve">район Республики Башкортостан </w:t>
      </w:r>
      <w:r w:rsidRPr="006634DA">
        <w:rPr>
          <w:rFonts w:ascii="Times New Roman" w:hAnsi="Times New Roman" w:cs="Times New Roman"/>
          <w:sz w:val="24"/>
          <w:szCs w:val="24"/>
        </w:rPr>
        <w:t xml:space="preserve">за исключением случаев, предусмотренных </w:t>
      </w:r>
      <w:hyperlink w:anchor="Par1822" w:tooltip="Ссылка на текущий документ" w:history="1">
        <w:r w:rsidRPr="006634DA">
          <w:rPr>
            <w:rFonts w:ascii="Times New Roman" w:hAnsi="Times New Roman" w:cs="Times New Roman"/>
            <w:sz w:val="24"/>
            <w:szCs w:val="24"/>
          </w:rPr>
          <w:t>частями 5</w:t>
        </w:r>
      </w:hyperlink>
      <w:r w:rsidRPr="006634DA">
        <w:rPr>
          <w:rFonts w:ascii="Times New Roman" w:hAnsi="Times New Roman" w:cs="Times New Roman"/>
          <w:sz w:val="24"/>
          <w:szCs w:val="24"/>
        </w:rPr>
        <w:t xml:space="preserve"> и </w:t>
      </w:r>
      <w:hyperlink w:anchor="Par1837" w:tooltip="Ссылка на текущий документ" w:history="1">
        <w:r w:rsidRPr="006634DA">
          <w:rPr>
            <w:rFonts w:ascii="Times New Roman" w:hAnsi="Times New Roman" w:cs="Times New Roman"/>
            <w:sz w:val="24"/>
            <w:szCs w:val="24"/>
          </w:rPr>
          <w:t>6</w:t>
        </w:r>
      </w:hyperlink>
      <w:r w:rsidRPr="006634DA">
        <w:rPr>
          <w:rFonts w:ascii="Times New Roman" w:hAnsi="Times New Roman" w:cs="Times New Roman"/>
          <w:sz w:val="24"/>
          <w:szCs w:val="24"/>
        </w:rPr>
        <w:t xml:space="preserve"> статьи 51 Градостроительного кодекса  </w:t>
      </w:r>
      <w:r w:rsidRPr="006634DA">
        <w:rPr>
          <w:rFonts w:ascii="Times New Roman" w:eastAsia="Arial CYR" w:hAnsi="Times New Roman" w:cs="Times New Roman"/>
          <w:sz w:val="24"/>
          <w:szCs w:val="24"/>
        </w:rPr>
        <w:t>Российской Федерации</w:t>
      </w:r>
      <w:r w:rsidRPr="006634DA">
        <w:rPr>
          <w:rFonts w:ascii="Times New Roman" w:hAnsi="Times New Roman" w:cs="Times New Roman"/>
          <w:sz w:val="24"/>
          <w:szCs w:val="24"/>
        </w:rPr>
        <w:t xml:space="preserve"> и другими федеральными законами</w:t>
      </w:r>
      <w:r w:rsidRPr="006634DA">
        <w:rPr>
          <w:sz w:val="24"/>
          <w:szCs w:val="24"/>
        </w:rPr>
        <w:t>.</w:t>
      </w:r>
    </w:p>
    <w:p w:rsidR="00CD7645" w:rsidRPr="00AF07AE" w:rsidRDefault="00CD7645" w:rsidP="00CD7645">
      <w:pPr>
        <w:pStyle w:val="ConsPlusNormal"/>
        <w:ind w:firstLine="540"/>
        <w:jc w:val="both"/>
        <w:rPr>
          <w:rFonts w:ascii="Times New Roman" w:hAnsi="Times New Roman"/>
          <w:sz w:val="24"/>
        </w:rPr>
      </w:pP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 строительство</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CD7645" w:rsidRDefault="00CD7645" w:rsidP="00CD7645">
      <w:pPr>
        <w:ind w:firstLine="708"/>
        <w:jc w:val="both"/>
        <w:rPr>
          <w:b/>
          <w:sz w:val="24"/>
          <w:szCs w:val="24"/>
        </w:rPr>
      </w:pPr>
    </w:p>
    <w:p w:rsidR="00CD7645" w:rsidRPr="006634DA" w:rsidRDefault="00CD7645" w:rsidP="00CD7645">
      <w:pPr>
        <w:ind w:firstLine="708"/>
        <w:jc w:val="both"/>
        <w:rPr>
          <w:b/>
          <w:sz w:val="24"/>
          <w:szCs w:val="24"/>
        </w:rPr>
      </w:pPr>
      <w:r w:rsidRPr="006634DA">
        <w:rPr>
          <w:b/>
          <w:sz w:val="24"/>
          <w:szCs w:val="24"/>
        </w:rPr>
        <w:t xml:space="preserve">Статья </w:t>
      </w:r>
      <w:r>
        <w:rPr>
          <w:b/>
          <w:sz w:val="24"/>
          <w:szCs w:val="24"/>
        </w:rPr>
        <w:t>45</w:t>
      </w:r>
      <w:r w:rsidRPr="006634DA">
        <w:rPr>
          <w:b/>
          <w:sz w:val="24"/>
          <w:szCs w:val="24"/>
        </w:rPr>
        <w:t>. Строительство, реконструкция.</w:t>
      </w:r>
    </w:p>
    <w:p w:rsidR="00CD7645" w:rsidRPr="006634DA" w:rsidRDefault="00CD7645" w:rsidP="00CD7645">
      <w:pPr>
        <w:ind w:firstLine="708"/>
        <w:jc w:val="both"/>
        <w:rPr>
          <w:sz w:val="24"/>
          <w:szCs w:val="24"/>
        </w:rPr>
      </w:pPr>
    </w:p>
    <w:p w:rsidR="00CD7645" w:rsidRPr="00802FC4" w:rsidRDefault="00CD7645" w:rsidP="00CD7645">
      <w:pPr>
        <w:ind w:firstLine="720"/>
        <w:jc w:val="both"/>
        <w:rPr>
          <w:sz w:val="24"/>
          <w:szCs w:val="24"/>
        </w:rPr>
      </w:pPr>
      <w:r w:rsidRPr="00802FC4">
        <w:rPr>
          <w:b/>
          <w:sz w:val="24"/>
          <w:szCs w:val="24"/>
        </w:rPr>
        <w:t>1</w:t>
      </w:r>
      <w:r w:rsidRPr="00802FC4">
        <w:rPr>
          <w:sz w:val="24"/>
          <w:szCs w:val="24"/>
        </w:rPr>
        <w:t>. Строительство, реконструкция объектов капитального строительства, а также их капитальный ремонт регулируется</w:t>
      </w:r>
      <w:r>
        <w:rPr>
          <w:sz w:val="24"/>
          <w:szCs w:val="24"/>
        </w:rPr>
        <w:t xml:space="preserve"> </w:t>
      </w:r>
      <w:r w:rsidRPr="00802FC4">
        <w:rPr>
          <w:sz w:val="24"/>
          <w:szCs w:val="24"/>
        </w:rPr>
        <w:t>Градостроительным кодексом Российской Федерации, другими</w:t>
      </w:r>
      <w:r>
        <w:rPr>
          <w:sz w:val="24"/>
          <w:szCs w:val="24"/>
        </w:rPr>
        <w:t xml:space="preserve"> </w:t>
      </w:r>
      <w:r w:rsidRPr="00802FC4">
        <w:rPr>
          <w:sz w:val="24"/>
          <w:szCs w:val="24"/>
        </w:rPr>
        <w:t>федеральными законами и принятыми в соответствии с ними иными</w:t>
      </w:r>
      <w:r>
        <w:rPr>
          <w:sz w:val="24"/>
          <w:szCs w:val="24"/>
        </w:rPr>
        <w:t xml:space="preserve"> </w:t>
      </w:r>
      <w:r w:rsidRPr="00802FC4">
        <w:rPr>
          <w:sz w:val="24"/>
          <w:szCs w:val="24"/>
        </w:rPr>
        <w:t>нормативными правовыми актами Российской Федерации.</w:t>
      </w:r>
    </w:p>
    <w:p w:rsidR="00CD7645" w:rsidRDefault="00CD7645" w:rsidP="00CD7645">
      <w:pPr>
        <w:ind w:firstLine="720"/>
        <w:jc w:val="both"/>
        <w:rPr>
          <w:sz w:val="24"/>
          <w:szCs w:val="24"/>
        </w:rPr>
      </w:pPr>
      <w:r w:rsidRPr="00802FC4">
        <w:rPr>
          <w:b/>
          <w:sz w:val="24"/>
          <w:szCs w:val="24"/>
        </w:rPr>
        <w:t>2</w:t>
      </w:r>
      <w:r w:rsidRPr="00802FC4">
        <w:rPr>
          <w:sz w:val="24"/>
          <w:szCs w:val="24"/>
        </w:rPr>
        <w:t>. Отклонение параметров объекта капитального строительства от</w:t>
      </w:r>
      <w:r>
        <w:rPr>
          <w:sz w:val="24"/>
          <w:szCs w:val="24"/>
        </w:rPr>
        <w:t xml:space="preserve"> </w:t>
      </w:r>
      <w:r w:rsidRPr="00802FC4">
        <w:rPr>
          <w:sz w:val="24"/>
          <w:szCs w:val="24"/>
        </w:rPr>
        <w:t>проектной документации, необходимость которой выявилась в процессе</w:t>
      </w:r>
      <w:r>
        <w:rPr>
          <w:sz w:val="24"/>
          <w:szCs w:val="24"/>
        </w:rPr>
        <w:t xml:space="preserve"> </w:t>
      </w:r>
      <w:r w:rsidRPr="00802FC4">
        <w:rPr>
          <w:sz w:val="24"/>
          <w:szCs w:val="24"/>
        </w:rPr>
        <w:t>строительства, реконструкции такого объекта, допускается только на</w:t>
      </w:r>
      <w:r>
        <w:rPr>
          <w:sz w:val="24"/>
          <w:szCs w:val="24"/>
        </w:rPr>
        <w:t xml:space="preserve"> </w:t>
      </w:r>
      <w:r w:rsidRPr="00802FC4">
        <w:rPr>
          <w:sz w:val="24"/>
          <w:szCs w:val="24"/>
        </w:rPr>
        <w:t>основании вновь утвержденной застройщиком или заказчиком проектной</w:t>
      </w:r>
      <w:r>
        <w:rPr>
          <w:sz w:val="24"/>
          <w:szCs w:val="24"/>
        </w:rPr>
        <w:t xml:space="preserve"> </w:t>
      </w:r>
      <w:r w:rsidRPr="00802FC4">
        <w:rPr>
          <w:sz w:val="24"/>
          <w:szCs w:val="24"/>
        </w:rPr>
        <w:t>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rsidR="00CD7645" w:rsidRDefault="00CD7645" w:rsidP="00CD7645">
      <w:pPr>
        <w:ind w:firstLine="720"/>
        <w:jc w:val="both"/>
        <w:rPr>
          <w:sz w:val="24"/>
          <w:szCs w:val="24"/>
        </w:rPr>
      </w:pPr>
      <w:r w:rsidRPr="00B87748">
        <w:rPr>
          <w:b/>
          <w:sz w:val="24"/>
          <w:szCs w:val="24"/>
        </w:rPr>
        <w:t>3</w:t>
      </w:r>
      <w:r w:rsidRPr="00802FC4">
        <w:rPr>
          <w:sz w:val="24"/>
          <w:szCs w:val="24"/>
        </w:rPr>
        <w:t>. В случаях обнаружения объекта, обладающего признаками объекта</w:t>
      </w:r>
      <w:r>
        <w:rPr>
          <w:sz w:val="24"/>
          <w:szCs w:val="24"/>
        </w:rPr>
        <w:t xml:space="preserve"> </w:t>
      </w:r>
      <w:r w:rsidRPr="00802FC4">
        <w:rPr>
          <w:sz w:val="24"/>
          <w:szCs w:val="24"/>
        </w:rPr>
        <w:t>культурного наследия, в процессе строительства, реконструкции, лицо,</w:t>
      </w:r>
      <w:r>
        <w:rPr>
          <w:sz w:val="24"/>
          <w:szCs w:val="24"/>
        </w:rPr>
        <w:t xml:space="preserve"> </w:t>
      </w:r>
      <w:r w:rsidRPr="00802FC4">
        <w:rPr>
          <w:sz w:val="24"/>
          <w:szCs w:val="24"/>
        </w:rPr>
        <w:t>осуществляющее строительство, реконструкцию должно приостановить строительство, реконструкцию, известить об обнаружении такого объекта</w:t>
      </w:r>
      <w:r>
        <w:rPr>
          <w:sz w:val="24"/>
          <w:szCs w:val="24"/>
        </w:rPr>
        <w:t xml:space="preserve"> </w:t>
      </w:r>
      <w:r w:rsidRPr="00802FC4">
        <w:rPr>
          <w:sz w:val="24"/>
          <w:szCs w:val="24"/>
        </w:rPr>
        <w:t>органы, предусмотренные законодательством Российской Федерации об</w:t>
      </w:r>
      <w:r>
        <w:rPr>
          <w:sz w:val="24"/>
          <w:szCs w:val="24"/>
        </w:rPr>
        <w:t xml:space="preserve"> </w:t>
      </w:r>
      <w:r w:rsidRPr="00802FC4">
        <w:rPr>
          <w:sz w:val="24"/>
          <w:szCs w:val="24"/>
        </w:rPr>
        <w:t>объектах культурного наследия.</w:t>
      </w:r>
    </w:p>
    <w:p w:rsidR="00CD7645" w:rsidRPr="00802FC4" w:rsidRDefault="00CD7645" w:rsidP="00CD7645">
      <w:pPr>
        <w:ind w:firstLine="720"/>
        <w:jc w:val="both"/>
        <w:rPr>
          <w:sz w:val="24"/>
          <w:szCs w:val="24"/>
        </w:rPr>
      </w:pPr>
      <w:r w:rsidRPr="004B156B">
        <w:rPr>
          <w:b/>
          <w:sz w:val="24"/>
          <w:szCs w:val="24"/>
        </w:rPr>
        <w:t>4.</w:t>
      </w:r>
      <w:r>
        <w:rPr>
          <w:sz w:val="24"/>
          <w:szCs w:val="24"/>
        </w:rPr>
        <w:t xml:space="preserve"> </w:t>
      </w:r>
      <w:r w:rsidRPr="00802FC4">
        <w:rPr>
          <w:sz w:val="24"/>
          <w:szCs w:val="24"/>
        </w:rPr>
        <w:t>Порядок</w:t>
      </w:r>
      <w:r>
        <w:rPr>
          <w:sz w:val="24"/>
          <w:szCs w:val="24"/>
        </w:rPr>
        <w:t xml:space="preserve"> </w:t>
      </w:r>
      <w:r w:rsidRPr="00802FC4">
        <w:rPr>
          <w:sz w:val="24"/>
          <w:szCs w:val="24"/>
        </w:rPr>
        <w:t>проведения строительного контроля устанавлива</w:t>
      </w:r>
      <w:r>
        <w:rPr>
          <w:sz w:val="24"/>
          <w:szCs w:val="24"/>
        </w:rPr>
        <w:t>е</w:t>
      </w:r>
      <w:r w:rsidRPr="00802FC4">
        <w:rPr>
          <w:sz w:val="24"/>
          <w:szCs w:val="24"/>
        </w:rPr>
        <w:t>тся нормативными правовыми актами Российской</w:t>
      </w:r>
      <w:r>
        <w:rPr>
          <w:sz w:val="24"/>
          <w:szCs w:val="24"/>
        </w:rPr>
        <w:t xml:space="preserve"> Федерации.</w:t>
      </w:r>
      <w:r w:rsidRPr="00802FC4">
        <w:rPr>
          <w:sz w:val="24"/>
          <w:szCs w:val="24"/>
        </w:rPr>
        <w:t xml:space="preserve"> </w:t>
      </w:r>
    </w:p>
    <w:p w:rsidR="00CD7645" w:rsidRPr="00802FC4" w:rsidRDefault="00CD7645" w:rsidP="00CD7645">
      <w:pPr>
        <w:jc w:val="both"/>
        <w:rPr>
          <w:sz w:val="24"/>
          <w:szCs w:val="24"/>
        </w:rPr>
      </w:pPr>
    </w:p>
    <w:p w:rsidR="00CD7645" w:rsidRPr="006634DA" w:rsidRDefault="00CD7645" w:rsidP="00CD7645">
      <w:pPr>
        <w:jc w:val="both"/>
        <w:rPr>
          <w:b/>
          <w:sz w:val="24"/>
          <w:szCs w:val="24"/>
        </w:rPr>
      </w:pPr>
      <w:r w:rsidRPr="006634DA">
        <w:rPr>
          <w:sz w:val="24"/>
          <w:szCs w:val="24"/>
        </w:rPr>
        <w:t xml:space="preserve">          </w:t>
      </w:r>
      <w:r w:rsidRPr="006634DA">
        <w:rPr>
          <w:b/>
          <w:sz w:val="24"/>
          <w:szCs w:val="24"/>
        </w:rPr>
        <w:t xml:space="preserve">Статья </w:t>
      </w:r>
      <w:r>
        <w:rPr>
          <w:b/>
          <w:sz w:val="24"/>
          <w:szCs w:val="24"/>
        </w:rPr>
        <w:t>46</w:t>
      </w:r>
      <w:r w:rsidRPr="006634DA">
        <w:rPr>
          <w:b/>
          <w:sz w:val="24"/>
          <w:szCs w:val="24"/>
        </w:rPr>
        <w:t xml:space="preserve">. </w:t>
      </w:r>
      <w:r>
        <w:rPr>
          <w:b/>
          <w:sz w:val="24"/>
          <w:szCs w:val="24"/>
        </w:rPr>
        <w:t>В</w:t>
      </w:r>
      <w:r w:rsidRPr="006634DA">
        <w:rPr>
          <w:b/>
          <w:sz w:val="24"/>
          <w:szCs w:val="24"/>
        </w:rPr>
        <w:t>ыдача разрешения на ввод объекта в эксплуатацию.</w:t>
      </w:r>
    </w:p>
    <w:p w:rsidR="00CD7645" w:rsidRPr="006634DA" w:rsidRDefault="00CD7645" w:rsidP="00CD7645">
      <w:pPr>
        <w:jc w:val="both"/>
        <w:rPr>
          <w:sz w:val="24"/>
          <w:szCs w:val="24"/>
        </w:rPr>
      </w:pPr>
    </w:p>
    <w:p w:rsidR="00CD7645" w:rsidRPr="006634DA" w:rsidRDefault="00CD7645" w:rsidP="00CD7645">
      <w:pPr>
        <w:autoSpaceDE w:val="0"/>
        <w:ind w:firstLineChars="300" w:firstLine="723"/>
        <w:jc w:val="both"/>
        <w:rPr>
          <w:rFonts w:eastAsia="Arial CYR"/>
          <w:sz w:val="24"/>
          <w:szCs w:val="24"/>
        </w:rPr>
      </w:pPr>
      <w:r w:rsidRPr="006634DA">
        <w:rPr>
          <w:rFonts w:eastAsia="Arial CYR"/>
          <w:b/>
          <w:sz w:val="24"/>
          <w:szCs w:val="24"/>
        </w:rPr>
        <w:t>1.</w:t>
      </w:r>
      <w:r w:rsidRPr="006634DA">
        <w:rPr>
          <w:rFonts w:eastAsia="Arial CYR"/>
          <w:sz w:val="24"/>
          <w:szCs w:val="24"/>
        </w:rPr>
        <w:t xml:space="preserve"> Порядок оформления разрешений на ввод в эксплуатацию объектов </w:t>
      </w:r>
      <w:r>
        <w:rPr>
          <w:rFonts w:eastAsia="Arial CYR"/>
          <w:sz w:val="24"/>
          <w:szCs w:val="24"/>
        </w:rPr>
        <w:t>капитального строительства</w:t>
      </w:r>
      <w:r w:rsidRPr="006634DA">
        <w:rPr>
          <w:rFonts w:eastAsia="Arial CYR"/>
          <w:sz w:val="24"/>
          <w:szCs w:val="24"/>
        </w:rPr>
        <w:t xml:space="preserve"> осуществляется в соответствии со статьей 55 Градостроительного кодекса Российской Федерации.</w:t>
      </w:r>
    </w:p>
    <w:p w:rsidR="00CD7645" w:rsidRDefault="00CD7645" w:rsidP="00CD7645">
      <w:pPr>
        <w:ind w:firstLine="720"/>
        <w:jc w:val="both"/>
        <w:rPr>
          <w:sz w:val="24"/>
          <w:szCs w:val="24"/>
        </w:rPr>
      </w:pPr>
      <w:r w:rsidRPr="006634DA">
        <w:rPr>
          <w:rFonts w:eastAsia="Arial CYR"/>
          <w:b/>
          <w:sz w:val="24"/>
          <w:szCs w:val="24"/>
        </w:rPr>
        <w:t>2.</w:t>
      </w:r>
      <w:r w:rsidRPr="006634DA">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w:t>
      </w:r>
      <w:r w:rsidRPr="006634DA">
        <w:rPr>
          <w:rFonts w:eastAsia="Arial CYR"/>
          <w:sz w:val="24"/>
          <w:szCs w:val="24"/>
        </w:rPr>
        <w:lastRenderedPageBreak/>
        <w:t>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r w:rsidRPr="006634DA">
        <w:rPr>
          <w:sz w:val="24"/>
          <w:szCs w:val="24"/>
        </w:rPr>
        <w:tab/>
      </w:r>
    </w:p>
    <w:p w:rsidR="00CD7645" w:rsidRPr="00BD4AA8" w:rsidRDefault="00CD7645" w:rsidP="00CD7645">
      <w:pPr>
        <w:pStyle w:val="ConsPlusNonformat"/>
        <w:ind w:firstLine="720"/>
        <w:jc w:val="both"/>
        <w:rPr>
          <w:rFonts w:ascii="Times New Roman" w:hAnsi="Times New Roman"/>
          <w:bCs/>
          <w:sz w:val="24"/>
          <w:szCs w:val="24"/>
        </w:rPr>
      </w:pPr>
      <w:r w:rsidRPr="00BD4AA8">
        <w:rPr>
          <w:rFonts w:ascii="Times New Roman" w:hAnsi="Times New Roman"/>
          <w:b/>
          <w:bCs/>
          <w:sz w:val="24"/>
          <w:szCs w:val="24"/>
        </w:rPr>
        <w:t xml:space="preserve">3. </w:t>
      </w:r>
      <w:r w:rsidRPr="00BD4AA8">
        <w:rPr>
          <w:rFonts w:ascii="Times New Roman" w:hAnsi="Times New Roman"/>
          <w:bCs/>
          <w:sz w:val="24"/>
          <w:szCs w:val="24"/>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BD4AA8">
        <w:rPr>
          <w:rFonts w:ascii="Times New Roman" w:hAnsi="Times New Roman"/>
          <w:bCs/>
          <w:sz w:val="24"/>
          <w:szCs w:val="24"/>
        </w:rPr>
        <w:t>Роскосмос</w:t>
      </w:r>
      <w:proofErr w:type="spellEnd"/>
      <w:r w:rsidRPr="00BD4AA8">
        <w:rPr>
          <w:rFonts w:ascii="Times New Roman" w:hAnsi="Times New Roman"/>
          <w:bCs/>
          <w:sz w:val="24"/>
          <w:szCs w:val="24"/>
        </w:rPr>
        <w:t xml:space="preserve">", </w:t>
      </w:r>
      <w:r w:rsidRPr="00BD4AA8">
        <w:rPr>
          <w:rFonts w:ascii="Times New Roman" w:hAnsi="Times New Roman"/>
          <w:b/>
          <w:bCs/>
          <w:sz w:val="24"/>
          <w:szCs w:val="24"/>
        </w:rPr>
        <w:t>выдавшие разрешение на строительство,</w:t>
      </w:r>
      <w:r w:rsidRPr="00BD4AA8">
        <w:rPr>
          <w:rFonts w:ascii="Times New Roman" w:hAnsi="Times New Roman"/>
          <w:bCs/>
          <w:sz w:val="24"/>
          <w:szCs w:val="24"/>
        </w:rPr>
        <w:t xml:space="preserve"> непосредственно или через многофункциональный центр с заявлением о выдаче разрешения на ввод объекта в эксплуатацию.</w:t>
      </w:r>
    </w:p>
    <w:p w:rsidR="00CD7645" w:rsidRPr="00AF07AE" w:rsidRDefault="00CD7645" w:rsidP="00CD7645">
      <w:pPr>
        <w:pStyle w:val="ConsPlusNormal"/>
        <w:ind w:firstLine="540"/>
        <w:jc w:val="both"/>
        <w:rPr>
          <w:rFonts w:ascii="Times New Roman" w:hAnsi="Times New Roman"/>
          <w:sz w:val="24"/>
        </w:rPr>
      </w:pPr>
      <w:r>
        <w:rPr>
          <w:rFonts w:eastAsia="Arial CYR"/>
          <w:b/>
          <w:sz w:val="24"/>
          <w:szCs w:val="24"/>
        </w:rPr>
        <w:t xml:space="preserve"> </w:t>
      </w:r>
      <w:r w:rsidRPr="006634DA">
        <w:rPr>
          <w:rFonts w:eastAsia="Arial CYR"/>
          <w:sz w:val="24"/>
          <w:szCs w:val="24"/>
        </w:rPr>
        <w:t xml:space="preserve"> </w:t>
      </w: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w:t>
      </w:r>
      <w:r w:rsidRPr="00BD4AA8">
        <w:rPr>
          <w:rFonts w:ascii="Times New Roman" w:hAnsi="Times New Roman"/>
          <w:bCs/>
          <w:sz w:val="24"/>
          <w:szCs w:val="24"/>
        </w:rPr>
        <w:t xml:space="preserve"> </w:t>
      </w:r>
      <w:r>
        <w:rPr>
          <w:rFonts w:ascii="Times New Roman" w:hAnsi="Times New Roman"/>
          <w:bCs/>
          <w:sz w:val="24"/>
          <w:szCs w:val="24"/>
        </w:rPr>
        <w:t>ввод</w:t>
      </w:r>
      <w:r w:rsidRPr="00BD4AA8">
        <w:rPr>
          <w:rFonts w:ascii="Times New Roman" w:hAnsi="Times New Roman"/>
          <w:bCs/>
          <w:sz w:val="24"/>
          <w:szCs w:val="24"/>
        </w:rPr>
        <w:t xml:space="preserve"> объекта в эксплуатацию</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CD7645" w:rsidRDefault="00CD7645" w:rsidP="00CD7645">
      <w:pPr>
        <w:ind w:firstLine="720"/>
        <w:jc w:val="both"/>
        <w:rPr>
          <w:sz w:val="24"/>
          <w:szCs w:val="24"/>
        </w:rPr>
      </w:pPr>
      <w:r>
        <w:rPr>
          <w:b/>
          <w:sz w:val="24"/>
          <w:szCs w:val="24"/>
        </w:rPr>
        <w:t>5</w:t>
      </w:r>
      <w:r w:rsidRPr="00C71317">
        <w:rPr>
          <w:b/>
          <w:sz w:val="24"/>
          <w:szCs w:val="24"/>
        </w:rPr>
        <w:t>.</w:t>
      </w:r>
      <w:r>
        <w:rPr>
          <w:b/>
          <w:sz w:val="24"/>
          <w:szCs w:val="24"/>
        </w:rPr>
        <w:t xml:space="preserve"> </w:t>
      </w:r>
      <w:r w:rsidRPr="00C71317">
        <w:rPr>
          <w:sz w:val="24"/>
          <w:szCs w:val="24"/>
        </w:rPr>
        <w:t xml:space="preserve">Разрешение на ввод объекта в эксплуатацию является </w:t>
      </w:r>
      <w:r w:rsidR="00917346" w:rsidRPr="00C71317">
        <w:rPr>
          <w:sz w:val="24"/>
          <w:szCs w:val="24"/>
        </w:rPr>
        <w:t xml:space="preserve">основанием </w:t>
      </w:r>
      <w:r w:rsidR="00917346">
        <w:rPr>
          <w:sz w:val="24"/>
          <w:szCs w:val="24"/>
        </w:rPr>
        <w:t>для</w:t>
      </w:r>
      <w:r w:rsidRPr="00C71317">
        <w:rPr>
          <w:sz w:val="24"/>
          <w:szCs w:val="24"/>
        </w:rPr>
        <w:t xml:space="preserve"> постановки на государственный учет построенного объекта капитального</w:t>
      </w:r>
      <w:r>
        <w:rPr>
          <w:sz w:val="24"/>
          <w:szCs w:val="24"/>
        </w:rPr>
        <w:t xml:space="preserve"> </w:t>
      </w:r>
      <w:r w:rsidRPr="00C71317">
        <w:rPr>
          <w:sz w:val="24"/>
          <w:szCs w:val="24"/>
        </w:rPr>
        <w:t>строительства, внесения изменений в документы государственного учета</w:t>
      </w:r>
      <w:r>
        <w:rPr>
          <w:sz w:val="24"/>
          <w:szCs w:val="24"/>
        </w:rPr>
        <w:t xml:space="preserve"> </w:t>
      </w:r>
      <w:r w:rsidRPr="00C71317">
        <w:rPr>
          <w:sz w:val="24"/>
          <w:szCs w:val="24"/>
        </w:rPr>
        <w:t>реконструированного объекта капитального строительства.</w:t>
      </w:r>
    </w:p>
    <w:p w:rsidR="00CD7645" w:rsidRDefault="00CD7645" w:rsidP="00CD7645">
      <w:pPr>
        <w:ind w:firstLine="720"/>
        <w:jc w:val="both"/>
        <w:rPr>
          <w:sz w:val="24"/>
          <w:szCs w:val="24"/>
        </w:rPr>
      </w:pPr>
      <w:r>
        <w:rPr>
          <w:rFonts w:eastAsia="Arial CYR"/>
          <w:b/>
          <w:sz w:val="24"/>
          <w:szCs w:val="24"/>
        </w:rPr>
        <w:t>6</w:t>
      </w:r>
      <w:r w:rsidRPr="006634DA">
        <w:rPr>
          <w:rFonts w:eastAsia="Arial CYR"/>
          <w:b/>
          <w:sz w:val="24"/>
          <w:szCs w:val="24"/>
        </w:rPr>
        <w:t>.</w:t>
      </w:r>
      <w:r>
        <w:rPr>
          <w:rFonts w:eastAsia="Arial CYR"/>
          <w:b/>
          <w:sz w:val="24"/>
          <w:szCs w:val="24"/>
        </w:rPr>
        <w:t xml:space="preserve"> </w:t>
      </w:r>
      <w:r w:rsidRPr="00C71317">
        <w:rPr>
          <w:sz w:val="24"/>
          <w:szCs w:val="24"/>
        </w:rPr>
        <w:t>Решение об отказе в выдаче разрешения на ввод объекта в эксплуатацию может быть оспорено в судебном порядке</w:t>
      </w:r>
      <w:r>
        <w:rPr>
          <w:sz w:val="24"/>
          <w:szCs w:val="24"/>
        </w:rPr>
        <w:t>.</w:t>
      </w:r>
    </w:p>
    <w:p w:rsidR="00CD7645" w:rsidRDefault="00CD7645" w:rsidP="00CD7645">
      <w:pPr>
        <w:ind w:firstLine="720"/>
        <w:jc w:val="both"/>
        <w:rPr>
          <w:sz w:val="24"/>
          <w:szCs w:val="24"/>
        </w:rPr>
      </w:pPr>
      <w:r w:rsidRPr="00680712">
        <w:rPr>
          <w:b/>
          <w:sz w:val="24"/>
          <w:szCs w:val="24"/>
        </w:rPr>
        <w:t>7.</w:t>
      </w:r>
      <w:r>
        <w:rPr>
          <w:sz w:val="24"/>
          <w:szCs w:val="24"/>
        </w:rPr>
        <w:t xml:space="preserve"> </w:t>
      </w:r>
      <w:r w:rsidRPr="00680712">
        <w:rPr>
          <w:sz w:val="24"/>
          <w:szCs w:val="24"/>
        </w:rPr>
        <w:t xml:space="preserve">В случае </w:t>
      </w:r>
      <w:r w:rsidRPr="00680712">
        <w:rPr>
          <w:rStyle w:val="blk"/>
          <w:sz w:val="24"/>
          <w:szCs w:val="24"/>
        </w:rPr>
        <w:t>строительства или реконструкции объекта индивидуального жилищного строительства или садового дома</w:t>
      </w:r>
      <w:r w:rsidRPr="00680712">
        <w:rPr>
          <w:sz w:val="24"/>
          <w:szCs w:val="24"/>
        </w:rPr>
        <w:t xml:space="preserve"> </w:t>
      </w:r>
      <w:r>
        <w:rPr>
          <w:sz w:val="24"/>
          <w:szCs w:val="24"/>
        </w:rPr>
        <w:t>ввод в эксплуатацию носит уведомительный характер и оформляется согласно частям 16-21 статьи 55 Градостроительного Кодекса Российской Федерации</w:t>
      </w:r>
    </w:p>
    <w:p w:rsidR="00CD7645" w:rsidRPr="00C71317" w:rsidRDefault="00CD7645" w:rsidP="00CD7645">
      <w:pPr>
        <w:ind w:firstLine="720"/>
        <w:jc w:val="both"/>
        <w:rPr>
          <w:sz w:val="24"/>
          <w:szCs w:val="24"/>
        </w:rPr>
      </w:pPr>
    </w:p>
    <w:p w:rsidR="00CD7645" w:rsidRDefault="00CD7645" w:rsidP="00CD7645">
      <w:pPr>
        <w:jc w:val="center"/>
        <w:rPr>
          <w:b/>
          <w:sz w:val="24"/>
          <w:szCs w:val="24"/>
        </w:rPr>
      </w:pPr>
      <w:r>
        <w:rPr>
          <w:b/>
          <w:sz w:val="24"/>
          <w:szCs w:val="24"/>
        </w:rPr>
        <w:t>ГЛАВА</w:t>
      </w:r>
      <w:r w:rsidRPr="00546B29">
        <w:rPr>
          <w:b/>
          <w:sz w:val="24"/>
          <w:szCs w:val="24"/>
        </w:rPr>
        <w:t xml:space="preserve"> 1</w:t>
      </w:r>
      <w:r>
        <w:rPr>
          <w:b/>
          <w:sz w:val="24"/>
          <w:szCs w:val="24"/>
        </w:rPr>
        <w:t>0</w:t>
      </w:r>
      <w:r w:rsidRPr="00546B29">
        <w:rPr>
          <w:b/>
          <w:sz w:val="24"/>
          <w:szCs w:val="24"/>
        </w:rPr>
        <w:t xml:space="preserve">. </w:t>
      </w:r>
      <w:r>
        <w:rPr>
          <w:b/>
          <w:sz w:val="24"/>
          <w:szCs w:val="24"/>
        </w:rPr>
        <w:t xml:space="preserve">ИНФОРМАЦИОННАЯ СИСТЕМА ОБЕСПЕЧЕНИЯ ГРАДОСТРОИТЕЛЬНОЙ ДЕЯТЕЛЬНОСТИ СЕЛЬСКОГО ПОСЕЛЕНИЯ </w:t>
      </w:r>
      <w:r w:rsidR="007B05DE">
        <w:rPr>
          <w:b/>
          <w:sz w:val="24"/>
          <w:szCs w:val="24"/>
        </w:rPr>
        <w:t>КИЕКБАЕВС</w:t>
      </w:r>
      <w:r w:rsidR="00FF05CC">
        <w:rPr>
          <w:b/>
          <w:sz w:val="24"/>
          <w:szCs w:val="24"/>
        </w:rPr>
        <w:t xml:space="preserve">КИЙ </w:t>
      </w:r>
      <w:r>
        <w:rPr>
          <w:b/>
          <w:sz w:val="24"/>
          <w:szCs w:val="24"/>
        </w:rPr>
        <w:t>СЕЛЬСОВЕТ МУНИЦИПАЛЬНОГО РАЙОНА БУРЗЯНСКИЙ РАЙОН РЕСПУБЛИКИ БАШКОРТОСТАН</w:t>
      </w:r>
      <w:r w:rsidRPr="00546B29">
        <w:rPr>
          <w:b/>
          <w:sz w:val="24"/>
          <w:szCs w:val="24"/>
        </w:rPr>
        <w:t>.</w:t>
      </w:r>
    </w:p>
    <w:p w:rsidR="00CD7645" w:rsidRPr="00546B29" w:rsidRDefault="00CD7645" w:rsidP="00CD7645">
      <w:pPr>
        <w:jc w:val="center"/>
        <w:rPr>
          <w:b/>
          <w:sz w:val="24"/>
          <w:szCs w:val="24"/>
        </w:rPr>
      </w:pPr>
    </w:p>
    <w:p w:rsidR="00CD7645" w:rsidRPr="00546B29" w:rsidRDefault="00917346" w:rsidP="00CD7645">
      <w:pPr>
        <w:ind w:firstLine="709"/>
        <w:jc w:val="both"/>
        <w:rPr>
          <w:b/>
          <w:sz w:val="24"/>
          <w:szCs w:val="24"/>
        </w:rPr>
      </w:pPr>
      <w:r w:rsidRPr="00546B29">
        <w:rPr>
          <w:b/>
          <w:sz w:val="24"/>
          <w:szCs w:val="24"/>
        </w:rPr>
        <w:t>Статья 47</w:t>
      </w:r>
      <w:r w:rsidR="00CD7645" w:rsidRPr="00546B29">
        <w:rPr>
          <w:b/>
          <w:sz w:val="24"/>
          <w:szCs w:val="24"/>
        </w:rPr>
        <w:t>. Общие положения об информационной системе обеспечения градостроительной деятельности.</w:t>
      </w:r>
    </w:p>
    <w:p w:rsidR="00CD7645" w:rsidRPr="00546B29" w:rsidRDefault="00CD7645" w:rsidP="00CD7645">
      <w:pPr>
        <w:ind w:firstLine="709"/>
        <w:jc w:val="both"/>
        <w:rPr>
          <w:sz w:val="24"/>
          <w:szCs w:val="24"/>
        </w:rPr>
      </w:pPr>
    </w:p>
    <w:p w:rsidR="00CD7645" w:rsidRPr="00546B29" w:rsidRDefault="00CD7645" w:rsidP="00CD7645">
      <w:pPr>
        <w:ind w:firstLine="709"/>
        <w:jc w:val="both"/>
        <w:rPr>
          <w:sz w:val="24"/>
          <w:szCs w:val="24"/>
        </w:rPr>
      </w:pPr>
      <w:r w:rsidRPr="00546B29">
        <w:rPr>
          <w:sz w:val="24"/>
          <w:szCs w:val="24"/>
        </w:rPr>
        <w:t xml:space="preserve">1. Информационная система обеспечения градостроительной деятельности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 xml:space="preserve">сельсовет </w:t>
      </w:r>
      <w:r w:rsidRPr="00546B29">
        <w:rPr>
          <w:sz w:val="24"/>
          <w:szCs w:val="24"/>
        </w:rPr>
        <w:t xml:space="preserve">муниципального района </w:t>
      </w:r>
      <w:proofErr w:type="spellStart"/>
      <w:r>
        <w:rPr>
          <w:sz w:val="24"/>
          <w:szCs w:val="24"/>
        </w:rPr>
        <w:t>Бурзянский</w:t>
      </w:r>
      <w:proofErr w:type="spellEnd"/>
      <w:r>
        <w:rPr>
          <w:sz w:val="24"/>
          <w:szCs w:val="24"/>
        </w:rPr>
        <w:t xml:space="preserve"> </w:t>
      </w:r>
      <w:r w:rsidRPr="00546B29">
        <w:rPr>
          <w:sz w:val="24"/>
          <w:szCs w:val="24"/>
        </w:rPr>
        <w:t xml:space="preserve">район Республики Башкортостан – организованный в соответствии </w:t>
      </w:r>
      <w:r w:rsidR="00917346" w:rsidRPr="00546B29">
        <w:rPr>
          <w:sz w:val="24"/>
          <w:szCs w:val="24"/>
        </w:rPr>
        <w:t>с требованиями</w:t>
      </w:r>
      <w:r w:rsidRPr="00546B29">
        <w:rPr>
          <w:sz w:val="24"/>
          <w:szCs w:val="24"/>
        </w:rPr>
        <w:t xml:space="preserve"> действующего законодательства о градостроительной деятельности свод документированных сведений о развитии </w:t>
      </w:r>
      <w:r w:rsidR="00917346" w:rsidRPr="00546B29">
        <w:rPr>
          <w:sz w:val="24"/>
          <w:szCs w:val="24"/>
        </w:rPr>
        <w:t>территорий, об</w:t>
      </w:r>
      <w:r w:rsidRPr="00546B29">
        <w:rPr>
          <w:sz w:val="24"/>
          <w:szCs w:val="24"/>
        </w:rPr>
        <w:t xml:space="preserve">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D7645" w:rsidRPr="00546B29" w:rsidRDefault="00CD7645" w:rsidP="00CD7645">
      <w:pPr>
        <w:ind w:firstLine="709"/>
        <w:jc w:val="both"/>
        <w:rPr>
          <w:sz w:val="24"/>
          <w:szCs w:val="24"/>
        </w:rPr>
      </w:pPr>
      <w:r w:rsidRPr="00546B29">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D7645" w:rsidRPr="00546B29" w:rsidRDefault="00CD7645" w:rsidP="00CD7645">
      <w:pPr>
        <w:ind w:firstLine="709"/>
        <w:jc w:val="both"/>
        <w:rPr>
          <w:sz w:val="24"/>
          <w:szCs w:val="24"/>
        </w:rPr>
      </w:pPr>
      <w:r w:rsidRPr="00546B29">
        <w:rPr>
          <w:sz w:val="24"/>
          <w:szCs w:val="24"/>
        </w:rPr>
        <w:t xml:space="preserve">2. Органом Администрации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546B29">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546B29">
        <w:rPr>
          <w:sz w:val="24"/>
          <w:szCs w:val="24"/>
        </w:rPr>
        <w:t xml:space="preserve">район Республики </w:t>
      </w:r>
      <w:r w:rsidR="00917346" w:rsidRPr="00546B29">
        <w:rPr>
          <w:sz w:val="24"/>
          <w:szCs w:val="24"/>
        </w:rPr>
        <w:t>Башкортостан уполномоченным</w:t>
      </w:r>
      <w:r w:rsidRPr="00546B29">
        <w:rPr>
          <w:sz w:val="24"/>
          <w:szCs w:val="24"/>
        </w:rPr>
        <w:t xml:space="preserve">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CD7645" w:rsidRPr="00546B29" w:rsidRDefault="00CD7645" w:rsidP="00CD7645">
      <w:pPr>
        <w:ind w:firstLine="709"/>
        <w:jc w:val="both"/>
        <w:rPr>
          <w:sz w:val="24"/>
          <w:szCs w:val="24"/>
        </w:rPr>
      </w:pPr>
      <w:r w:rsidRPr="00546B29">
        <w:rPr>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546B29">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546B29">
        <w:rPr>
          <w:sz w:val="24"/>
          <w:szCs w:val="24"/>
        </w:rPr>
        <w:t>район Республики Башкортостан.</w:t>
      </w:r>
    </w:p>
    <w:p w:rsidR="00CD7645" w:rsidRPr="00546B29" w:rsidRDefault="00CD7645" w:rsidP="00CD7645">
      <w:pPr>
        <w:ind w:firstLine="709"/>
        <w:jc w:val="both"/>
        <w:rPr>
          <w:sz w:val="24"/>
          <w:szCs w:val="24"/>
        </w:rPr>
      </w:pPr>
    </w:p>
    <w:p w:rsidR="00CD7645" w:rsidRPr="00546B29" w:rsidRDefault="00CD7645" w:rsidP="00CD7645">
      <w:pPr>
        <w:ind w:firstLine="709"/>
        <w:jc w:val="both"/>
        <w:rPr>
          <w:b/>
          <w:sz w:val="24"/>
          <w:szCs w:val="24"/>
        </w:rPr>
      </w:pPr>
      <w:r w:rsidRPr="00546B29">
        <w:rPr>
          <w:b/>
          <w:sz w:val="24"/>
          <w:szCs w:val="24"/>
        </w:rPr>
        <w:t xml:space="preserve">Статья </w:t>
      </w:r>
      <w:r>
        <w:rPr>
          <w:b/>
          <w:sz w:val="24"/>
          <w:szCs w:val="24"/>
        </w:rPr>
        <w:t>48</w:t>
      </w:r>
      <w:r w:rsidRPr="00546B29">
        <w:rPr>
          <w:b/>
          <w:sz w:val="24"/>
          <w:szCs w:val="24"/>
        </w:rPr>
        <w:t xml:space="preserve">. Состав документов и материалов, направляемых в информационную </w:t>
      </w:r>
      <w:r w:rsidR="00917346" w:rsidRPr="00546B29">
        <w:rPr>
          <w:b/>
          <w:sz w:val="24"/>
          <w:szCs w:val="24"/>
        </w:rPr>
        <w:t>систему</w:t>
      </w:r>
      <w:r w:rsidR="00917346" w:rsidRPr="00546B29">
        <w:rPr>
          <w:sz w:val="24"/>
          <w:szCs w:val="24"/>
        </w:rPr>
        <w:t xml:space="preserve"> </w:t>
      </w:r>
      <w:r w:rsidR="00917346" w:rsidRPr="00917346">
        <w:rPr>
          <w:b/>
          <w:sz w:val="24"/>
          <w:szCs w:val="24"/>
        </w:rPr>
        <w:t>обеспечения</w:t>
      </w:r>
      <w:r w:rsidRPr="00546B29">
        <w:rPr>
          <w:b/>
          <w:sz w:val="24"/>
          <w:szCs w:val="24"/>
        </w:rPr>
        <w:t xml:space="preserve"> градостроительной деятельности и размещаемых в ней.</w:t>
      </w:r>
    </w:p>
    <w:p w:rsidR="00CD7645" w:rsidRPr="00546B29" w:rsidRDefault="00CD7645" w:rsidP="00CD7645">
      <w:pPr>
        <w:ind w:firstLine="709"/>
        <w:jc w:val="both"/>
        <w:rPr>
          <w:sz w:val="24"/>
          <w:szCs w:val="24"/>
        </w:rPr>
      </w:pPr>
    </w:p>
    <w:p w:rsidR="00CD7645" w:rsidRPr="00546B29" w:rsidRDefault="00CD7645" w:rsidP="00CD7645">
      <w:pPr>
        <w:ind w:firstLine="709"/>
        <w:jc w:val="both"/>
        <w:rPr>
          <w:sz w:val="24"/>
          <w:szCs w:val="24"/>
        </w:rPr>
      </w:pPr>
      <w:r w:rsidRPr="00546B29">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D7645" w:rsidRPr="00A52994" w:rsidRDefault="00CD7645" w:rsidP="00CD7645">
      <w:pPr>
        <w:ind w:firstLine="540"/>
        <w:jc w:val="both"/>
        <w:rPr>
          <w:sz w:val="24"/>
          <w:szCs w:val="24"/>
        </w:rPr>
      </w:pPr>
      <w:r w:rsidRPr="00A52994">
        <w:rPr>
          <w:rStyle w:val="blk"/>
          <w:sz w:val="24"/>
          <w:szCs w:val="24"/>
        </w:rPr>
        <w:t>1) сведения:</w:t>
      </w:r>
    </w:p>
    <w:p w:rsidR="00CD7645" w:rsidRPr="00A52994" w:rsidRDefault="00CD7645" w:rsidP="00CD7645">
      <w:pPr>
        <w:ind w:firstLine="540"/>
        <w:jc w:val="both"/>
        <w:rPr>
          <w:sz w:val="24"/>
          <w:szCs w:val="24"/>
        </w:rPr>
      </w:pPr>
      <w:bookmarkStart w:id="9" w:name="dst100913"/>
      <w:bookmarkEnd w:id="9"/>
      <w:r w:rsidRPr="00A52994">
        <w:rPr>
          <w:rStyle w:val="blk"/>
          <w:sz w:val="24"/>
          <w:szCs w:val="24"/>
        </w:rPr>
        <w:t>а) о документах территориального планирования Российской Федерации в части, касающейся территорий муниципальных образований;</w:t>
      </w:r>
    </w:p>
    <w:p w:rsidR="00CD7645" w:rsidRPr="00A52994" w:rsidRDefault="00CD7645" w:rsidP="00CD7645">
      <w:pPr>
        <w:ind w:firstLine="540"/>
        <w:jc w:val="both"/>
        <w:rPr>
          <w:sz w:val="24"/>
          <w:szCs w:val="24"/>
        </w:rPr>
      </w:pPr>
      <w:bookmarkStart w:id="10" w:name="dst2386"/>
      <w:bookmarkEnd w:id="10"/>
      <w:r w:rsidRPr="00A52994">
        <w:rPr>
          <w:rStyle w:val="blk"/>
          <w:sz w:val="24"/>
          <w:szCs w:val="24"/>
        </w:rP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CD7645" w:rsidRPr="00A52994" w:rsidRDefault="00CD7645" w:rsidP="00CD7645">
      <w:pPr>
        <w:ind w:firstLine="540"/>
        <w:jc w:val="both"/>
        <w:rPr>
          <w:sz w:val="24"/>
          <w:szCs w:val="24"/>
        </w:rPr>
      </w:pPr>
      <w:bookmarkStart w:id="11" w:name="dst100915"/>
      <w:bookmarkEnd w:id="11"/>
      <w:r w:rsidRPr="00A52994">
        <w:rPr>
          <w:rStyle w:val="blk"/>
          <w:sz w:val="24"/>
          <w:szCs w:val="24"/>
        </w:rPr>
        <w:t>в) о документах территориального планирования муниципальных образований, материалах по их обоснованию;</w:t>
      </w:r>
    </w:p>
    <w:p w:rsidR="00CD7645" w:rsidRPr="00A52994" w:rsidRDefault="00CD7645" w:rsidP="00CD7645">
      <w:pPr>
        <w:ind w:firstLine="540"/>
        <w:jc w:val="both"/>
        <w:rPr>
          <w:sz w:val="24"/>
          <w:szCs w:val="24"/>
        </w:rPr>
      </w:pPr>
      <w:bookmarkStart w:id="12" w:name="dst100916"/>
      <w:bookmarkEnd w:id="12"/>
      <w:r w:rsidRPr="00A52994">
        <w:rPr>
          <w:rStyle w:val="blk"/>
          <w:sz w:val="24"/>
          <w:szCs w:val="24"/>
        </w:rPr>
        <w:t>г) о правилах землепользования и застройки, внесении в них изменений;</w:t>
      </w:r>
    </w:p>
    <w:p w:rsidR="00CD7645" w:rsidRPr="00A52994" w:rsidRDefault="00CD7645" w:rsidP="00CD7645">
      <w:pPr>
        <w:ind w:firstLine="540"/>
        <w:jc w:val="both"/>
        <w:rPr>
          <w:sz w:val="24"/>
          <w:szCs w:val="24"/>
        </w:rPr>
      </w:pPr>
      <w:bookmarkStart w:id="13" w:name="dst100917"/>
      <w:bookmarkEnd w:id="13"/>
      <w:r w:rsidRPr="00A52994">
        <w:rPr>
          <w:rStyle w:val="blk"/>
          <w:sz w:val="24"/>
          <w:szCs w:val="24"/>
        </w:rPr>
        <w:t>д) о документации по планировке территории;</w:t>
      </w:r>
    </w:p>
    <w:p w:rsidR="00CD7645" w:rsidRPr="00CD7645" w:rsidRDefault="00CD7645" w:rsidP="00CD7645">
      <w:pPr>
        <w:ind w:firstLine="540"/>
        <w:jc w:val="both"/>
        <w:rPr>
          <w:sz w:val="24"/>
          <w:szCs w:val="24"/>
        </w:rPr>
      </w:pPr>
      <w:bookmarkStart w:id="14" w:name="dst1630"/>
      <w:bookmarkEnd w:id="14"/>
      <w:r w:rsidRPr="00CD7645">
        <w:rPr>
          <w:rStyle w:val="blk"/>
          <w:sz w:val="24"/>
          <w:szCs w:val="24"/>
        </w:rPr>
        <w:t>е) об изученности природных и техногенных условий на основании материалов и результатов инженерных изысканий;</w:t>
      </w:r>
    </w:p>
    <w:p w:rsidR="00CD7645" w:rsidRPr="00CD7645" w:rsidRDefault="00CD7645" w:rsidP="00CD7645">
      <w:pPr>
        <w:ind w:firstLine="540"/>
        <w:jc w:val="both"/>
        <w:rPr>
          <w:sz w:val="24"/>
          <w:szCs w:val="24"/>
        </w:rPr>
      </w:pPr>
      <w:bookmarkStart w:id="15" w:name="dst101078"/>
      <w:bookmarkEnd w:id="15"/>
      <w:r w:rsidRPr="00CD7645">
        <w:rPr>
          <w:rStyle w:val="blk"/>
          <w:sz w:val="24"/>
          <w:szCs w:val="24"/>
        </w:rPr>
        <w:t>ж) о резервировании земель и об изъятии земельных участков для государственных или муниципальных нужд;</w:t>
      </w:r>
    </w:p>
    <w:p w:rsidR="00CD7645" w:rsidRPr="00CD7645" w:rsidRDefault="00CD7645" w:rsidP="00CD7645">
      <w:pPr>
        <w:ind w:firstLine="540"/>
        <w:jc w:val="both"/>
        <w:rPr>
          <w:sz w:val="24"/>
          <w:szCs w:val="24"/>
        </w:rPr>
      </w:pPr>
      <w:bookmarkStart w:id="16" w:name="dst100920"/>
      <w:bookmarkEnd w:id="16"/>
      <w:r w:rsidRPr="00CD7645">
        <w:rPr>
          <w:rStyle w:val="blk"/>
          <w:sz w:val="24"/>
          <w:szCs w:val="24"/>
        </w:rPr>
        <w:t>з) о геодезических и картографических материалах;</w:t>
      </w:r>
    </w:p>
    <w:p w:rsidR="00CD7645" w:rsidRPr="00CD7645" w:rsidRDefault="00CD7645" w:rsidP="00CD7645">
      <w:pPr>
        <w:ind w:firstLine="540"/>
        <w:jc w:val="both"/>
        <w:rPr>
          <w:sz w:val="24"/>
          <w:szCs w:val="24"/>
        </w:rPr>
      </w:pPr>
      <w:bookmarkStart w:id="17" w:name="dst434"/>
      <w:bookmarkEnd w:id="17"/>
      <w:r w:rsidRPr="00CD7645">
        <w:rPr>
          <w:rStyle w:val="blk"/>
          <w:sz w:val="24"/>
          <w:szCs w:val="24"/>
        </w:rPr>
        <w:t>и) о создании искусственного земельного участка;</w:t>
      </w:r>
    </w:p>
    <w:p w:rsidR="00CD7645" w:rsidRPr="00CD7645" w:rsidRDefault="00CD7645" w:rsidP="00CD7645">
      <w:pPr>
        <w:ind w:firstLine="540"/>
        <w:jc w:val="both"/>
        <w:rPr>
          <w:sz w:val="24"/>
          <w:szCs w:val="24"/>
        </w:rPr>
      </w:pPr>
      <w:bookmarkStart w:id="18" w:name="dst100921"/>
      <w:bookmarkEnd w:id="18"/>
      <w:r w:rsidRPr="00CD7645">
        <w:rPr>
          <w:rStyle w:val="blk"/>
          <w:sz w:val="24"/>
          <w:szCs w:val="24"/>
        </w:rPr>
        <w:t>2) дела о застроенных и подлежащих застройке земельных участках;</w:t>
      </w:r>
    </w:p>
    <w:p w:rsidR="00CD7645" w:rsidRPr="00CD7645" w:rsidRDefault="00CD7645" w:rsidP="00CD7645">
      <w:pPr>
        <w:ind w:firstLine="540"/>
        <w:jc w:val="both"/>
        <w:rPr>
          <w:sz w:val="24"/>
          <w:szCs w:val="24"/>
        </w:rPr>
      </w:pPr>
      <w:bookmarkStart w:id="19" w:name="dst100922"/>
      <w:bookmarkEnd w:id="19"/>
      <w:r w:rsidRPr="00CD7645">
        <w:rPr>
          <w:rStyle w:val="blk"/>
          <w:sz w:val="24"/>
          <w:szCs w:val="24"/>
        </w:rPr>
        <w:t>3) иные документы и материалы.</w:t>
      </w:r>
    </w:p>
    <w:p w:rsidR="00CD7645" w:rsidRPr="00CD7645" w:rsidRDefault="00CD7645" w:rsidP="00CD7645">
      <w:pPr>
        <w:ind w:firstLine="540"/>
        <w:jc w:val="both"/>
        <w:rPr>
          <w:sz w:val="24"/>
          <w:szCs w:val="24"/>
        </w:rPr>
      </w:pPr>
      <w:bookmarkStart w:id="20" w:name="dst1631"/>
      <w:bookmarkEnd w:id="20"/>
      <w:r w:rsidRPr="00CD7645">
        <w:rPr>
          <w:rStyle w:val="blk"/>
          <w:sz w:val="24"/>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CD7645" w:rsidRPr="00CD7645" w:rsidRDefault="00CD7645" w:rsidP="00CD7645">
      <w:pPr>
        <w:ind w:firstLine="540"/>
        <w:jc w:val="both"/>
        <w:rPr>
          <w:sz w:val="24"/>
          <w:szCs w:val="24"/>
        </w:rPr>
      </w:pPr>
      <w:bookmarkStart w:id="21" w:name="dst100924"/>
      <w:bookmarkEnd w:id="21"/>
      <w:r w:rsidRPr="00CD7645">
        <w:rPr>
          <w:rStyle w:val="blk"/>
          <w:sz w:val="24"/>
          <w:szCs w:val="24"/>
        </w:rPr>
        <w:t xml:space="preserve">1) градостроительный </w:t>
      </w:r>
      <w:hyperlink r:id="rId14" w:anchor="dst100014" w:history="1">
        <w:r w:rsidRPr="00CD7645">
          <w:rPr>
            <w:rStyle w:val="ad"/>
            <w:color w:val="auto"/>
            <w:sz w:val="24"/>
            <w:szCs w:val="24"/>
            <w:u w:val="none"/>
          </w:rPr>
          <w:t>план</w:t>
        </w:r>
      </w:hyperlink>
      <w:r w:rsidRPr="00CD7645">
        <w:rPr>
          <w:rStyle w:val="blk"/>
          <w:sz w:val="24"/>
          <w:szCs w:val="24"/>
        </w:rPr>
        <w:t xml:space="preserve"> земельного участка;</w:t>
      </w:r>
    </w:p>
    <w:p w:rsidR="00CD7645" w:rsidRPr="00CD7645" w:rsidRDefault="00CD7645" w:rsidP="00CD7645">
      <w:pPr>
        <w:ind w:firstLine="540"/>
        <w:jc w:val="both"/>
        <w:rPr>
          <w:sz w:val="24"/>
          <w:szCs w:val="24"/>
        </w:rPr>
      </w:pPr>
      <w:bookmarkStart w:id="22" w:name="dst100925"/>
      <w:bookmarkEnd w:id="22"/>
      <w:r w:rsidRPr="00CD7645">
        <w:rPr>
          <w:rStyle w:val="blk"/>
          <w:sz w:val="24"/>
          <w:szCs w:val="24"/>
        </w:rPr>
        <w:t>2) результаты инженерных изысканий;</w:t>
      </w:r>
    </w:p>
    <w:p w:rsidR="00CD7645" w:rsidRPr="00CD7645" w:rsidRDefault="00CD7645" w:rsidP="00CD7645">
      <w:pPr>
        <w:ind w:firstLine="540"/>
        <w:jc w:val="both"/>
        <w:rPr>
          <w:sz w:val="24"/>
          <w:szCs w:val="24"/>
        </w:rPr>
      </w:pPr>
      <w:bookmarkStart w:id="23" w:name="dst2817"/>
      <w:bookmarkEnd w:id="23"/>
      <w:r w:rsidRPr="00CD7645">
        <w:rPr>
          <w:rStyle w:val="blk"/>
          <w:sz w:val="24"/>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5" w:anchor="dst100765" w:history="1">
        <w:r w:rsidRPr="00CD7645">
          <w:rPr>
            <w:rStyle w:val="ad"/>
            <w:color w:val="auto"/>
            <w:sz w:val="24"/>
            <w:szCs w:val="24"/>
            <w:u w:val="none"/>
          </w:rPr>
          <w:t>пунктами 2</w:t>
        </w:r>
      </w:hyperlink>
      <w:r w:rsidRPr="00CD7645">
        <w:rPr>
          <w:rStyle w:val="blk"/>
          <w:sz w:val="24"/>
          <w:szCs w:val="24"/>
        </w:rPr>
        <w:t xml:space="preserve">, </w:t>
      </w:r>
      <w:hyperlink r:id="rId16" w:anchor="dst100771" w:history="1">
        <w:r w:rsidRPr="00CD7645">
          <w:rPr>
            <w:rStyle w:val="ad"/>
            <w:color w:val="auto"/>
            <w:sz w:val="24"/>
            <w:szCs w:val="24"/>
            <w:u w:val="none"/>
          </w:rPr>
          <w:t>8</w:t>
        </w:r>
      </w:hyperlink>
      <w:r w:rsidRPr="00CD7645">
        <w:rPr>
          <w:rStyle w:val="blk"/>
          <w:sz w:val="24"/>
          <w:szCs w:val="24"/>
        </w:rPr>
        <w:t xml:space="preserve"> - </w:t>
      </w:r>
      <w:hyperlink r:id="rId17" w:anchor="dst100773" w:history="1">
        <w:r w:rsidRPr="00CD7645">
          <w:rPr>
            <w:rStyle w:val="ad"/>
            <w:color w:val="auto"/>
            <w:sz w:val="24"/>
            <w:szCs w:val="24"/>
            <w:u w:val="none"/>
          </w:rPr>
          <w:t>10</w:t>
        </w:r>
      </w:hyperlink>
      <w:r w:rsidRPr="00CD7645">
        <w:rPr>
          <w:rStyle w:val="blk"/>
          <w:sz w:val="24"/>
          <w:szCs w:val="24"/>
        </w:rPr>
        <w:t xml:space="preserve"> и </w:t>
      </w:r>
      <w:hyperlink r:id="rId18" w:anchor="dst101403" w:history="1">
        <w:r w:rsidRPr="00CD7645">
          <w:rPr>
            <w:rStyle w:val="ad"/>
            <w:color w:val="auto"/>
            <w:sz w:val="24"/>
            <w:szCs w:val="24"/>
            <w:u w:val="none"/>
          </w:rPr>
          <w:t>11.1 части 12 статьи 48</w:t>
        </w:r>
      </w:hyperlink>
      <w:r w:rsidRPr="00CD7645">
        <w:rPr>
          <w:rStyle w:val="blk"/>
          <w:sz w:val="24"/>
          <w:szCs w:val="24"/>
        </w:rPr>
        <w:t xml:space="preserve"> </w:t>
      </w:r>
      <w:r w:rsidRPr="00CD7645">
        <w:rPr>
          <w:sz w:val="24"/>
          <w:szCs w:val="24"/>
        </w:rPr>
        <w:t xml:space="preserve">Градостроительного </w:t>
      </w:r>
      <w:r w:rsidRPr="00CD7645">
        <w:rPr>
          <w:rStyle w:val="blk"/>
          <w:sz w:val="24"/>
          <w:szCs w:val="24"/>
        </w:rPr>
        <w:t>Кодекса Российской Федерации;</w:t>
      </w:r>
    </w:p>
    <w:p w:rsidR="00CD7645" w:rsidRPr="00CD7645" w:rsidRDefault="00CD7645" w:rsidP="00CD7645">
      <w:pPr>
        <w:ind w:firstLine="540"/>
        <w:jc w:val="both"/>
        <w:rPr>
          <w:sz w:val="24"/>
          <w:szCs w:val="24"/>
        </w:rPr>
      </w:pPr>
      <w:bookmarkStart w:id="24" w:name="dst2818"/>
      <w:bookmarkEnd w:id="24"/>
      <w:r w:rsidRPr="00CD7645">
        <w:rPr>
          <w:rStyle w:val="blk"/>
          <w:sz w:val="24"/>
          <w:szCs w:val="24"/>
        </w:rPr>
        <w:t xml:space="preserve">3.1) предусмотренный </w:t>
      </w:r>
      <w:hyperlink r:id="rId19" w:anchor="dst100766" w:history="1">
        <w:r w:rsidRPr="00CD7645">
          <w:rPr>
            <w:rStyle w:val="ad"/>
            <w:color w:val="auto"/>
            <w:sz w:val="24"/>
            <w:szCs w:val="24"/>
            <w:u w:val="none"/>
          </w:rPr>
          <w:t>пунктом 3 части 12 статьи 48</w:t>
        </w:r>
      </w:hyperlink>
      <w:r w:rsidRPr="00CD7645">
        <w:rPr>
          <w:rStyle w:val="blk"/>
          <w:sz w:val="24"/>
          <w:szCs w:val="24"/>
        </w:rPr>
        <w:t xml:space="preserve"> </w:t>
      </w:r>
      <w:r w:rsidRPr="00CD7645">
        <w:rPr>
          <w:sz w:val="24"/>
          <w:szCs w:val="24"/>
        </w:rPr>
        <w:t xml:space="preserve">Градостроительного </w:t>
      </w:r>
      <w:r w:rsidRPr="00CD7645">
        <w:rPr>
          <w:rStyle w:val="blk"/>
          <w:sz w:val="24"/>
          <w:szCs w:val="24"/>
        </w:rPr>
        <w:t xml:space="preserve">Кодекса Российской Федерации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w:t>
      </w:r>
    </w:p>
    <w:p w:rsidR="00CD7645" w:rsidRPr="00CD7645" w:rsidRDefault="00CD7645" w:rsidP="00CD7645">
      <w:pPr>
        <w:ind w:firstLine="540"/>
        <w:jc w:val="both"/>
        <w:rPr>
          <w:sz w:val="24"/>
          <w:szCs w:val="24"/>
        </w:rPr>
      </w:pPr>
      <w:bookmarkStart w:id="25" w:name="dst100927"/>
      <w:bookmarkEnd w:id="25"/>
      <w:r w:rsidRPr="00CD7645">
        <w:rPr>
          <w:rStyle w:val="blk"/>
          <w:sz w:val="24"/>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CD7645" w:rsidRPr="00CD7645" w:rsidRDefault="00CD7645" w:rsidP="00CD7645">
      <w:pPr>
        <w:ind w:firstLine="540"/>
        <w:jc w:val="both"/>
        <w:rPr>
          <w:sz w:val="24"/>
          <w:szCs w:val="24"/>
        </w:rPr>
      </w:pPr>
      <w:bookmarkStart w:id="26" w:name="dst100928"/>
      <w:bookmarkEnd w:id="26"/>
      <w:r w:rsidRPr="00CD7645">
        <w:rPr>
          <w:rStyle w:val="blk"/>
          <w:sz w:val="24"/>
          <w:szCs w:val="24"/>
        </w:rPr>
        <w:t>5) заключение государственной экспертизы проектной документации;</w:t>
      </w:r>
    </w:p>
    <w:p w:rsidR="00CD7645" w:rsidRPr="00CD7645" w:rsidRDefault="00CD7645" w:rsidP="00CD7645">
      <w:pPr>
        <w:ind w:firstLine="540"/>
        <w:jc w:val="both"/>
        <w:rPr>
          <w:sz w:val="24"/>
          <w:szCs w:val="24"/>
        </w:rPr>
      </w:pPr>
      <w:bookmarkStart w:id="27" w:name="dst100929"/>
      <w:bookmarkEnd w:id="27"/>
      <w:r w:rsidRPr="00CD7645">
        <w:rPr>
          <w:rStyle w:val="blk"/>
          <w:sz w:val="24"/>
          <w:szCs w:val="24"/>
        </w:rPr>
        <w:t>6) разрешение на строительство;</w:t>
      </w:r>
    </w:p>
    <w:p w:rsidR="00CD7645" w:rsidRPr="00CD7645" w:rsidRDefault="00CD7645" w:rsidP="00CD7645">
      <w:pPr>
        <w:ind w:firstLine="540"/>
        <w:jc w:val="both"/>
        <w:rPr>
          <w:sz w:val="24"/>
          <w:szCs w:val="24"/>
        </w:rPr>
      </w:pPr>
      <w:bookmarkStart w:id="28" w:name="dst2819"/>
      <w:bookmarkEnd w:id="28"/>
      <w:r w:rsidRPr="00CD7645">
        <w:rPr>
          <w:rStyle w:val="blk"/>
          <w:sz w:val="24"/>
          <w:szCs w:val="24"/>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w:t>
      </w:r>
      <w:r w:rsidRPr="00CD7645">
        <w:rPr>
          <w:rStyle w:val="blk"/>
          <w:sz w:val="24"/>
          <w:szCs w:val="24"/>
        </w:rPr>
        <w:lastRenderedPageBreak/>
        <w:t>энергии "</w:t>
      </w:r>
      <w:proofErr w:type="spellStart"/>
      <w:r w:rsidRPr="00CD7645">
        <w:rPr>
          <w:rStyle w:val="blk"/>
          <w:sz w:val="24"/>
          <w:szCs w:val="24"/>
        </w:rPr>
        <w:t>Росатом</w:t>
      </w:r>
      <w:proofErr w:type="spellEnd"/>
      <w:r w:rsidRPr="00CD7645">
        <w:rPr>
          <w:rStyle w:val="blk"/>
          <w:sz w:val="24"/>
          <w:szCs w:val="24"/>
        </w:rPr>
        <w:t>" или Государственной корпорации по космической деятельности "</w:t>
      </w:r>
      <w:proofErr w:type="spellStart"/>
      <w:r w:rsidRPr="00CD7645">
        <w:rPr>
          <w:rStyle w:val="blk"/>
          <w:sz w:val="24"/>
          <w:szCs w:val="24"/>
        </w:rPr>
        <w:t>Роскосмос</w:t>
      </w:r>
      <w:proofErr w:type="spellEnd"/>
      <w:r w:rsidRPr="00CD7645">
        <w:rPr>
          <w:rStyle w:val="blk"/>
          <w:sz w:val="24"/>
          <w:szCs w:val="24"/>
        </w:rPr>
        <w:t>" о прекращении действия разрешения на строительство, о внесении изменений в разрешение на строительство;</w:t>
      </w:r>
    </w:p>
    <w:p w:rsidR="00CD7645" w:rsidRPr="00CD7645" w:rsidRDefault="00CD7645" w:rsidP="00CD7645">
      <w:pPr>
        <w:ind w:firstLine="540"/>
        <w:jc w:val="both"/>
        <w:rPr>
          <w:sz w:val="24"/>
          <w:szCs w:val="24"/>
        </w:rPr>
      </w:pPr>
      <w:bookmarkStart w:id="29" w:name="dst101066"/>
      <w:bookmarkEnd w:id="29"/>
      <w:r w:rsidRPr="00CD7645">
        <w:rPr>
          <w:rStyle w:val="blk"/>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D7645" w:rsidRPr="00CD7645" w:rsidRDefault="00CD7645" w:rsidP="00CD7645">
      <w:pPr>
        <w:ind w:firstLine="540"/>
        <w:jc w:val="both"/>
        <w:rPr>
          <w:sz w:val="24"/>
          <w:szCs w:val="24"/>
        </w:rPr>
      </w:pPr>
      <w:bookmarkStart w:id="30" w:name="dst100931"/>
      <w:bookmarkEnd w:id="30"/>
      <w:r w:rsidRPr="00CD7645">
        <w:rPr>
          <w:rStyle w:val="blk"/>
          <w:sz w:val="24"/>
          <w:szCs w:val="24"/>
        </w:rPr>
        <w:t>8) решение органа местного самоуправления о предоставлении разрешения на условно разрешенный вид использования;</w:t>
      </w:r>
    </w:p>
    <w:p w:rsidR="00CD7645" w:rsidRPr="00CD7645" w:rsidRDefault="00CD7645" w:rsidP="00CD7645">
      <w:pPr>
        <w:ind w:firstLine="540"/>
        <w:jc w:val="both"/>
        <w:rPr>
          <w:sz w:val="24"/>
          <w:szCs w:val="24"/>
        </w:rPr>
      </w:pPr>
      <w:bookmarkStart w:id="31" w:name="dst2820"/>
      <w:bookmarkEnd w:id="31"/>
      <w:r w:rsidRPr="00CD7645">
        <w:rPr>
          <w:rStyle w:val="blk"/>
          <w:sz w:val="24"/>
          <w:szCs w:val="24"/>
        </w:rPr>
        <w:t xml:space="preserve">9) акт, предусмотренный </w:t>
      </w:r>
      <w:hyperlink r:id="rId20" w:anchor="dst2640" w:history="1">
        <w:r w:rsidRPr="00DE4DC5">
          <w:rPr>
            <w:rStyle w:val="ad"/>
            <w:color w:val="auto"/>
            <w:sz w:val="24"/>
            <w:szCs w:val="24"/>
            <w:u w:val="none"/>
          </w:rPr>
          <w:t>пунктом 6 части 3 статьи 55</w:t>
        </w:r>
      </w:hyperlink>
      <w:r w:rsidRPr="00CD7645">
        <w:rPr>
          <w:rStyle w:val="blk"/>
          <w:sz w:val="24"/>
          <w:szCs w:val="24"/>
        </w:rPr>
        <w:t xml:space="preserve"> </w:t>
      </w:r>
      <w:r w:rsidRPr="00CD7645">
        <w:rPr>
          <w:sz w:val="24"/>
          <w:szCs w:val="24"/>
        </w:rPr>
        <w:t xml:space="preserve">Градостроительного </w:t>
      </w:r>
      <w:r w:rsidRPr="00CD7645">
        <w:rPr>
          <w:rStyle w:val="blk"/>
          <w:sz w:val="24"/>
          <w:szCs w:val="24"/>
        </w:rPr>
        <w:t>Кодекса Российской Федерации;</w:t>
      </w:r>
    </w:p>
    <w:p w:rsidR="00CD7645" w:rsidRPr="00CD7645" w:rsidRDefault="00CD7645" w:rsidP="00CD7645">
      <w:pPr>
        <w:ind w:firstLine="540"/>
        <w:jc w:val="both"/>
        <w:rPr>
          <w:sz w:val="24"/>
          <w:szCs w:val="24"/>
        </w:rPr>
      </w:pPr>
      <w:bookmarkStart w:id="32" w:name="dst101412"/>
      <w:bookmarkEnd w:id="32"/>
      <w:r w:rsidRPr="00CD7645">
        <w:rPr>
          <w:rStyle w:val="blk"/>
          <w:sz w:val="24"/>
          <w:szCs w:val="24"/>
        </w:rPr>
        <w:t>9.1) заключение органа государственного строительного надзора;</w:t>
      </w:r>
    </w:p>
    <w:p w:rsidR="00CD7645" w:rsidRPr="00CD7645" w:rsidRDefault="00CD7645" w:rsidP="00CD7645">
      <w:pPr>
        <w:ind w:firstLine="540"/>
        <w:jc w:val="both"/>
        <w:rPr>
          <w:sz w:val="24"/>
          <w:szCs w:val="24"/>
        </w:rPr>
      </w:pPr>
      <w:bookmarkStart w:id="33" w:name="dst101413"/>
      <w:bookmarkEnd w:id="33"/>
      <w:r w:rsidRPr="00CD7645">
        <w:rPr>
          <w:rStyle w:val="blk"/>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D7645" w:rsidRPr="00CD7645" w:rsidRDefault="00CD7645" w:rsidP="00CD7645">
      <w:pPr>
        <w:ind w:firstLine="540"/>
        <w:jc w:val="both"/>
        <w:rPr>
          <w:sz w:val="24"/>
          <w:szCs w:val="24"/>
        </w:rPr>
      </w:pPr>
      <w:bookmarkStart w:id="34" w:name="dst100933"/>
      <w:bookmarkEnd w:id="34"/>
      <w:r w:rsidRPr="00CD7645">
        <w:rPr>
          <w:rStyle w:val="blk"/>
          <w:sz w:val="24"/>
          <w:szCs w:val="24"/>
        </w:rPr>
        <w:t>10) акт приемки объекта капитального строительства;</w:t>
      </w:r>
    </w:p>
    <w:p w:rsidR="00CD7645" w:rsidRPr="00CD7645" w:rsidRDefault="00CD7645" w:rsidP="00CD7645">
      <w:pPr>
        <w:ind w:firstLine="540"/>
        <w:jc w:val="both"/>
        <w:rPr>
          <w:sz w:val="24"/>
          <w:szCs w:val="24"/>
        </w:rPr>
      </w:pPr>
      <w:bookmarkStart w:id="35" w:name="dst2821"/>
      <w:bookmarkEnd w:id="35"/>
      <w:r w:rsidRPr="00CD7645">
        <w:rPr>
          <w:rStyle w:val="blk"/>
          <w:sz w:val="24"/>
          <w:szCs w:val="24"/>
        </w:rPr>
        <w:t>11) разрешение на ввод объекта в эксплуатацию, технический план объекта капитального строительства;</w:t>
      </w:r>
    </w:p>
    <w:p w:rsidR="00CD7645" w:rsidRPr="00CD7645" w:rsidRDefault="00CD7645" w:rsidP="00CD7645">
      <w:pPr>
        <w:ind w:firstLine="540"/>
        <w:jc w:val="both"/>
        <w:rPr>
          <w:sz w:val="24"/>
          <w:szCs w:val="24"/>
        </w:rPr>
      </w:pPr>
      <w:bookmarkStart w:id="36" w:name="dst387"/>
      <w:bookmarkEnd w:id="36"/>
      <w:r w:rsidRPr="00CD7645">
        <w:rPr>
          <w:rStyle w:val="blk"/>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D7645" w:rsidRPr="00CD7645" w:rsidRDefault="00CD7645" w:rsidP="00CD7645">
      <w:pPr>
        <w:ind w:firstLine="540"/>
        <w:jc w:val="both"/>
        <w:rPr>
          <w:sz w:val="24"/>
          <w:szCs w:val="24"/>
        </w:rPr>
      </w:pPr>
      <w:bookmarkStart w:id="37" w:name="dst2822"/>
      <w:bookmarkEnd w:id="37"/>
      <w:r w:rsidRPr="00CD7645">
        <w:rPr>
          <w:rStyle w:val="blk"/>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21" w:anchor="dst2579" w:history="1">
        <w:r w:rsidRPr="00CD7645">
          <w:rPr>
            <w:rStyle w:val="ad"/>
            <w:color w:val="auto"/>
            <w:sz w:val="24"/>
            <w:szCs w:val="24"/>
            <w:u w:val="none"/>
          </w:rPr>
          <w:t>статьей 51.1</w:t>
        </w:r>
      </w:hyperlink>
      <w:r w:rsidRPr="00CD7645">
        <w:rPr>
          <w:rStyle w:val="blk"/>
          <w:sz w:val="24"/>
          <w:szCs w:val="24"/>
        </w:rPr>
        <w:t xml:space="preserve"> </w:t>
      </w:r>
      <w:r w:rsidRPr="00CD7645">
        <w:rPr>
          <w:sz w:val="24"/>
          <w:szCs w:val="24"/>
        </w:rPr>
        <w:t xml:space="preserve">Градостроительного </w:t>
      </w:r>
      <w:r w:rsidRPr="00CD7645">
        <w:rPr>
          <w:rStyle w:val="blk"/>
          <w:sz w:val="24"/>
          <w:szCs w:val="24"/>
        </w:rPr>
        <w:t>Кодекса Российской Федерации;</w:t>
      </w:r>
    </w:p>
    <w:p w:rsidR="00CD7645" w:rsidRPr="00CD7645" w:rsidRDefault="00CD7645" w:rsidP="00CD7645">
      <w:pPr>
        <w:ind w:firstLine="540"/>
        <w:jc w:val="both"/>
        <w:rPr>
          <w:sz w:val="24"/>
          <w:szCs w:val="24"/>
        </w:rPr>
      </w:pPr>
      <w:bookmarkStart w:id="38" w:name="dst2823"/>
      <w:bookmarkEnd w:id="38"/>
      <w:r w:rsidRPr="00CD7645">
        <w:rPr>
          <w:rStyle w:val="blk"/>
          <w:sz w:val="24"/>
          <w:szCs w:val="24"/>
        </w:rPr>
        <w:t xml:space="preserve">12.2) предусмотренное </w:t>
      </w:r>
      <w:hyperlink r:id="rId22" w:anchor="dst2595" w:history="1">
        <w:r w:rsidRPr="00CD7645">
          <w:rPr>
            <w:rStyle w:val="ad"/>
            <w:color w:val="auto"/>
            <w:sz w:val="24"/>
            <w:szCs w:val="24"/>
            <w:u w:val="none"/>
          </w:rPr>
          <w:t>пунктом 4 части 3 статьи 51.1</w:t>
        </w:r>
      </w:hyperlink>
      <w:r w:rsidRPr="00CD7645">
        <w:rPr>
          <w:rStyle w:val="blk"/>
          <w:sz w:val="24"/>
          <w:szCs w:val="24"/>
        </w:rPr>
        <w:t xml:space="preserve"> </w:t>
      </w:r>
      <w:r w:rsidRPr="00CD7645">
        <w:rPr>
          <w:sz w:val="24"/>
          <w:szCs w:val="24"/>
        </w:rPr>
        <w:t xml:space="preserve">Градостроительного </w:t>
      </w:r>
      <w:r w:rsidRPr="00CD7645">
        <w:rPr>
          <w:rStyle w:val="blk"/>
          <w:sz w:val="24"/>
          <w:szCs w:val="24"/>
        </w:rPr>
        <w:t>Кодекса Российской Федерации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CD7645" w:rsidRPr="00CD7645" w:rsidRDefault="00CD7645" w:rsidP="00CD7645">
      <w:pPr>
        <w:ind w:firstLine="540"/>
        <w:jc w:val="both"/>
        <w:rPr>
          <w:sz w:val="24"/>
          <w:szCs w:val="24"/>
        </w:rPr>
      </w:pPr>
      <w:bookmarkStart w:id="39" w:name="dst2824"/>
      <w:bookmarkEnd w:id="39"/>
      <w:r w:rsidRPr="00CD7645">
        <w:rPr>
          <w:rStyle w:val="blk"/>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3" w:anchor="dst2654" w:history="1">
        <w:r w:rsidRPr="00CD7645">
          <w:rPr>
            <w:rStyle w:val="ad"/>
            <w:color w:val="auto"/>
            <w:sz w:val="24"/>
            <w:szCs w:val="24"/>
            <w:u w:val="none"/>
          </w:rPr>
          <w:t>частями 16</w:t>
        </w:r>
      </w:hyperlink>
      <w:r w:rsidRPr="00CD7645">
        <w:rPr>
          <w:rStyle w:val="blk"/>
          <w:sz w:val="24"/>
          <w:szCs w:val="24"/>
        </w:rPr>
        <w:t xml:space="preserve"> и </w:t>
      </w:r>
      <w:hyperlink r:id="rId24" w:anchor="dst2660" w:history="1">
        <w:r w:rsidRPr="00CD7645">
          <w:rPr>
            <w:rStyle w:val="ad"/>
            <w:color w:val="auto"/>
            <w:sz w:val="24"/>
            <w:szCs w:val="24"/>
            <w:u w:val="none"/>
          </w:rPr>
          <w:t>19 статьи 55</w:t>
        </w:r>
      </w:hyperlink>
      <w:r w:rsidRPr="00CD7645">
        <w:rPr>
          <w:rStyle w:val="blk"/>
          <w:sz w:val="24"/>
          <w:szCs w:val="24"/>
        </w:rPr>
        <w:t xml:space="preserve">  </w:t>
      </w:r>
      <w:r w:rsidRPr="00CD7645">
        <w:rPr>
          <w:sz w:val="24"/>
          <w:szCs w:val="24"/>
        </w:rPr>
        <w:t xml:space="preserve">Градостроительного </w:t>
      </w:r>
      <w:r w:rsidRPr="00CD7645">
        <w:rPr>
          <w:rStyle w:val="blk"/>
          <w:sz w:val="24"/>
          <w:szCs w:val="24"/>
        </w:rPr>
        <w:t>Кодекса Российской Федерации;</w:t>
      </w:r>
    </w:p>
    <w:p w:rsidR="00CD7645" w:rsidRPr="00CD7645" w:rsidRDefault="00CD7645" w:rsidP="00CD7645">
      <w:pPr>
        <w:ind w:firstLine="540"/>
        <w:jc w:val="both"/>
        <w:rPr>
          <w:sz w:val="24"/>
          <w:szCs w:val="24"/>
        </w:rPr>
      </w:pPr>
      <w:bookmarkStart w:id="40" w:name="dst2825"/>
      <w:bookmarkEnd w:id="40"/>
      <w:r w:rsidRPr="00CD7645">
        <w:rPr>
          <w:rStyle w:val="blk"/>
          <w:sz w:val="24"/>
          <w:szCs w:val="24"/>
        </w:rPr>
        <w:t>12.4) уведомление о планируемом сносе объекта капитального строительства;</w:t>
      </w:r>
    </w:p>
    <w:p w:rsidR="00CD7645" w:rsidRPr="00CD7645" w:rsidRDefault="00CD7645" w:rsidP="00CD7645">
      <w:pPr>
        <w:ind w:firstLine="540"/>
        <w:jc w:val="both"/>
        <w:rPr>
          <w:sz w:val="24"/>
          <w:szCs w:val="24"/>
        </w:rPr>
      </w:pPr>
      <w:bookmarkStart w:id="41" w:name="dst2826"/>
      <w:bookmarkEnd w:id="41"/>
      <w:r w:rsidRPr="00CD7645">
        <w:rPr>
          <w:rStyle w:val="blk"/>
          <w:sz w:val="24"/>
          <w:szCs w:val="24"/>
        </w:rPr>
        <w:lastRenderedPageBreak/>
        <w:t>12.5) результаты и материалы обследования объекта капитального строительства, подлежащего сносу;</w:t>
      </w:r>
    </w:p>
    <w:p w:rsidR="00CD7645" w:rsidRPr="00CD7645" w:rsidRDefault="00CD7645" w:rsidP="00CD7645">
      <w:pPr>
        <w:ind w:firstLine="540"/>
        <w:jc w:val="both"/>
        <w:rPr>
          <w:sz w:val="24"/>
          <w:szCs w:val="24"/>
        </w:rPr>
      </w:pPr>
      <w:bookmarkStart w:id="42" w:name="dst2827"/>
      <w:bookmarkEnd w:id="42"/>
      <w:r w:rsidRPr="00CD7645">
        <w:rPr>
          <w:rStyle w:val="blk"/>
          <w:sz w:val="24"/>
          <w:szCs w:val="24"/>
        </w:rPr>
        <w:t>12.6) проект организации работ по сносу объекта капитального строительства;</w:t>
      </w:r>
    </w:p>
    <w:p w:rsidR="00CD7645" w:rsidRPr="00CD7645" w:rsidRDefault="00CD7645" w:rsidP="00CD7645">
      <w:pPr>
        <w:ind w:firstLine="540"/>
        <w:jc w:val="both"/>
        <w:rPr>
          <w:sz w:val="24"/>
          <w:szCs w:val="24"/>
        </w:rPr>
      </w:pPr>
      <w:bookmarkStart w:id="43" w:name="dst2828"/>
      <w:bookmarkEnd w:id="43"/>
      <w:r w:rsidRPr="00CD7645">
        <w:rPr>
          <w:rStyle w:val="blk"/>
          <w:sz w:val="24"/>
          <w:szCs w:val="24"/>
        </w:rPr>
        <w:t>12.7) уведомление о завершении сноса объекта капитального строительства;</w:t>
      </w:r>
    </w:p>
    <w:p w:rsidR="00CD7645" w:rsidRPr="00CD7645" w:rsidRDefault="00CD7645" w:rsidP="00CD7645">
      <w:pPr>
        <w:ind w:firstLine="540"/>
        <w:jc w:val="both"/>
        <w:rPr>
          <w:sz w:val="24"/>
          <w:szCs w:val="24"/>
        </w:rPr>
      </w:pPr>
      <w:bookmarkStart w:id="44" w:name="dst100936"/>
      <w:bookmarkEnd w:id="44"/>
      <w:r w:rsidRPr="00CD7645">
        <w:rPr>
          <w:rStyle w:val="blk"/>
          <w:sz w:val="24"/>
          <w:szCs w:val="24"/>
        </w:rPr>
        <w:t>13) иные документы и материалы.</w:t>
      </w:r>
    </w:p>
    <w:p w:rsidR="00CD7645" w:rsidRPr="00CD7645" w:rsidRDefault="00CD7645" w:rsidP="00CD7645">
      <w:pPr>
        <w:ind w:firstLine="540"/>
        <w:jc w:val="both"/>
        <w:rPr>
          <w:sz w:val="24"/>
          <w:szCs w:val="24"/>
        </w:rPr>
      </w:pPr>
      <w:bookmarkStart w:id="45" w:name="dst100937"/>
      <w:bookmarkEnd w:id="45"/>
      <w:r w:rsidRPr="00CD7645">
        <w:rPr>
          <w:rStyle w:val="blk"/>
          <w:sz w:val="24"/>
          <w:szCs w:val="24"/>
        </w:rPr>
        <w:t xml:space="preserve">6. В дело о застроенном или подлежащем застройке земельном участке помещаются сведения о земельном участке и выданные до введения в действие </w:t>
      </w:r>
      <w:r w:rsidRPr="00CD7645">
        <w:rPr>
          <w:sz w:val="24"/>
          <w:szCs w:val="24"/>
        </w:rPr>
        <w:t xml:space="preserve">Градостроительного </w:t>
      </w:r>
      <w:r w:rsidRPr="00CD7645">
        <w:rPr>
          <w:rStyle w:val="blk"/>
          <w:sz w:val="24"/>
          <w:szCs w:val="24"/>
        </w:rPr>
        <w:t>Кодекса Российской Федерации технические паспорта на объекты капитального строительства, расположенные на данном земельном участке.</w:t>
      </w:r>
    </w:p>
    <w:p w:rsidR="00CD7645" w:rsidRPr="00CD7645" w:rsidRDefault="00CD7645" w:rsidP="00CD7645">
      <w:pPr>
        <w:ind w:firstLine="540"/>
        <w:jc w:val="both"/>
        <w:rPr>
          <w:sz w:val="24"/>
          <w:szCs w:val="24"/>
        </w:rPr>
      </w:pPr>
      <w:bookmarkStart w:id="46" w:name="dst101090"/>
      <w:bookmarkEnd w:id="46"/>
      <w:r w:rsidRPr="00CD7645">
        <w:rPr>
          <w:rStyle w:val="blk"/>
          <w:sz w:val="24"/>
          <w:szCs w:val="24"/>
        </w:rPr>
        <w:t xml:space="preserve">7. Сведения информационных систем обеспечения градостроительной деятельности систематизируются в соответствии с </w:t>
      </w:r>
      <w:hyperlink r:id="rId25" w:anchor="dst100006" w:history="1">
        <w:r w:rsidRPr="00CD7645">
          <w:rPr>
            <w:rStyle w:val="ad"/>
            <w:color w:val="auto"/>
            <w:sz w:val="24"/>
            <w:szCs w:val="24"/>
            <w:u w:val="none"/>
          </w:rPr>
          <w:t>кадастровым делением</w:t>
        </w:r>
      </w:hyperlink>
      <w:r w:rsidRPr="00CD7645">
        <w:rPr>
          <w:rStyle w:val="blk"/>
          <w:sz w:val="24"/>
          <w:szCs w:val="24"/>
        </w:rPr>
        <w:t xml:space="preserve"> территории Российской Федерации.</w:t>
      </w:r>
    </w:p>
    <w:p w:rsidR="00CD7645" w:rsidRPr="00CD7645" w:rsidRDefault="00CD7645" w:rsidP="00CD7645">
      <w:pPr>
        <w:ind w:firstLine="709"/>
        <w:jc w:val="both"/>
        <w:rPr>
          <w:sz w:val="24"/>
          <w:szCs w:val="24"/>
        </w:rPr>
      </w:pPr>
    </w:p>
    <w:p w:rsidR="00CD7645" w:rsidRPr="00546B29" w:rsidRDefault="00CD7645" w:rsidP="00CD7645">
      <w:pPr>
        <w:jc w:val="center"/>
        <w:rPr>
          <w:b/>
          <w:sz w:val="24"/>
          <w:szCs w:val="24"/>
        </w:rPr>
      </w:pPr>
      <w:r>
        <w:rPr>
          <w:b/>
          <w:sz w:val="24"/>
          <w:szCs w:val="24"/>
        </w:rPr>
        <w:t xml:space="preserve">ГЛАВА </w:t>
      </w:r>
      <w:r w:rsidRPr="00546B29">
        <w:rPr>
          <w:b/>
          <w:sz w:val="24"/>
          <w:szCs w:val="24"/>
        </w:rPr>
        <w:t>1</w:t>
      </w:r>
      <w:r>
        <w:rPr>
          <w:b/>
          <w:sz w:val="24"/>
          <w:szCs w:val="24"/>
        </w:rPr>
        <w:t>1</w:t>
      </w:r>
      <w:r w:rsidRPr="00546B29">
        <w:rPr>
          <w:b/>
          <w:sz w:val="24"/>
          <w:szCs w:val="24"/>
        </w:rPr>
        <w:t>.</w:t>
      </w:r>
      <w:r>
        <w:rPr>
          <w:b/>
          <w:sz w:val="24"/>
          <w:szCs w:val="24"/>
        </w:rPr>
        <w:t xml:space="preserve"> КОНТРОЛЬ ЗА ИСПОЛЬЗОВАНИЕМ ЗЕМЕЛЬНЫХ УЧАСТКОВ И ОБЪЕКТОВ КАПИТАЛЬНОГО СТОИТЕЛЬСТВА</w:t>
      </w:r>
      <w:r w:rsidRPr="00546B29">
        <w:rPr>
          <w:b/>
          <w:sz w:val="24"/>
          <w:szCs w:val="24"/>
        </w:rPr>
        <w:t>.</w:t>
      </w:r>
      <w:r>
        <w:rPr>
          <w:b/>
          <w:sz w:val="24"/>
          <w:szCs w:val="24"/>
        </w:rPr>
        <w:t xml:space="preserve"> ОТВЕТСТВЕННОСТЬ ЗА НАРУШЕНИЕ ПРАВИЛ.</w:t>
      </w:r>
    </w:p>
    <w:p w:rsidR="00CD7645" w:rsidRPr="00546B29" w:rsidRDefault="00CD7645" w:rsidP="00CD7645">
      <w:pPr>
        <w:ind w:firstLine="709"/>
        <w:jc w:val="both"/>
        <w:rPr>
          <w:sz w:val="24"/>
          <w:szCs w:val="24"/>
        </w:rPr>
      </w:pPr>
    </w:p>
    <w:p w:rsidR="00CD7645" w:rsidRPr="00546B29" w:rsidRDefault="00CD7645" w:rsidP="00CD7645">
      <w:pPr>
        <w:ind w:firstLine="709"/>
        <w:jc w:val="both"/>
        <w:rPr>
          <w:b/>
          <w:sz w:val="24"/>
          <w:szCs w:val="24"/>
        </w:rPr>
      </w:pPr>
      <w:r w:rsidRPr="00546B29">
        <w:rPr>
          <w:b/>
          <w:sz w:val="24"/>
          <w:szCs w:val="24"/>
        </w:rPr>
        <w:t xml:space="preserve">Статья </w:t>
      </w:r>
      <w:r>
        <w:rPr>
          <w:b/>
          <w:sz w:val="24"/>
          <w:szCs w:val="24"/>
        </w:rPr>
        <w:t>49</w:t>
      </w:r>
      <w:r w:rsidRPr="00546B29">
        <w:rPr>
          <w:b/>
          <w:sz w:val="24"/>
          <w:szCs w:val="24"/>
        </w:rPr>
        <w:t>. Контроль за использованием земельных участков и объектов капитального строительства.</w:t>
      </w:r>
    </w:p>
    <w:p w:rsidR="00CD7645" w:rsidRPr="00546B29" w:rsidRDefault="00CD7645" w:rsidP="00CD7645">
      <w:pPr>
        <w:ind w:firstLine="709"/>
        <w:jc w:val="both"/>
        <w:rPr>
          <w:sz w:val="24"/>
          <w:szCs w:val="24"/>
        </w:rPr>
      </w:pPr>
    </w:p>
    <w:p w:rsidR="00CD7645" w:rsidRPr="00546B29" w:rsidRDefault="00CD7645" w:rsidP="00CD7645">
      <w:pPr>
        <w:ind w:firstLine="567"/>
        <w:jc w:val="both"/>
        <w:rPr>
          <w:sz w:val="24"/>
          <w:szCs w:val="24"/>
        </w:rPr>
      </w:pPr>
      <w:r w:rsidRPr="00546B29">
        <w:rPr>
          <w:b/>
          <w:sz w:val="24"/>
          <w:szCs w:val="24"/>
        </w:rPr>
        <w:t xml:space="preserve">1. </w:t>
      </w:r>
      <w:r w:rsidRPr="00546B29">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D7645" w:rsidRPr="00546B29" w:rsidRDefault="00CD7645" w:rsidP="00CD7645">
      <w:pPr>
        <w:ind w:firstLine="567"/>
        <w:jc w:val="both"/>
        <w:rPr>
          <w:sz w:val="24"/>
          <w:szCs w:val="24"/>
        </w:rPr>
      </w:pPr>
      <w:r w:rsidRPr="00546B29">
        <w:rPr>
          <w:b/>
          <w:sz w:val="24"/>
          <w:szCs w:val="24"/>
        </w:rPr>
        <w:t>2.</w:t>
      </w:r>
      <w:r w:rsidRPr="00546B29">
        <w:rPr>
          <w:sz w:val="24"/>
          <w:szCs w:val="24"/>
        </w:rPr>
        <w:t xml:space="preserve"> Уполномоченный орган, осуществляющий функции распоряжения земельными участками:</w:t>
      </w:r>
    </w:p>
    <w:p w:rsidR="00CD7645" w:rsidRPr="00546B29" w:rsidRDefault="00CD7645" w:rsidP="00CD7645">
      <w:pPr>
        <w:ind w:firstLine="567"/>
        <w:jc w:val="both"/>
        <w:rPr>
          <w:sz w:val="24"/>
          <w:szCs w:val="24"/>
        </w:rPr>
      </w:pPr>
      <w:r w:rsidRPr="00546B29">
        <w:rPr>
          <w:sz w:val="24"/>
          <w:szCs w:val="24"/>
        </w:rPr>
        <w:t xml:space="preserve">- осуществляет контроль за использованием по назначению и сохранностью земельных участков на территории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546B29">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546B29">
        <w:rPr>
          <w:sz w:val="24"/>
          <w:szCs w:val="24"/>
        </w:rPr>
        <w:t>район Республики Башкортостан (муниципальный земельный контроль);</w:t>
      </w:r>
    </w:p>
    <w:p w:rsidR="00CD7645" w:rsidRPr="00546B29" w:rsidRDefault="00CD7645" w:rsidP="00CD7645">
      <w:pPr>
        <w:ind w:firstLine="567"/>
        <w:jc w:val="both"/>
        <w:rPr>
          <w:sz w:val="24"/>
          <w:szCs w:val="24"/>
        </w:rPr>
      </w:pPr>
      <w:r w:rsidRPr="00546B29">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D7645" w:rsidRPr="00546B29" w:rsidRDefault="00CD7645" w:rsidP="00CD7645">
      <w:pPr>
        <w:ind w:firstLine="567"/>
        <w:jc w:val="both"/>
        <w:rPr>
          <w:sz w:val="24"/>
          <w:szCs w:val="24"/>
        </w:rPr>
      </w:pPr>
      <w:r w:rsidRPr="00546B29">
        <w:rPr>
          <w:sz w:val="24"/>
          <w:szCs w:val="24"/>
        </w:rPr>
        <w:t xml:space="preserve">- обеспечивает в рамках имеющейся компетенции защиту интересов </w:t>
      </w:r>
      <w:r>
        <w:rPr>
          <w:sz w:val="24"/>
          <w:szCs w:val="24"/>
        </w:rPr>
        <w:t xml:space="preserve">сельского поселения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546B29">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546B29">
        <w:rPr>
          <w:sz w:val="24"/>
          <w:szCs w:val="24"/>
        </w:rPr>
        <w:t>район Республики Башкортостан в судах, в том числе путем направления заявлений, исковых заявлений и жалоб.</w:t>
      </w:r>
    </w:p>
    <w:p w:rsidR="00CD7645" w:rsidRPr="00546B29" w:rsidRDefault="00CD7645" w:rsidP="00CD7645">
      <w:pPr>
        <w:ind w:firstLine="567"/>
        <w:jc w:val="both"/>
        <w:rPr>
          <w:sz w:val="24"/>
          <w:szCs w:val="24"/>
        </w:rPr>
      </w:pPr>
      <w:r w:rsidRPr="00546B29">
        <w:rPr>
          <w:b/>
          <w:sz w:val="24"/>
          <w:szCs w:val="24"/>
        </w:rPr>
        <w:t>3.</w:t>
      </w:r>
      <w:r w:rsidRPr="00546B29">
        <w:rPr>
          <w:sz w:val="24"/>
          <w:szCs w:val="24"/>
        </w:rPr>
        <w:t xml:space="preserve"> Муниципальный контроль за использованием земель в </w:t>
      </w:r>
      <w:r>
        <w:rPr>
          <w:sz w:val="24"/>
          <w:szCs w:val="24"/>
        </w:rPr>
        <w:t xml:space="preserve">сельском поселении </w:t>
      </w:r>
      <w:proofErr w:type="spellStart"/>
      <w:r w:rsidR="007B05DE">
        <w:rPr>
          <w:sz w:val="24"/>
          <w:szCs w:val="24"/>
        </w:rPr>
        <w:t>Киекбаевс</w:t>
      </w:r>
      <w:r w:rsidR="00FF05CC">
        <w:rPr>
          <w:sz w:val="24"/>
          <w:szCs w:val="24"/>
        </w:rPr>
        <w:t>кий</w:t>
      </w:r>
      <w:proofErr w:type="spellEnd"/>
      <w:r w:rsidR="00FF05CC">
        <w:rPr>
          <w:sz w:val="24"/>
          <w:szCs w:val="24"/>
        </w:rPr>
        <w:t xml:space="preserve"> </w:t>
      </w:r>
      <w:r>
        <w:rPr>
          <w:sz w:val="24"/>
          <w:szCs w:val="24"/>
        </w:rPr>
        <w:t>сельсовет</w:t>
      </w:r>
      <w:r w:rsidRPr="00546B29">
        <w:rPr>
          <w:sz w:val="24"/>
          <w:szCs w:val="24"/>
        </w:rPr>
        <w:t xml:space="preserve"> муниципального района </w:t>
      </w:r>
      <w:proofErr w:type="spellStart"/>
      <w:r>
        <w:rPr>
          <w:sz w:val="24"/>
          <w:szCs w:val="24"/>
        </w:rPr>
        <w:t>Бурзянский</w:t>
      </w:r>
      <w:proofErr w:type="spellEnd"/>
      <w:r>
        <w:rPr>
          <w:sz w:val="24"/>
          <w:szCs w:val="24"/>
        </w:rPr>
        <w:t xml:space="preserve"> </w:t>
      </w:r>
      <w:r w:rsidRPr="00546B29">
        <w:rPr>
          <w:sz w:val="24"/>
          <w:szCs w:val="24"/>
        </w:rPr>
        <w:t xml:space="preserve">район Республики </w:t>
      </w:r>
      <w:r w:rsidR="00917346" w:rsidRPr="00546B29">
        <w:rPr>
          <w:sz w:val="24"/>
          <w:szCs w:val="24"/>
        </w:rPr>
        <w:t>Башкортостан осуществляется</w:t>
      </w:r>
      <w:r w:rsidRPr="00546B29">
        <w:rPr>
          <w:sz w:val="24"/>
          <w:szCs w:val="24"/>
        </w:rPr>
        <w:t xml:space="preserve"> в порядке, установленном соответствующим решением Совета муниципального района </w:t>
      </w:r>
      <w:proofErr w:type="spellStart"/>
      <w:r>
        <w:rPr>
          <w:sz w:val="24"/>
          <w:szCs w:val="24"/>
        </w:rPr>
        <w:t>Бурзянский</w:t>
      </w:r>
      <w:proofErr w:type="spellEnd"/>
      <w:r>
        <w:rPr>
          <w:sz w:val="24"/>
          <w:szCs w:val="24"/>
        </w:rPr>
        <w:t xml:space="preserve"> </w:t>
      </w:r>
      <w:r w:rsidRPr="00546B29">
        <w:rPr>
          <w:sz w:val="24"/>
          <w:szCs w:val="24"/>
        </w:rPr>
        <w:t xml:space="preserve">район Республики Башкортостан. </w:t>
      </w:r>
    </w:p>
    <w:p w:rsidR="00CD7645" w:rsidRPr="00546B29" w:rsidRDefault="00CD7645" w:rsidP="00CD7645">
      <w:pPr>
        <w:jc w:val="both"/>
        <w:rPr>
          <w:sz w:val="24"/>
          <w:szCs w:val="24"/>
        </w:rPr>
      </w:pPr>
    </w:p>
    <w:p w:rsidR="00CD7645" w:rsidRPr="00546B29" w:rsidRDefault="00CD7645" w:rsidP="00CD7645">
      <w:pPr>
        <w:ind w:firstLine="709"/>
        <w:jc w:val="both"/>
        <w:rPr>
          <w:b/>
          <w:sz w:val="24"/>
          <w:szCs w:val="24"/>
        </w:rPr>
      </w:pPr>
      <w:r w:rsidRPr="00546B29">
        <w:rPr>
          <w:b/>
          <w:sz w:val="24"/>
          <w:szCs w:val="24"/>
        </w:rPr>
        <w:t xml:space="preserve">Статья </w:t>
      </w:r>
      <w:r>
        <w:rPr>
          <w:b/>
          <w:sz w:val="24"/>
          <w:szCs w:val="24"/>
        </w:rPr>
        <w:t>50</w:t>
      </w:r>
      <w:r w:rsidRPr="00546B29">
        <w:rPr>
          <w:b/>
          <w:sz w:val="24"/>
          <w:szCs w:val="24"/>
        </w:rPr>
        <w:t>.</w:t>
      </w:r>
      <w:r w:rsidRPr="00546B29">
        <w:rPr>
          <w:sz w:val="24"/>
          <w:szCs w:val="24"/>
        </w:rPr>
        <w:t xml:space="preserve"> </w:t>
      </w:r>
      <w:r w:rsidRPr="00546B29">
        <w:rPr>
          <w:b/>
          <w:sz w:val="24"/>
          <w:szCs w:val="24"/>
        </w:rPr>
        <w:t>Ответственность за нарушение Правил.</w:t>
      </w:r>
    </w:p>
    <w:p w:rsidR="00CD7645" w:rsidRPr="00546B29" w:rsidRDefault="00CD7645" w:rsidP="00CD7645">
      <w:pPr>
        <w:ind w:firstLine="709"/>
        <w:jc w:val="both"/>
        <w:rPr>
          <w:sz w:val="24"/>
          <w:szCs w:val="24"/>
        </w:rPr>
      </w:pPr>
    </w:p>
    <w:p w:rsidR="00FF05CC" w:rsidRDefault="00CD7645" w:rsidP="00FE5DE1">
      <w:pPr>
        <w:ind w:firstLine="709"/>
        <w:jc w:val="both"/>
        <w:rPr>
          <w:sz w:val="24"/>
          <w:szCs w:val="24"/>
        </w:rPr>
      </w:pPr>
      <w:r w:rsidRPr="00546B29">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477080" w:rsidRDefault="00477080" w:rsidP="00477080">
      <w:pPr>
        <w:shd w:val="clear" w:color="auto" w:fill="FFFFFF"/>
        <w:jc w:val="center"/>
        <w:rPr>
          <w:b/>
          <w:bCs/>
          <w:sz w:val="28"/>
          <w:szCs w:val="28"/>
        </w:rPr>
      </w:pPr>
    </w:p>
    <w:p w:rsidR="00477080" w:rsidRDefault="00477080" w:rsidP="00477080">
      <w:pPr>
        <w:shd w:val="clear" w:color="auto" w:fill="FFFFFF"/>
        <w:jc w:val="center"/>
        <w:rPr>
          <w:b/>
          <w:bCs/>
          <w:sz w:val="28"/>
          <w:szCs w:val="28"/>
        </w:rPr>
      </w:pPr>
    </w:p>
    <w:p w:rsidR="00477080" w:rsidRDefault="00477080" w:rsidP="00477080">
      <w:pPr>
        <w:shd w:val="clear" w:color="auto" w:fill="FFFFFF"/>
        <w:jc w:val="center"/>
        <w:rPr>
          <w:b/>
          <w:bCs/>
          <w:sz w:val="28"/>
          <w:szCs w:val="28"/>
        </w:rPr>
      </w:pPr>
    </w:p>
    <w:p w:rsidR="00477080" w:rsidRPr="009003D2" w:rsidRDefault="00477080" w:rsidP="00477080">
      <w:pPr>
        <w:shd w:val="clear" w:color="auto" w:fill="FFFFFF"/>
        <w:jc w:val="center"/>
        <w:rPr>
          <w:b/>
          <w:bCs/>
          <w:sz w:val="28"/>
          <w:szCs w:val="28"/>
        </w:rPr>
      </w:pPr>
      <w:r w:rsidRPr="009003D2">
        <w:rPr>
          <w:b/>
          <w:bCs/>
          <w:sz w:val="28"/>
          <w:szCs w:val="28"/>
        </w:rPr>
        <w:t xml:space="preserve">ЧАСТЬ </w:t>
      </w:r>
      <w:r w:rsidRPr="009003D2">
        <w:rPr>
          <w:b/>
          <w:bCs/>
          <w:sz w:val="28"/>
          <w:szCs w:val="28"/>
          <w:lang w:val="en-US"/>
        </w:rPr>
        <w:t>II</w:t>
      </w:r>
      <w:r w:rsidRPr="009003D2">
        <w:rPr>
          <w:b/>
          <w:bCs/>
          <w:sz w:val="28"/>
          <w:szCs w:val="28"/>
        </w:rPr>
        <w:t xml:space="preserve">. </w:t>
      </w:r>
      <w:r w:rsidR="00917346" w:rsidRPr="009003D2">
        <w:rPr>
          <w:b/>
          <w:bCs/>
          <w:sz w:val="28"/>
          <w:szCs w:val="28"/>
        </w:rPr>
        <w:t>ГРАДОСТРОИТЕЛЬНЫЕ РЕГЛАМЕНТЫ</w:t>
      </w:r>
    </w:p>
    <w:p w:rsidR="00477080" w:rsidRPr="00546B29" w:rsidRDefault="00477080" w:rsidP="00477080">
      <w:pPr>
        <w:shd w:val="clear" w:color="auto" w:fill="FFFFFF"/>
        <w:ind w:firstLine="709"/>
        <w:jc w:val="center"/>
        <w:rPr>
          <w:b/>
          <w:bCs/>
          <w:sz w:val="24"/>
          <w:szCs w:val="24"/>
        </w:rPr>
      </w:pPr>
    </w:p>
    <w:p w:rsidR="00477080" w:rsidRDefault="00477080" w:rsidP="00477080">
      <w:pPr>
        <w:jc w:val="both"/>
        <w:rPr>
          <w:b/>
          <w:bCs/>
          <w:sz w:val="24"/>
          <w:szCs w:val="24"/>
        </w:rPr>
      </w:pPr>
      <w:r w:rsidRPr="00546B29">
        <w:rPr>
          <w:caps/>
          <w:sz w:val="24"/>
          <w:szCs w:val="24"/>
        </w:rPr>
        <w:t xml:space="preserve">             </w:t>
      </w:r>
    </w:p>
    <w:p w:rsidR="00477080" w:rsidRPr="00546B29" w:rsidRDefault="00477080" w:rsidP="00477080">
      <w:pPr>
        <w:jc w:val="center"/>
        <w:rPr>
          <w:b/>
          <w:sz w:val="24"/>
          <w:szCs w:val="24"/>
        </w:rPr>
      </w:pPr>
      <w:r w:rsidRPr="009003D2">
        <w:rPr>
          <w:b/>
          <w:caps/>
          <w:sz w:val="24"/>
          <w:szCs w:val="24"/>
        </w:rPr>
        <w:lastRenderedPageBreak/>
        <w:t>ГЛАВА</w:t>
      </w:r>
      <w:r w:rsidRPr="009003D2">
        <w:rPr>
          <w:b/>
          <w:sz w:val="24"/>
          <w:szCs w:val="24"/>
        </w:rPr>
        <w:t xml:space="preserve"> 1</w:t>
      </w:r>
      <w:r>
        <w:rPr>
          <w:b/>
          <w:sz w:val="24"/>
          <w:szCs w:val="24"/>
        </w:rPr>
        <w:t>2</w:t>
      </w:r>
      <w:r w:rsidRPr="009003D2">
        <w:rPr>
          <w:b/>
          <w:sz w:val="24"/>
          <w:szCs w:val="24"/>
        </w:rPr>
        <w:t xml:space="preserve">. </w:t>
      </w:r>
      <w:r>
        <w:rPr>
          <w:b/>
          <w:sz w:val="24"/>
          <w:szCs w:val="24"/>
        </w:rPr>
        <w:t>ГРАДОСТРОИТЕЛЬНЫЕ РЕГЛАМЕНТЫ В ЧАСТИ ВИДОВ И ПАРАМЕТРОВ РАЗРЕШЕННОГО ИСПОЛЬЗОВАНИЯ ЗЕМЕЛЬНЫЗ УЧАСТКОВ И ОБЪЕКТОВ КАПИТАЛЬНОГО СТРОИТЕЛЬСТВА СООТВЕТСТВУЮЩИХ ТЕРРИТОРИАЛЬНЫХ ЗОН.</w:t>
      </w:r>
    </w:p>
    <w:p w:rsidR="00477080" w:rsidRPr="00546B29" w:rsidRDefault="00477080" w:rsidP="00477080">
      <w:pPr>
        <w:jc w:val="both"/>
        <w:rPr>
          <w:b/>
          <w:sz w:val="24"/>
          <w:szCs w:val="24"/>
        </w:rPr>
      </w:pPr>
    </w:p>
    <w:p w:rsidR="00477080" w:rsidRPr="00546B29" w:rsidRDefault="00477080" w:rsidP="00477080">
      <w:pPr>
        <w:pStyle w:val="3"/>
        <w:spacing w:before="0" w:after="0"/>
        <w:jc w:val="both"/>
        <w:rPr>
          <w:bCs/>
          <w:szCs w:val="24"/>
        </w:rPr>
      </w:pPr>
      <w:r w:rsidRPr="00546B29">
        <w:rPr>
          <w:caps/>
          <w:szCs w:val="24"/>
        </w:rPr>
        <w:t xml:space="preserve">              </w:t>
      </w:r>
      <w:r w:rsidRPr="00546B29">
        <w:rPr>
          <w:bCs/>
          <w:szCs w:val="24"/>
        </w:rPr>
        <w:t xml:space="preserve">Статья </w:t>
      </w:r>
      <w:r>
        <w:rPr>
          <w:bCs/>
          <w:szCs w:val="24"/>
        </w:rPr>
        <w:t>51</w:t>
      </w:r>
      <w:r w:rsidRPr="00546B29">
        <w:rPr>
          <w:bCs/>
          <w:szCs w:val="24"/>
        </w:rPr>
        <w:t xml:space="preserve">. Общие положения о территориальных зонах сельского поселения </w:t>
      </w:r>
      <w:proofErr w:type="spellStart"/>
      <w:r w:rsidR="007B05DE">
        <w:rPr>
          <w:szCs w:val="24"/>
        </w:rPr>
        <w:t>Киекбаевс</w:t>
      </w:r>
      <w:r w:rsidR="00917346">
        <w:rPr>
          <w:szCs w:val="24"/>
        </w:rPr>
        <w:t>кий</w:t>
      </w:r>
      <w:proofErr w:type="spellEnd"/>
      <w:r w:rsidR="00917346">
        <w:rPr>
          <w:szCs w:val="24"/>
        </w:rPr>
        <w:t xml:space="preserve"> сельсовет</w:t>
      </w:r>
      <w:r w:rsidRPr="00546B29">
        <w:rPr>
          <w:bCs/>
          <w:szCs w:val="24"/>
        </w:rPr>
        <w:t xml:space="preserve"> муниципального района </w:t>
      </w:r>
      <w:proofErr w:type="spellStart"/>
      <w:r w:rsidR="00917346">
        <w:rPr>
          <w:bCs/>
          <w:szCs w:val="24"/>
        </w:rPr>
        <w:t>Бурзянский</w:t>
      </w:r>
      <w:proofErr w:type="spellEnd"/>
      <w:r w:rsidR="00917346">
        <w:rPr>
          <w:bCs/>
          <w:szCs w:val="24"/>
        </w:rPr>
        <w:t xml:space="preserve"> </w:t>
      </w:r>
      <w:r w:rsidR="00917346" w:rsidRPr="00546B29">
        <w:rPr>
          <w:bCs/>
          <w:szCs w:val="24"/>
        </w:rPr>
        <w:t>район</w:t>
      </w:r>
      <w:r w:rsidRPr="00546B29">
        <w:rPr>
          <w:bCs/>
          <w:szCs w:val="24"/>
        </w:rPr>
        <w:t xml:space="preserve"> Республики Башкортостан</w:t>
      </w:r>
    </w:p>
    <w:p w:rsidR="00477080" w:rsidRPr="00546B29" w:rsidRDefault="00477080" w:rsidP="00477080">
      <w:pPr>
        <w:pStyle w:val="11"/>
        <w:widowControl w:val="0"/>
        <w:spacing w:line="240" w:lineRule="auto"/>
        <w:ind w:firstLine="357"/>
        <w:rPr>
          <w:b w:val="0"/>
          <w:snapToGrid/>
        </w:rPr>
      </w:pPr>
      <w:r w:rsidRPr="00546B29">
        <w:t xml:space="preserve">  </w:t>
      </w:r>
      <w:r w:rsidRPr="00546B29">
        <w:rPr>
          <w:b w:val="0"/>
          <w:snapToGrid/>
        </w:rPr>
        <w:t xml:space="preserve">     </w:t>
      </w:r>
    </w:p>
    <w:p w:rsidR="00477080" w:rsidRPr="00546B29" w:rsidRDefault="00477080" w:rsidP="00477080">
      <w:pPr>
        <w:pStyle w:val="11"/>
        <w:widowControl w:val="0"/>
        <w:spacing w:line="240" w:lineRule="auto"/>
        <w:ind w:firstLine="357"/>
        <w:rPr>
          <w:b w:val="0"/>
        </w:rPr>
      </w:pPr>
      <w:r w:rsidRPr="00546B29">
        <w:rPr>
          <w:snapToGrid/>
        </w:rPr>
        <w:t xml:space="preserve"> 1</w:t>
      </w:r>
      <w:r w:rsidRPr="00546B29">
        <w:rPr>
          <w:b w:val="0"/>
          <w:snapToGrid/>
        </w:rPr>
        <w:t>.   Градостроительные регламенты</w:t>
      </w:r>
      <w:r w:rsidRPr="00546B29">
        <w:rPr>
          <w:snapToGrid/>
        </w:rPr>
        <w:t xml:space="preserve"> </w:t>
      </w:r>
      <w:r w:rsidRPr="00546B29">
        <w:rPr>
          <w:b w:val="0"/>
          <w:snapToGrid/>
        </w:rPr>
        <w:t xml:space="preserve">установлены настоящими Правилами </w:t>
      </w:r>
      <w:r w:rsidRPr="00546B29">
        <w:rPr>
          <w:b w:val="0"/>
        </w:rPr>
        <w:t xml:space="preserve">на всю территорию сельского поселения </w:t>
      </w:r>
      <w:proofErr w:type="spellStart"/>
      <w:r w:rsidR="007B05DE">
        <w:rPr>
          <w:b w:val="0"/>
        </w:rPr>
        <w:t>Киекбаевс</w:t>
      </w:r>
      <w:r>
        <w:rPr>
          <w:b w:val="0"/>
        </w:rPr>
        <w:t>кий</w:t>
      </w:r>
      <w:proofErr w:type="spellEnd"/>
      <w:r>
        <w:rPr>
          <w:b w:val="0"/>
        </w:rPr>
        <w:t xml:space="preserve">  </w:t>
      </w:r>
      <w:r w:rsidRPr="00546B29">
        <w:rPr>
          <w:b w:val="0"/>
        </w:rPr>
        <w:t>сельсовет</w:t>
      </w:r>
      <w:r w:rsidRPr="00546B29">
        <w:t xml:space="preserve"> </w:t>
      </w:r>
      <w:r w:rsidRPr="00546B29">
        <w:rPr>
          <w:b w:val="0"/>
        </w:rPr>
        <w:t xml:space="preserve">муниципального района </w:t>
      </w:r>
      <w:proofErr w:type="spellStart"/>
      <w:r>
        <w:rPr>
          <w:b w:val="0"/>
        </w:rPr>
        <w:t>Бурзянский</w:t>
      </w:r>
      <w:proofErr w:type="spellEnd"/>
      <w:r>
        <w:rPr>
          <w:b w:val="0"/>
        </w:rPr>
        <w:t xml:space="preserve"> </w:t>
      </w:r>
      <w:r w:rsidRPr="00546B29">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546B29">
        <w:rPr>
          <w:b w:val="0"/>
        </w:rPr>
        <w:t>водоохранных</w:t>
      </w:r>
      <w:proofErr w:type="spellEnd"/>
      <w:r w:rsidRPr="00546B29">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77080" w:rsidRPr="00546B29" w:rsidRDefault="00477080" w:rsidP="00477080">
      <w:pPr>
        <w:ind w:firstLine="709"/>
        <w:jc w:val="both"/>
        <w:rPr>
          <w:sz w:val="24"/>
          <w:szCs w:val="24"/>
        </w:rPr>
      </w:pPr>
      <w:r w:rsidRPr="00546B29">
        <w:rPr>
          <w:b/>
          <w:sz w:val="24"/>
          <w:szCs w:val="24"/>
        </w:rPr>
        <w:t>2.</w:t>
      </w:r>
      <w:r w:rsidRPr="00546B29">
        <w:rPr>
          <w:sz w:val="24"/>
          <w:szCs w:val="24"/>
        </w:rPr>
        <w:t xml:space="preserve"> На карте и схемах градостроительного зонирования территории сельского поселения </w:t>
      </w:r>
      <w:proofErr w:type="spellStart"/>
      <w:r w:rsidR="007B05DE">
        <w:rPr>
          <w:sz w:val="24"/>
          <w:szCs w:val="24"/>
        </w:rPr>
        <w:t>Киекбаевс</w:t>
      </w:r>
      <w:r w:rsidR="00917346">
        <w:rPr>
          <w:sz w:val="24"/>
          <w:szCs w:val="24"/>
        </w:rPr>
        <w:t>кий</w:t>
      </w:r>
      <w:proofErr w:type="spellEnd"/>
      <w:r w:rsidR="00917346">
        <w:rPr>
          <w:sz w:val="24"/>
          <w:szCs w:val="24"/>
        </w:rPr>
        <w:t xml:space="preserve"> сельсовет</w:t>
      </w:r>
      <w:r w:rsidRPr="00546B29">
        <w:rPr>
          <w:sz w:val="24"/>
          <w:szCs w:val="24"/>
        </w:rPr>
        <w:t xml:space="preserve"> муниципального района </w:t>
      </w:r>
      <w:proofErr w:type="spellStart"/>
      <w:r w:rsidR="00917346">
        <w:rPr>
          <w:sz w:val="24"/>
          <w:szCs w:val="24"/>
        </w:rPr>
        <w:t>Бурзянский</w:t>
      </w:r>
      <w:proofErr w:type="spellEnd"/>
      <w:r w:rsidR="00917346">
        <w:rPr>
          <w:sz w:val="24"/>
          <w:szCs w:val="24"/>
        </w:rPr>
        <w:t xml:space="preserve"> </w:t>
      </w:r>
      <w:r w:rsidR="00917346" w:rsidRPr="00546B29">
        <w:rPr>
          <w:sz w:val="24"/>
          <w:szCs w:val="24"/>
        </w:rPr>
        <w:t>район</w:t>
      </w:r>
      <w:r w:rsidRPr="00546B29">
        <w:rPr>
          <w:sz w:val="24"/>
          <w:szCs w:val="24"/>
        </w:rPr>
        <w:t>:</w:t>
      </w:r>
    </w:p>
    <w:p w:rsidR="00477080" w:rsidRPr="00546B29" w:rsidRDefault="00477080" w:rsidP="00477080">
      <w:pPr>
        <w:ind w:firstLine="709"/>
        <w:jc w:val="both"/>
        <w:rPr>
          <w:sz w:val="24"/>
          <w:szCs w:val="24"/>
        </w:rPr>
      </w:pPr>
      <w:r w:rsidRPr="00546B29">
        <w:rPr>
          <w:sz w:val="24"/>
          <w:szCs w:val="24"/>
        </w:rPr>
        <w:t>-  выделены территориальные зоны в соответствии с частью 3 настоящей статьи;</w:t>
      </w:r>
    </w:p>
    <w:p w:rsidR="00477080" w:rsidRPr="00546B29" w:rsidRDefault="00477080" w:rsidP="00477080">
      <w:pPr>
        <w:ind w:firstLine="709"/>
        <w:jc w:val="both"/>
        <w:rPr>
          <w:sz w:val="24"/>
          <w:szCs w:val="24"/>
        </w:rPr>
      </w:pPr>
      <w:r w:rsidRPr="00546B29">
        <w:rPr>
          <w:sz w:val="24"/>
          <w:szCs w:val="24"/>
        </w:rPr>
        <w:t xml:space="preserve">-  обозначены границы зон с особыми условиями использования </w:t>
      </w:r>
      <w:r w:rsidR="00917346" w:rsidRPr="00546B29">
        <w:rPr>
          <w:sz w:val="24"/>
          <w:szCs w:val="24"/>
        </w:rPr>
        <w:t>территорий санитарно</w:t>
      </w:r>
      <w:r w:rsidRPr="00546B29">
        <w:rPr>
          <w:sz w:val="24"/>
          <w:szCs w:val="24"/>
        </w:rPr>
        <w:t xml:space="preserve">-защитные зоны, </w:t>
      </w:r>
      <w:proofErr w:type="spellStart"/>
      <w:r w:rsidRPr="00546B29">
        <w:rPr>
          <w:sz w:val="24"/>
          <w:szCs w:val="24"/>
        </w:rPr>
        <w:t>водоохранные</w:t>
      </w:r>
      <w:proofErr w:type="spellEnd"/>
      <w:r w:rsidRPr="00546B29">
        <w:rPr>
          <w:sz w:val="24"/>
          <w:szCs w:val="24"/>
        </w:rPr>
        <w:t xml:space="preserve">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477080" w:rsidRPr="00546B29" w:rsidRDefault="00477080" w:rsidP="00477080">
      <w:pPr>
        <w:ind w:firstLine="709"/>
        <w:jc w:val="both"/>
        <w:rPr>
          <w:sz w:val="24"/>
          <w:szCs w:val="24"/>
        </w:rPr>
      </w:pPr>
      <w:r w:rsidRPr="00546B29">
        <w:rPr>
          <w:sz w:val="24"/>
          <w:szCs w:val="24"/>
        </w:rPr>
        <w:t xml:space="preserve">- обозначены зоны особо охраняемых </w:t>
      </w:r>
      <w:r w:rsidR="00917346" w:rsidRPr="00546B29">
        <w:rPr>
          <w:sz w:val="24"/>
          <w:szCs w:val="24"/>
        </w:rPr>
        <w:t>территорий, основные</w:t>
      </w:r>
      <w:r w:rsidRPr="00546B29">
        <w:rPr>
          <w:sz w:val="24"/>
          <w:szCs w:val="24"/>
        </w:rPr>
        <w:t xml:space="preserve"> территории общего пользования, в том числе зеленых насаждений, выделенные или предназначенные для выделения посредством красных линий.</w:t>
      </w:r>
    </w:p>
    <w:p w:rsidR="00477080" w:rsidRPr="00546B29" w:rsidRDefault="00477080" w:rsidP="00477080">
      <w:pPr>
        <w:numPr>
          <w:ilvl w:val="0"/>
          <w:numId w:val="9"/>
        </w:numPr>
        <w:tabs>
          <w:tab w:val="num" w:pos="720"/>
        </w:tabs>
        <w:autoSpaceDE w:val="0"/>
        <w:autoSpaceDN w:val="0"/>
        <w:adjustRightInd w:val="0"/>
        <w:ind w:left="0" w:firstLine="720"/>
        <w:jc w:val="both"/>
        <w:rPr>
          <w:sz w:val="24"/>
          <w:szCs w:val="24"/>
        </w:rPr>
      </w:pPr>
      <w:r w:rsidRPr="00546B29">
        <w:rPr>
          <w:sz w:val="24"/>
          <w:szCs w:val="24"/>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w:t>
      </w:r>
      <w:proofErr w:type="spellStart"/>
      <w:r w:rsidR="007B05DE">
        <w:rPr>
          <w:sz w:val="24"/>
          <w:szCs w:val="24"/>
        </w:rPr>
        <w:t>Киекбаевс</w:t>
      </w:r>
      <w:r w:rsidR="00917346">
        <w:rPr>
          <w:sz w:val="24"/>
          <w:szCs w:val="24"/>
        </w:rPr>
        <w:t>кий</w:t>
      </w:r>
      <w:proofErr w:type="spellEnd"/>
      <w:r w:rsidR="00917346">
        <w:rPr>
          <w:sz w:val="24"/>
          <w:szCs w:val="24"/>
        </w:rPr>
        <w:t xml:space="preserve"> сельсовет</w:t>
      </w:r>
      <w:r w:rsidRPr="00546B29">
        <w:rPr>
          <w:sz w:val="24"/>
          <w:szCs w:val="24"/>
        </w:rPr>
        <w:t xml:space="preserve"> муниципального района </w:t>
      </w:r>
      <w:proofErr w:type="spellStart"/>
      <w:r w:rsidR="00917346">
        <w:rPr>
          <w:sz w:val="24"/>
          <w:szCs w:val="24"/>
        </w:rPr>
        <w:t>Бурзянский</w:t>
      </w:r>
      <w:proofErr w:type="spellEnd"/>
      <w:r w:rsidR="00917346">
        <w:rPr>
          <w:sz w:val="24"/>
          <w:szCs w:val="24"/>
        </w:rPr>
        <w:t xml:space="preserve"> </w:t>
      </w:r>
      <w:r w:rsidR="00917346" w:rsidRPr="00546B29">
        <w:rPr>
          <w:sz w:val="24"/>
          <w:szCs w:val="24"/>
        </w:rPr>
        <w:t>район</w:t>
      </w:r>
      <w:r w:rsidRPr="00546B29">
        <w:rPr>
          <w:sz w:val="24"/>
          <w:szCs w:val="24"/>
        </w:rPr>
        <w:t xml:space="preserve"> Республики Башкортостан, установлены следующие виды территориальных зон:</w:t>
      </w:r>
    </w:p>
    <w:p w:rsidR="00477080" w:rsidRPr="00546B29" w:rsidRDefault="00477080" w:rsidP="00477080">
      <w:pPr>
        <w:pStyle w:val="aff0"/>
        <w:spacing w:before="0" w:after="0"/>
        <w:ind w:firstLineChars="235" w:firstLine="566"/>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477080" w:rsidRDefault="00477080" w:rsidP="00477080">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индивидуальной жилой застройки.</w:t>
      </w:r>
    </w:p>
    <w:p w:rsidR="00477080" w:rsidRPr="00546B29" w:rsidRDefault="00477080" w:rsidP="00477080">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477080" w:rsidRPr="00546B29" w:rsidRDefault="00477080" w:rsidP="00477080">
      <w:pPr>
        <w:pStyle w:val="aff0"/>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477080" w:rsidRPr="00546B29" w:rsidRDefault="00477080" w:rsidP="00477080">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w:t>
      </w:r>
      <w:r>
        <w:rPr>
          <w:rFonts w:ascii="Times New Roman" w:hAnsi="Times New Roman" w:cs="Times New Roman"/>
          <w:b/>
          <w:sz w:val="24"/>
          <w:szCs w:val="24"/>
        </w:rPr>
        <w:t>Д</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обслуживания и деловой активности местного значения. </w:t>
      </w:r>
    </w:p>
    <w:p w:rsidR="00477080" w:rsidRPr="00546B29" w:rsidRDefault="00477080" w:rsidP="00477080">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w:t>
      </w:r>
      <w:r w:rsidRPr="00546B29">
        <w:rPr>
          <w:rFonts w:ascii="Times New Roman" w:hAnsi="Times New Roman" w:cs="Times New Roman"/>
          <w:sz w:val="24"/>
          <w:szCs w:val="24"/>
        </w:rPr>
        <w:lastRenderedPageBreak/>
        <w:t>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p>
    <w:p w:rsidR="00477080" w:rsidRPr="00546B29" w:rsidRDefault="00477080" w:rsidP="00477080">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477080" w:rsidRDefault="00477080" w:rsidP="00477080">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Pr>
          <w:rFonts w:ascii="Times New Roman" w:hAnsi="Times New Roman" w:cs="Times New Roman"/>
          <w:sz w:val="24"/>
          <w:szCs w:val="24"/>
        </w:rPr>
        <w:t>опасност</w:t>
      </w:r>
      <w:r w:rsidRPr="00546B29">
        <w:rPr>
          <w:rFonts w:ascii="Times New Roman" w:hAnsi="Times New Roman" w:cs="Times New Roman"/>
          <w:sz w:val="24"/>
          <w:szCs w:val="24"/>
        </w:rPr>
        <w:t>и.</w:t>
      </w:r>
      <w:r w:rsidRPr="006E1C87">
        <w:rPr>
          <w:rFonts w:ascii="Times New Roman" w:hAnsi="Times New Roman" w:cs="Times New Roman"/>
          <w:sz w:val="24"/>
          <w:szCs w:val="24"/>
        </w:rPr>
        <w:t xml:space="preserve"> </w:t>
      </w:r>
    </w:p>
    <w:p w:rsidR="00477080" w:rsidRPr="00546B29" w:rsidRDefault="00477080" w:rsidP="00477080">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477080" w:rsidRPr="00546B29" w:rsidRDefault="00477080" w:rsidP="00477080">
      <w:pPr>
        <w:pStyle w:val="aff0"/>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477080" w:rsidRDefault="00477080" w:rsidP="00477080">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w:t>
      </w:r>
      <w:r>
        <w:rPr>
          <w:rFonts w:ascii="Times New Roman" w:hAnsi="Times New Roman" w:cs="Times New Roman"/>
          <w:sz w:val="24"/>
          <w:szCs w:val="24"/>
        </w:rPr>
        <w:t>ландшафтно-рекреационная зона</w:t>
      </w:r>
      <w:r w:rsidRPr="00546B29">
        <w:rPr>
          <w:rFonts w:ascii="Times New Roman" w:hAnsi="Times New Roman" w:cs="Times New Roman"/>
          <w:sz w:val="24"/>
          <w:szCs w:val="24"/>
        </w:rPr>
        <w:t>;</w:t>
      </w:r>
    </w:p>
    <w:p w:rsidR="00477080" w:rsidRDefault="00477080" w:rsidP="00477080">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Р-2</w:t>
      </w:r>
      <w:r w:rsidRPr="00546B29">
        <w:rPr>
          <w:rFonts w:ascii="Times New Roman" w:hAnsi="Times New Roman" w:cs="Times New Roman"/>
          <w:sz w:val="24"/>
          <w:szCs w:val="24"/>
        </w:rPr>
        <w:t>» – зона объектов туризма и отдыха;</w:t>
      </w:r>
    </w:p>
    <w:p w:rsidR="00443031" w:rsidRPr="00546B29" w:rsidRDefault="00443031" w:rsidP="00477080">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sidRPr="00443031">
        <w:rPr>
          <w:rFonts w:ascii="Times New Roman" w:hAnsi="Times New Roman" w:cs="Times New Roman"/>
          <w:b/>
          <w:sz w:val="24"/>
          <w:szCs w:val="24"/>
        </w:rPr>
        <w:t>ООТ</w:t>
      </w:r>
      <w:r>
        <w:rPr>
          <w:rFonts w:ascii="Times New Roman" w:hAnsi="Times New Roman" w:cs="Times New Roman"/>
          <w:sz w:val="24"/>
          <w:szCs w:val="24"/>
        </w:rPr>
        <w:t>» - зона особо охраняемых территорий;</w:t>
      </w:r>
    </w:p>
    <w:p w:rsidR="00477080" w:rsidRPr="00546B29" w:rsidRDefault="00477080" w:rsidP="00477080">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477080" w:rsidRDefault="00477080" w:rsidP="00477080">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F94711">
        <w:rPr>
          <w:rFonts w:ascii="Times New Roman" w:hAnsi="Times New Roman" w:cs="Times New Roman"/>
          <w:b/>
          <w:sz w:val="24"/>
          <w:szCs w:val="24"/>
        </w:rPr>
        <w:t>В</w:t>
      </w:r>
      <w:r w:rsidRPr="00546B29">
        <w:rPr>
          <w:rFonts w:ascii="Times New Roman" w:hAnsi="Times New Roman" w:cs="Times New Roman"/>
          <w:sz w:val="24"/>
          <w:szCs w:val="24"/>
        </w:rPr>
        <w:t xml:space="preserve">» – зона </w:t>
      </w:r>
      <w:r>
        <w:rPr>
          <w:rFonts w:ascii="Times New Roman" w:hAnsi="Times New Roman" w:cs="Times New Roman"/>
          <w:sz w:val="24"/>
          <w:szCs w:val="24"/>
        </w:rPr>
        <w:t>водного фонда.</w:t>
      </w:r>
    </w:p>
    <w:p w:rsidR="00477080" w:rsidRPr="00546B29" w:rsidRDefault="00477080" w:rsidP="00477080">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77080" w:rsidRPr="00546B29" w:rsidRDefault="00477080" w:rsidP="00477080">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477080" w:rsidRDefault="00477080" w:rsidP="00477080">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 xml:space="preserve">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автомобильного транспорта;</w:t>
      </w:r>
    </w:p>
    <w:p w:rsidR="00477080" w:rsidRPr="00546B29" w:rsidRDefault="00477080" w:rsidP="00477080">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477080" w:rsidRPr="00546B29" w:rsidRDefault="00477080" w:rsidP="00477080">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477080" w:rsidRPr="00546B29" w:rsidRDefault="00477080" w:rsidP="00477080">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477080" w:rsidRPr="00546B29" w:rsidRDefault="00477080" w:rsidP="00477080">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предназначенная для размещения кладбищ;</w:t>
      </w:r>
    </w:p>
    <w:p w:rsidR="00477080" w:rsidRPr="00546B29" w:rsidRDefault="00477080" w:rsidP="00477080">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477080" w:rsidRDefault="00477080" w:rsidP="00477080">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w:t>
      </w:r>
      <w:r w:rsidR="00C61D59" w:rsidRPr="00546B29">
        <w:rPr>
          <w:rFonts w:ascii="Times New Roman" w:hAnsi="Times New Roman" w:cs="Times New Roman"/>
          <w:sz w:val="24"/>
          <w:szCs w:val="24"/>
        </w:rPr>
        <w:t>в других</w:t>
      </w:r>
      <w:r w:rsidRPr="00546B29">
        <w:rPr>
          <w:rFonts w:ascii="Times New Roman" w:hAnsi="Times New Roman" w:cs="Times New Roman"/>
          <w:sz w:val="24"/>
          <w:szCs w:val="24"/>
        </w:rPr>
        <w:t xml:space="preserve"> территориальных зонах.</w:t>
      </w:r>
    </w:p>
    <w:p w:rsidR="00477080" w:rsidRPr="00546B29" w:rsidRDefault="00477080" w:rsidP="00477080">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sidR="00C61D59">
        <w:rPr>
          <w:rFonts w:ascii="Times New Roman" w:hAnsi="Times New Roman" w:cs="Times New Roman"/>
          <w:b/>
          <w:sz w:val="24"/>
          <w:szCs w:val="24"/>
        </w:rPr>
        <w:t xml:space="preserve">сельскохозяйственного </w:t>
      </w:r>
      <w:r w:rsidR="00C61D59" w:rsidRPr="00546B29">
        <w:rPr>
          <w:rFonts w:ascii="Times New Roman" w:hAnsi="Times New Roman" w:cs="Times New Roman"/>
          <w:b/>
          <w:sz w:val="24"/>
          <w:szCs w:val="24"/>
        </w:rPr>
        <w:t>использования</w:t>
      </w:r>
    </w:p>
    <w:p w:rsidR="00477080" w:rsidRPr="00546B29" w:rsidRDefault="00477080" w:rsidP="00477080">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Х-1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сельскохозяйственного использования.</w:t>
      </w:r>
    </w:p>
    <w:p w:rsidR="00477080" w:rsidRDefault="00477080" w:rsidP="00477080">
      <w:pPr>
        <w:suppressAutoHyphens/>
        <w:adjustRightInd w:val="0"/>
        <w:ind w:firstLine="567"/>
        <w:jc w:val="both"/>
        <w:rPr>
          <w:sz w:val="24"/>
          <w:szCs w:val="24"/>
        </w:rPr>
      </w:pPr>
      <w:r>
        <w:rPr>
          <w:sz w:val="24"/>
          <w:szCs w:val="24"/>
        </w:rPr>
        <w:t>З</w:t>
      </w:r>
      <w:r w:rsidRPr="00546B29">
        <w:rPr>
          <w:sz w:val="24"/>
          <w:szCs w:val="24"/>
        </w:rPr>
        <w:t>он</w:t>
      </w:r>
      <w:r>
        <w:rPr>
          <w:sz w:val="24"/>
          <w:szCs w:val="24"/>
        </w:rPr>
        <w:t xml:space="preserve">а, предназначенная </w:t>
      </w:r>
      <w:r w:rsidRPr="0017767C">
        <w:rPr>
          <w:sz w:val="24"/>
          <w:szCs w:val="24"/>
        </w:rPr>
        <w:t xml:space="preserve">для ведения сельского </w:t>
      </w:r>
      <w:r w:rsidRPr="0017767C">
        <w:rPr>
          <w:spacing w:val="-2"/>
          <w:sz w:val="24"/>
          <w:szCs w:val="24"/>
        </w:rPr>
        <w:t>хозяйства, дачного хозяйства, садоводства</w:t>
      </w:r>
      <w:r w:rsidRPr="00A936C0">
        <w:rPr>
          <w:sz w:val="24"/>
          <w:szCs w:val="24"/>
        </w:rPr>
        <w:t xml:space="preserve"> </w:t>
      </w:r>
      <w:r>
        <w:rPr>
          <w:sz w:val="24"/>
          <w:szCs w:val="24"/>
        </w:rPr>
        <w:t>не требующих установления санитарно-защитных зон, предназначенная</w:t>
      </w:r>
      <w:r w:rsidRPr="00F405B8">
        <w:rPr>
          <w:sz w:val="24"/>
          <w:szCs w:val="24"/>
        </w:rPr>
        <w:t xml:space="preserve"> для нужд сельского хозяйства, для ведения сельского хозяйства</w:t>
      </w:r>
      <w:r>
        <w:rPr>
          <w:sz w:val="24"/>
          <w:szCs w:val="24"/>
        </w:rPr>
        <w:t>,</w:t>
      </w:r>
      <w:r w:rsidRPr="0017767C">
        <w:rPr>
          <w:sz w:val="24"/>
          <w:szCs w:val="24"/>
        </w:rPr>
        <w:t xml:space="preserve"> </w:t>
      </w:r>
      <w:r>
        <w:rPr>
          <w:sz w:val="24"/>
          <w:szCs w:val="24"/>
        </w:rPr>
        <w:t xml:space="preserve">для размещения </w:t>
      </w:r>
      <w:r w:rsidRPr="0017767C">
        <w:rPr>
          <w:sz w:val="24"/>
          <w:szCs w:val="24"/>
        </w:rPr>
        <w:t>объект</w:t>
      </w:r>
      <w:r>
        <w:rPr>
          <w:sz w:val="24"/>
          <w:szCs w:val="24"/>
        </w:rPr>
        <w:t>ов</w:t>
      </w:r>
      <w:r w:rsidRPr="0017767C">
        <w:rPr>
          <w:sz w:val="24"/>
          <w:szCs w:val="24"/>
        </w:rPr>
        <w:t xml:space="preserve"> сельскохозяйственного назначения</w:t>
      </w:r>
      <w:r>
        <w:rPr>
          <w:sz w:val="24"/>
          <w:szCs w:val="24"/>
        </w:rPr>
        <w:t>, а</w:t>
      </w:r>
      <w:r w:rsidRPr="0017767C">
        <w:rPr>
          <w:sz w:val="24"/>
          <w:szCs w:val="24"/>
        </w:rPr>
        <w:t xml:space="preserve">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D5B66" w:rsidRPr="00546B29" w:rsidRDefault="008D5B66" w:rsidP="008D5B66">
      <w:pPr>
        <w:pStyle w:val="aff0"/>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8</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8D5B66" w:rsidRPr="00546B29" w:rsidRDefault="008D5B66" w:rsidP="008D5B66">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ООПТ</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8D5B66" w:rsidRPr="00546B29" w:rsidRDefault="008D5B66" w:rsidP="008D5B66">
      <w:pPr>
        <w:suppressAutoHyphens/>
        <w:adjustRightInd w:val="0"/>
        <w:ind w:firstLine="567"/>
        <w:jc w:val="both"/>
        <w:rPr>
          <w:sz w:val="24"/>
          <w:szCs w:val="24"/>
        </w:rPr>
      </w:pPr>
      <w:r w:rsidRPr="00546B29">
        <w:rPr>
          <w:sz w:val="24"/>
          <w:szCs w:val="24"/>
        </w:rPr>
        <w:t xml:space="preserve">В состав зон </w:t>
      </w:r>
      <w:r>
        <w:rPr>
          <w:sz w:val="24"/>
          <w:szCs w:val="24"/>
        </w:rPr>
        <w:t>особо охраняемых природных территорий</w:t>
      </w:r>
      <w:r w:rsidRPr="00546B29">
        <w:rPr>
          <w:sz w:val="24"/>
          <w:szCs w:val="24"/>
        </w:rPr>
        <w:t xml:space="preserve"> включаются </w:t>
      </w:r>
      <w:r>
        <w:rPr>
          <w:sz w:val="24"/>
          <w:szCs w:val="24"/>
        </w:rPr>
        <w:t>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77080" w:rsidRPr="00546B29" w:rsidRDefault="00477080" w:rsidP="00477080">
      <w:pPr>
        <w:pStyle w:val="aff0"/>
        <w:spacing w:before="0" w:after="0"/>
        <w:ind w:firstLineChars="236" w:firstLine="425"/>
        <w:rPr>
          <w:szCs w:val="24"/>
        </w:rPr>
      </w:pPr>
      <w:r w:rsidRPr="00546B29">
        <w:rPr>
          <w:szCs w:val="24"/>
        </w:rPr>
        <w:t xml:space="preserve">      </w:t>
      </w:r>
    </w:p>
    <w:p w:rsidR="00477080" w:rsidRPr="00546B29" w:rsidRDefault="00477080" w:rsidP="00477080">
      <w:pPr>
        <w:pStyle w:val="3"/>
        <w:widowControl/>
        <w:overflowPunct/>
        <w:autoSpaceDE/>
        <w:autoSpaceDN/>
        <w:adjustRightInd/>
        <w:spacing w:before="0" w:after="0"/>
        <w:ind w:right="-57" w:firstLine="708"/>
        <w:jc w:val="both"/>
        <w:textAlignment w:val="auto"/>
        <w:rPr>
          <w:szCs w:val="24"/>
        </w:rPr>
      </w:pPr>
      <w:r w:rsidRPr="00546B29">
        <w:rPr>
          <w:szCs w:val="24"/>
        </w:rPr>
        <w:lastRenderedPageBreak/>
        <w:t xml:space="preserve">Статья </w:t>
      </w:r>
      <w:r>
        <w:rPr>
          <w:szCs w:val="24"/>
        </w:rPr>
        <w:t>52</w:t>
      </w:r>
      <w:r w:rsidRPr="00546B29">
        <w:rPr>
          <w:szCs w:val="24"/>
        </w:rPr>
        <w:t xml:space="preserve">. Градостроительные регламенты по видам разрешенного </w:t>
      </w:r>
      <w:r w:rsidR="00C61D59" w:rsidRPr="00546B29">
        <w:rPr>
          <w:szCs w:val="24"/>
        </w:rPr>
        <w:t>использования в</w:t>
      </w:r>
      <w:r w:rsidRPr="00546B29">
        <w:rPr>
          <w:szCs w:val="24"/>
        </w:rPr>
        <w:t xml:space="preserve"> соответствии с территориальными зонами</w:t>
      </w:r>
    </w:p>
    <w:p w:rsidR="00477080" w:rsidRPr="00546B29" w:rsidRDefault="00477080" w:rsidP="00477080">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p>
    <w:p w:rsidR="00477080" w:rsidRPr="00546B29" w:rsidRDefault="00477080" w:rsidP="00477080">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r w:rsidRPr="00546B29">
        <w:rPr>
          <w:szCs w:val="24"/>
        </w:rPr>
        <w:t>1</w:t>
      </w:r>
      <w:r w:rsidRPr="00546B29">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77080" w:rsidRPr="00546B29" w:rsidRDefault="00477080" w:rsidP="00477080">
      <w:pPr>
        <w:pStyle w:val="22"/>
        <w:spacing w:after="0" w:line="240" w:lineRule="atLeast"/>
        <w:jc w:val="both"/>
        <w:rPr>
          <w:sz w:val="24"/>
          <w:szCs w:val="24"/>
        </w:rPr>
      </w:pPr>
      <w:r w:rsidRPr="00546B29">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477080" w:rsidRPr="00546B29" w:rsidRDefault="00477080" w:rsidP="00477080">
      <w:pPr>
        <w:pStyle w:val="Web"/>
        <w:spacing w:before="0" w:after="0"/>
        <w:ind w:firstLine="357"/>
        <w:jc w:val="both"/>
        <w:rPr>
          <w:szCs w:val="24"/>
        </w:rPr>
      </w:pPr>
      <w:r w:rsidRPr="00546B29">
        <w:rPr>
          <w:szCs w:val="24"/>
        </w:rPr>
        <w:t xml:space="preserve">    б) условно разрешенные виды разрешенного использования  земельных участков и объектов капитального строительства</w:t>
      </w:r>
      <w:r w:rsidRPr="00546B29">
        <w:rPr>
          <w:b/>
          <w:bCs/>
          <w:szCs w:val="24"/>
        </w:rPr>
        <w:t xml:space="preserve"> – </w:t>
      </w:r>
      <w:r w:rsidRPr="00546B29">
        <w:rPr>
          <w:bCs/>
          <w:szCs w:val="24"/>
        </w:rPr>
        <w:t>виды деятельности</w:t>
      </w:r>
      <w:r w:rsidRPr="00546B29">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w:t>
      </w:r>
      <w:r>
        <w:rPr>
          <w:szCs w:val="24"/>
        </w:rPr>
        <w:t>23</w:t>
      </w:r>
      <w:r w:rsidRPr="00546B29">
        <w:rPr>
          <w:szCs w:val="24"/>
        </w:rPr>
        <w:t xml:space="preserve"> настоящих Правил, и обязательного соблюдения требований технических регламентов;</w:t>
      </w:r>
    </w:p>
    <w:p w:rsidR="00477080" w:rsidRPr="00546B29" w:rsidRDefault="00477080" w:rsidP="00477080">
      <w:pPr>
        <w:jc w:val="both"/>
        <w:rPr>
          <w:sz w:val="24"/>
          <w:szCs w:val="24"/>
        </w:rPr>
      </w:pPr>
      <w:r w:rsidRPr="00546B29">
        <w:rPr>
          <w:sz w:val="24"/>
          <w:szCs w:val="24"/>
        </w:rPr>
        <w:t xml:space="preserve">          </w:t>
      </w:r>
      <w:r w:rsidR="00C61D59" w:rsidRPr="00546B29">
        <w:rPr>
          <w:sz w:val="24"/>
          <w:szCs w:val="24"/>
        </w:rPr>
        <w:t>в) вспомогательные</w:t>
      </w:r>
      <w:r w:rsidRPr="00546B29">
        <w:rPr>
          <w:sz w:val="24"/>
          <w:szCs w:val="24"/>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477080" w:rsidRPr="00546B29" w:rsidRDefault="00477080" w:rsidP="00477080">
      <w:pPr>
        <w:pStyle w:val="Iniiaiieoaeno2"/>
        <w:numPr>
          <w:ilvl w:val="12"/>
          <w:numId w:val="0"/>
        </w:numPr>
        <w:tabs>
          <w:tab w:val="left" w:pos="8222"/>
        </w:tabs>
        <w:ind w:firstLine="720"/>
        <w:rPr>
          <w:b w:val="0"/>
          <w:szCs w:val="24"/>
        </w:rPr>
      </w:pPr>
      <w:r w:rsidRPr="00546B29">
        <w:rPr>
          <w:szCs w:val="24"/>
        </w:rPr>
        <w:t xml:space="preserve">2. </w:t>
      </w:r>
      <w:r w:rsidRPr="00546B29">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477080" w:rsidRPr="00546B29" w:rsidRDefault="00477080" w:rsidP="00477080">
      <w:pPr>
        <w:pStyle w:val="Iniiaiieoaeno2"/>
        <w:numPr>
          <w:ilvl w:val="12"/>
          <w:numId w:val="0"/>
        </w:numPr>
        <w:tabs>
          <w:tab w:val="left" w:pos="8222"/>
        </w:tabs>
        <w:ind w:firstLine="720"/>
        <w:rPr>
          <w:b w:val="0"/>
          <w:szCs w:val="24"/>
        </w:rPr>
      </w:pPr>
      <w:r w:rsidRPr="00546B29">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477080" w:rsidRPr="00546B29" w:rsidRDefault="00477080" w:rsidP="00477080">
      <w:pPr>
        <w:pStyle w:val="210"/>
        <w:tabs>
          <w:tab w:val="left" w:pos="8222"/>
        </w:tabs>
        <w:ind w:right="-1" w:firstLine="720"/>
        <w:rPr>
          <w:szCs w:val="24"/>
        </w:rPr>
      </w:pPr>
      <w:r w:rsidRPr="00546B29">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477080" w:rsidRPr="00546B29" w:rsidRDefault="00477080" w:rsidP="00477080">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сельского</w:t>
      </w:r>
      <w:r>
        <w:rPr>
          <w:b w:val="0"/>
          <w:szCs w:val="24"/>
        </w:rPr>
        <w:t xml:space="preserve"> </w:t>
      </w:r>
      <w:r w:rsidRPr="00546B29">
        <w:rPr>
          <w:b w:val="0"/>
          <w:szCs w:val="24"/>
        </w:rPr>
        <w:t>поселения специальных разрешений и согласований.</w:t>
      </w:r>
    </w:p>
    <w:p w:rsidR="00477080" w:rsidRPr="00546B29" w:rsidRDefault="00477080" w:rsidP="00477080">
      <w:pPr>
        <w:pStyle w:val="Iniiaiieoaeno2"/>
        <w:numPr>
          <w:ilvl w:val="12"/>
          <w:numId w:val="0"/>
        </w:numPr>
        <w:tabs>
          <w:tab w:val="left" w:pos="8222"/>
        </w:tabs>
        <w:ind w:firstLine="720"/>
        <w:rPr>
          <w:b w:val="0"/>
          <w:szCs w:val="24"/>
        </w:rPr>
      </w:pPr>
      <w:r w:rsidRPr="00546B29">
        <w:rPr>
          <w:b w:val="0"/>
          <w:szCs w:val="24"/>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w:t>
      </w:r>
      <w:proofErr w:type="spellStart"/>
      <w:r w:rsidR="00C61D59">
        <w:rPr>
          <w:b w:val="0"/>
          <w:szCs w:val="24"/>
        </w:rPr>
        <w:t>Бурзянский</w:t>
      </w:r>
      <w:proofErr w:type="spellEnd"/>
      <w:r w:rsidR="00C61D59">
        <w:rPr>
          <w:b w:val="0"/>
          <w:szCs w:val="24"/>
        </w:rPr>
        <w:t xml:space="preserve"> </w:t>
      </w:r>
      <w:r w:rsidR="00C61D59" w:rsidRPr="00546B29">
        <w:rPr>
          <w:b w:val="0"/>
          <w:szCs w:val="24"/>
        </w:rPr>
        <w:t>район</w:t>
      </w:r>
      <w:r w:rsidRPr="00546B29">
        <w:rPr>
          <w:b w:val="0"/>
          <w:szCs w:val="24"/>
        </w:rPr>
        <w:t xml:space="preserve"> специального разрешения. Выдача указанного </w:t>
      </w:r>
      <w:r w:rsidR="00C61D59" w:rsidRPr="00546B29">
        <w:rPr>
          <w:b w:val="0"/>
          <w:szCs w:val="24"/>
        </w:rPr>
        <w:t>разрешения осуществляется</w:t>
      </w:r>
      <w:r w:rsidRPr="00546B29">
        <w:rPr>
          <w:b w:val="0"/>
          <w:szCs w:val="24"/>
        </w:rPr>
        <w:t xml:space="preserve"> в порядке, изложенном в Правилах.</w:t>
      </w:r>
      <w:r w:rsidRPr="00546B29">
        <w:rPr>
          <w:b w:val="0"/>
          <w:caps/>
          <w:szCs w:val="24"/>
        </w:rPr>
        <w:t xml:space="preserve"> </w:t>
      </w:r>
      <w:r w:rsidRPr="00546B29">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477080" w:rsidRPr="00546B29" w:rsidRDefault="00477080" w:rsidP="00477080">
      <w:pPr>
        <w:pStyle w:val="Iniiaiieoaeno2"/>
        <w:numPr>
          <w:ilvl w:val="12"/>
          <w:numId w:val="0"/>
        </w:numPr>
        <w:ind w:firstLine="720"/>
        <w:rPr>
          <w:b w:val="0"/>
          <w:szCs w:val="24"/>
        </w:rPr>
      </w:pPr>
      <w:r w:rsidRPr="00546B29">
        <w:rPr>
          <w:b w:val="0"/>
          <w:szCs w:val="24"/>
        </w:rPr>
        <w:t xml:space="preserve">Наличие вида разрешенного использования земельных участков и объектов </w:t>
      </w:r>
      <w:r w:rsidRPr="00546B29">
        <w:rPr>
          <w:b w:val="0"/>
          <w:szCs w:val="24"/>
        </w:rPr>
        <w:lastRenderedPageBreak/>
        <w:t xml:space="preserve">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477080" w:rsidRPr="00546B29" w:rsidRDefault="00477080" w:rsidP="00477080">
      <w:pPr>
        <w:pStyle w:val="210"/>
        <w:tabs>
          <w:tab w:val="left" w:pos="8222"/>
        </w:tabs>
        <w:spacing w:before="0"/>
        <w:ind w:right="-58" w:firstLine="720"/>
        <w:rPr>
          <w:szCs w:val="24"/>
        </w:rPr>
      </w:pPr>
      <w:r w:rsidRPr="00546B29">
        <w:rPr>
          <w:szCs w:val="24"/>
        </w:rPr>
        <w:t xml:space="preserve">Допускается размещение вспомогательных видов использования на </w:t>
      </w:r>
      <w:r w:rsidRPr="00546B29">
        <w:rPr>
          <w:szCs w:val="24"/>
        </w:rPr>
        <w:br/>
        <w:t xml:space="preserve">самостоятельных земельных участках, обслуживающих два и более земельных </w:t>
      </w:r>
      <w:r w:rsidRPr="00546B29">
        <w:rPr>
          <w:szCs w:val="24"/>
        </w:rPr>
        <w:br/>
        <w:t>участка, отведенных под основные виды использования.</w:t>
      </w:r>
    </w:p>
    <w:p w:rsidR="00477080" w:rsidRPr="00546B29" w:rsidRDefault="00477080" w:rsidP="00477080">
      <w:pPr>
        <w:pStyle w:val="Iniiaiieoaeno2"/>
        <w:numPr>
          <w:ilvl w:val="12"/>
          <w:numId w:val="0"/>
        </w:numPr>
        <w:tabs>
          <w:tab w:val="left" w:pos="8222"/>
        </w:tabs>
        <w:ind w:firstLine="720"/>
        <w:rPr>
          <w:b w:val="0"/>
          <w:strike/>
          <w:szCs w:val="24"/>
        </w:rPr>
      </w:pPr>
      <w:r w:rsidRPr="00546B29">
        <w:rPr>
          <w:b w:val="0"/>
          <w:szCs w:val="24"/>
        </w:rPr>
        <w:t>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sidRPr="00546B29">
        <w:rPr>
          <w:b w:val="0"/>
          <w:caps/>
          <w:szCs w:val="24"/>
        </w:rPr>
        <w:t xml:space="preserve"> </w:t>
      </w:r>
    </w:p>
    <w:p w:rsidR="00477080" w:rsidRPr="00546B29" w:rsidRDefault="00477080" w:rsidP="00477080">
      <w:pPr>
        <w:pStyle w:val="210"/>
        <w:tabs>
          <w:tab w:val="left" w:pos="8222"/>
        </w:tabs>
        <w:ind w:right="-58" w:firstLine="720"/>
        <w:rPr>
          <w:szCs w:val="24"/>
        </w:rPr>
      </w:pPr>
      <w:r w:rsidRPr="00546B29">
        <w:rPr>
          <w:szCs w:val="24"/>
        </w:rPr>
        <w:t>На территориях общего пользования любых кварталов допускаются:</w:t>
      </w:r>
    </w:p>
    <w:p w:rsidR="00477080" w:rsidRPr="00546B29" w:rsidRDefault="00477080" w:rsidP="00477080">
      <w:pPr>
        <w:pStyle w:val="210"/>
        <w:numPr>
          <w:ilvl w:val="0"/>
          <w:numId w:val="10"/>
        </w:numPr>
        <w:tabs>
          <w:tab w:val="clear" w:pos="720"/>
          <w:tab w:val="num" w:pos="1134"/>
          <w:tab w:val="left" w:pos="8222"/>
        </w:tabs>
        <w:spacing w:before="0"/>
        <w:ind w:left="0" w:right="-58" w:firstLine="720"/>
        <w:rPr>
          <w:szCs w:val="24"/>
        </w:rPr>
      </w:pPr>
      <w:r w:rsidRPr="00546B29">
        <w:rPr>
          <w:szCs w:val="24"/>
        </w:rPr>
        <w:t>внутриквартальные проезды, подъезды, разворотные площадки, автостоянки;</w:t>
      </w:r>
    </w:p>
    <w:p w:rsidR="00477080" w:rsidRPr="00546B29" w:rsidRDefault="00477080" w:rsidP="00477080">
      <w:pPr>
        <w:pStyle w:val="210"/>
        <w:numPr>
          <w:ilvl w:val="0"/>
          <w:numId w:val="10"/>
        </w:numPr>
        <w:tabs>
          <w:tab w:val="clear" w:pos="720"/>
          <w:tab w:val="num" w:pos="1134"/>
          <w:tab w:val="left" w:pos="8222"/>
        </w:tabs>
        <w:spacing w:before="0"/>
        <w:ind w:left="0" w:right="-57" w:firstLine="720"/>
        <w:rPr>
          <w:szCs w:val="24"/>
        </w:rPr>
      </w:pPr>
      <w:r w:rsidRPr="00546B29">
        <w:rPr>
          <w:szCs w:val="24"/>
        </w:rPr>
        <w:t>газоны, иные озелененные территории;</w:t>
      </w:r>
    </w:p>
    <w:p w:rsidR="00477080" w:rsidRPr="00546B29" w:rsidRDefault="00477080" w:rsidP="00477080">
      <w:pPr>
        <w:pStyle w:val="210"/>
        <w:numPr>
          <w:ilvl w:val="0"/>
          <w:numId w:val="10"/>
        </w:numPr>
        <w:tabs>
          <w:tab w:val="clear" w:pos="720"/>
          <w:tab w:val="num" w:pos="1134"/>
          <w:tab w:val="left" w:pos="8222"/>
        </w:tabs>
        <w:spacing w:before="0"/>
        <w:ind w:left="0" w:right="-58" w:firstLine="720"/>
        <w:rPr>
          <w:szCs w:val="24"/>
        </w:rPr>
      </w:pPr>
      <w:r w:rsidRPr="00546B29">
        <w:rPr>
          <w:szCs w:val="24"/>
        </w:rPr>
        <w:t>инженерные коммуникации;</w:t>
      </w:r>
    </w:p>
    <w:p w:rsidR="00477080" w:rsidRPr="00546B29" w:rsidRDefault="00477080" w:rsidP="00477080">
      <w:pPr>
        <w:pStyle w:val="210"/>
        <w:numPr>
          <w:ilvl w:val="0"/>
          <w:numId w:val="10"/>
        </w:numPr>
        <w:tabs>
          <w:tab w:val="clear" w:pos="720"/>
          <w:tab w:val="num" w:pos="1134"/>
          <w:tab w:val="left" w:pos="8222"/>
        </w:tabs>
        <w:spacing w:before="0"/>
        <w:ind w:left="0" w:right="-58" w:firstLine="720"/>
        <w:rPr>
          <w:szCs w:val="24"/>
        </w:rPr>
      </w:pPr>
      <w:r w:rsidRPr="00546B29">
        <w:rPr>
          <w:szCs w:val="24"/>
        </w:rPr>
        <w:t>спортивные площадки;</w:t>
      </w:r>
    </w:p>
    <w:p w:rsidR="00477080" w:rsidRPr="00546B29" w:rsidRDefault="00477080" w:rsidP="00477080">
      <w:pPr>
        <w:pStyle w:val="210"/>
        <w:numPr>
          <w:ilvl w:val="0"/>
          <w:numId w:val="10"/>
        </w:numPr>
        <w:tabs>
          <w:tab w:val="clear" w:pos="720"/>
          <w:tab w:val="num" w:pos="1134"/>
          <w:tab w:val="left" w:pos="8222"/>
        </w:tabs>
        <w:spacing w:before="0"/>
        <w:ind w:left="0" w:right="-58" w:firstLine="720"/>
        <w:rPr>
          <w:szCs w:val="24"/>
        </w:rPr>
      </w:pPr>
      <w:r w:rsidRPr="00546B29">
        <w:rPr>
          <w:szCs w:val="24"/>
        </w:rPr>
        <w:t>общественные туалеты;</w:t>
      </w:r>
    </w:p>
    <w:p w:rsidR="00477080" w:rsidRPr="00546B29" w:rsidRDefault="00477080" w:rsidP="00477080">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мусоросборников;</w:t>
      </w:r>
    </w:p>
    <w:p w:rsidR="00477080" w:rsidRPr="00546B29" w:rsidRDefault="00477080" w:rsidP="00477080">
      <w:pPr>
        <w:pStyle w:val="210"/>
        <w:numPr>
          <w:ilvl w:val="0"/>
          <w:numId w:val="10"/>
        </w:numPr>
        <w:tabs>
          <w:tab w:val="clear" w:pos="720"/>
          <w:tab w:val="num" w:pos="1134"/>
          <w:tab w:val="left" w:pos="8222"/>
        </w:tabs>
        <w:spacing w:before="0"/>
        <w:ind w:left="0" w:right="-58" w:firstLine="720"/>
        <w:rPr>
          <w:szCs w:val="24"/>
        </w:rPr>
      </w:pPr>
      <w:r w:rsidRPr="00546B29">
        <w:rPr>
          <w:szCs w:val="24"/>
        </w:rPr>
        <w:t>санитарно-защитные полосы.</w:t>
      </w:r>
    </w:p>
    <w:p w:rsidR="00477080" w:rsidRPr="00546B29" w:rsidRDefault="00477080" w:rsidP="00477080">
      <w:pPr>
        <w:pStyle w:val="210"/>
        <w:tabs>
          <w:tab w:val="left" w:pos="8222"/>
        </w:tabs>
        <w:spacing w:before="0"/>
        <w:ind w:right="-58" w:firstLine="720"/>
        <w:rPr>
          <w:szCs w:val="24"/>
        </w:rPr>
      </w:pPr>
      <w:r w:rsidRPr="00546B29">
        <w:rPr>
          <w:szCs w:val="24"/>
        </w:rPr>
        <w:t>На территориях общего пользования в кварталах зон, допускающих жилые здания всех типов, кроме того допускаются:</w:t>
      </w:r>
    </w:p>
    <w:p w:rsidR="00477080" w:rsidRPr="00546B29" w:rsidRDefault="00477080" w:rsidP="00477080">
      <w:pPr>
        <w:pStyle w:val="210"/>
        <w:numPr>
          <w:ilvl w:val="0"/>
          <w:numId w:val="10"/>
        </w:numPr>
        <w:tabs>
          <w:tab w:val="clear" w:pos="720"/>
          <w:tab w:val="num" w:pos="1134"/>
          <w:tab w:val="left" w:pos="8222"/>
        </w:tabs>
        <w:spacing w:before="0"/>
        <w:ind w:left="0" w:right="-58" w:firstLine="720"/>
        <w:rPr>
          <w:szCs w:val="24"/>
        </w:rPr>
      </w:pPr>
      <w:r w:rsidRPr="00546B29">
        <w:rPr>
          <w:szCs w:val="24"/>
        </w:rPr>
        <w:t>детские площадки;</w:t>
      </w:r>
    </w:p>
    <w:p w:rsidR="00477080" w:rsidRDefault="00477080" w:rsidP="00477080">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выгула собак</w:t>
      </w:r>
      <w:r>
        <w:rPr>
          <w:szCs w:val="24"/>
        </w:rPr>
        <w:t>;</w:t>
      </w:r>
    </w:p>
    <w:p w:rsidR="00477080" w:rsidRDefault="00477080" w:rsidP="00477080">
      <w:pPr>
        <w:pStyle w:val="210"/>
        <w:numPr>
          <w:ilvl w:val="0"/>
          <w:numId w:val="10"/>
        </w:numPr>
        <w:tabs>
          <w:tab w:val="clear" w:pos="720"/>
          <w:tab w:val="num" w:pos="1134"/>
          <w:tab w:val="left" w:pos="8222"/>
        </w:tabs>
        <w:spacing w:before="0"/>
        <w:ind w:left="0" w:right="-58" w:firstLine="720"/>
        <w:rPr>
          <w:szCs w:val="24"/>
        </w:rPr>
      </w:pPr>
      <w:r>
        <w:rPr>
          <w:szCs w:val="24"/>
        </w:rPr>
        <w:t>специальные места на открытом воздухе для курения табака</w:t>
      </w:r>
      <w:r w:rsidRPr="00546B29">
        <w:rPr>
          <w:szCs w:val="24"/>
        </w:rPr>
        <w:t>.</w:t>
      </w:r>
    </w:p>
    <w:p w:rsidR="00477080" w:rsidRPr="00546B29" w:rsidRDefault="00477080" w:rsidP="00477080">
      <w:pPr>
        <w:pStyle w:val="210"/>
        <w:tabs>
          <w:tab w:val="left" w:pos="8222"/>
        </w:tabs>
        <w:ind w:right="-58" w:firstLine="720"/>
        <w:rPr>
          <w:szCs w:val="24"/>
        </w:rPr>
      </w:pPr>
      <w:r w:rsidRPr="00546B29">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w:t>
      </w:r>
      <w:r w:rsidR="008D5B66" w:rsidRPr="00546B29">
        <w:rPr>
          <w:szCs w:val="24"/>
        </w:rPr>
        <w:t>зон указаны</w:t>
      </w:r>
      <w:r w:rsidRPr="00546B29">
        <w:rPr>
          <w:szCs w:val="24"/>
        </w:rPr>
        <w:t xml:space="preserve"> (в зависимости от вида зоны): размеры (в том числе площадь) земельных </w:t>
      </w:r>
      <w:r w:rsidR="008D5B66" w:rsidRPr="00546B29">
        <w:rPr>
          <w:szCs w:val="24"/>
        </w:rPr>
        <w:t>участков; отступы</w:t>
      </w:r>
      <w:r w:rsidRPr="00546B29">
        <w:rPr>
          <w:szCs w:val="24"/>
        </w:rPr>
        <w:t xml:space="preserve"> зданий и сооружений от границ земельных участков; габариты зданий и </w:t>
      </w:r>
      <w:r w:rsidR="008D5B66" w:rsidRPr="00546B29">
        <w:rPr>
          <w:szCs w:val="24"/>
        </w:rPr>
        <w:t>сооружений; численные</w:t>
      </w:r>
      <w:r w:rsidRPr="00546B29">
        <w:rPr>
          <w:szCs w:val="24"/>
        </w:rPr>
        <w:t xml:space="preserve"> характеристики использования поверхности земельного участка. </w:t>
      </w:r>
    </w:p>
    <w:p w:rsidR="00477080" w:rsidRPr="00546B29" w:rsidRDefault="00477080" w:rsidP="00477080">
      <w:pPr>
        <w:pStyle w:val="210"/>
        <w:tabs>
          <w:tab w:val="left" w:pos="8222"/>
        </w:tabs>
        <w:spacing w:before="0"/>
        <w:ind w:right="-58" w:firstLine="720"/>
        <w:rPr>
          <w:szCs w:val="24"/>
        </w:rPr>
      </w:pPr>
      <w:r w:rsidRPr="00546B29">
        <w:rPr>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546B29">
        <w:rPr>
          <w:szCs w:val="24"/>
        </w:rPr>
        <w:t>подзоны</w:t>
      </w:r>
      <w:proofErr w:type="spellEnd"/>
      <w:r w:rsidRPr="00546B29">
        <w:rPr>
          <w:szCs w:val="24"/>
        </w:rPr>
        <w:t>, если иное специально не оговорено в составе градостроительного регламента.</w:t>
      </w:r>
    </w:p>
    <w:p w:rsidR="00477080" w:rsidRPr="00546B29" w:rsidRDefault="00477080" w:rsidP="00477080">
      <w:pPr>
        <w:pStyle w:val="Iniiaiieoaeno2"/>
        <w:numPr>
          <w:ilvl w:val="12"/>
          <w:numId w:val="0"/>
        </w:numPr>
        <w:tabs>
          <w:tab w:val="left" w:pos="8222"/>
        </w:tabs>
        <w:ind w:firstLine="720"/>
        <w:rPr>
          <w:b w:val="0"/>
          <w:szCs w:val="24"/>
        </w:rPr>
      </w:pPr>
      <w:r w:rsidRPr="00546B29">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477080" w:rsidRPr="00546B29" w:rsidRDefault="00477080" w:rsidP="00477080">
      <w:pPr>
        <w:tabs>
          <w:tab w:val="left" w:pos="8222"/>
        </w:tabs>
        <w:ind w:right="-58" w:firstLine="709"/>
        <w:jc w:val="both"/>
        <w:rPr>
          <w:sz w:val="24"/>
          <w:szCs w:val="24"/>
        </w:rPr>
      </w:pPr>
      <w:r w:rsidRPr="00546B29">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477080" w:rsidRPr="00546B29" w:rsidRDefault="00477080" w:rsidP="00477080">
      <w:pPr>
        <w:tabs>
          <w:tab w:val="left" w:pos="8222"/>
        </w:tabs>
        <w:ind w:right="-58" w:firstLine="709"/>
        <w:jc w:val="both"/>
        <w:rPr>
          <w:sz w:val="24"/>
          <w:szCs w:val="24"/>
        </w:rPr>
      </w:pPr>
      <w:r w:rsidRPr="00546B29">
        <w:rPr>
          <w:sz w:val="24"/>
          <w:szCs w:val="24"/>
        </w:rPr>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477080" w:rsidRPr="00546B29" w:rsidRDefault="00477080" w:rsidP="00477080">
      <w:pPr>
        <w:tabs>
          <w:tab w:val="left" w:pos="8222"/>
        </w:tabs>
        <w:ind w:right="-58" w:firstLine="709"/>
        <w:jc w:val="both"/>
        <w:rPr>
          <w:sz w:val="24"/>
          <w:szCs w:val="24"/>
        </w:rPr>
      </w:pPr>
      <w:r w:rsidRPr="00546B29">
        <w:rPr>
          <w:sz w:val="24"/>
          <w:szCs w:val="24"/>
        </w:rPr>
        <w:lastRenderedPageBreak/>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477080" w:rsidRPr="00546B29" w:rsidRDefault="00477080" w:rsidP="00477080">
      <w:pPr>
        <w:shd w:val="clear" w:color="auto" w:fill="FFFFFF"/>
        <w:ind w:firstLine="748"/>
        <w:jc w:val="both"/>
        <w:rPr>
          <w:sz w:val="24"/>
          <w:szCs w:val="24"/>
        </w:rPr>
      </w:pPr>
      <w:r w:rsidRPr="00546B29">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477080" w:rsidRPr="00546B29" w:rsidRDefault="00477080" w:rsidP="00477080">
      <w:pPr>
        <w:jc w:val="both"/>
        <w:rPr>
          <w:sz w:val="24"/>
          <w:szCs w:val="24"/>
        </w:rPr>
      </w:pPr>
      <w:r w:rsidRPr="00546B29">
        <w:rPr>
          <w:sz w:val="24"/>
          <w:szCs w:val="24"/>
        </w:rPr>
        <w:t xml:space="preserve">            </w:t>
      </w:r>
      <w:r w:rsidRPr="00546B29">
        <w:rPr>
          <w:b/>
          <w:sz w:val="24"/>
          <w:szCs w:val="24"/>
        </w:rPr>
        <w:t>3</w:t>
      </w:r>
      <w:r w:rsidRPr="00546B29">
        <w:rPr>
          <w:sz w:val="24"/>
          <w:szCs w:val="24"/>
        </w:rPr>
        <w:t xml:space="preserve">. Градостроительные регламенты </w:t>
      </w:r>
      <w:r w:rsidR="008D5B66" w:rsidRPr="00546B29">
        <w:rPr>
          <w:sz w:val="24"/>
          <w:szCs w:val="24"/>
        </w:rPr>
        <w:t>установлены на</w:t>
      </w:r>
      <w:r w:rsidRPr="00546B29">
        <w:rPr>
          <w:sz w:val="24"/>
          <w:szCs w:val="24"/>
        </w:rPr>
        <w:t xml:space="preserve"> основании и с учетом требований </w:t>
      </w:r>
      <w:r w:rsidR="008D5B66" w:rsidRPr="00546B29">
        <w:rPr>
          <w:sz w:val="24"/>
          <w:szCs w:val="24"/>
        </w:rPr>
        <w:t>следующих нормативных</w:t>
      </w:r>
      <w:r w:rsidRPr="00546B29">
        <w:rPr>
          <w:sz w:val="24"/>
          <w:szCs w:val="24"/>
        </w:rPr>
        <w:t xml:space="preserve"> документов:</w:t>
      </w:r>
    </w:p>
    <w:p w:rsidR="00477080" w:rsidRPr="00546B29" w:rsidRDefault="00477080" w:rsidP="00477080">
      <w:pPr>
        <w:jc w:val="both"/>
        <w:rPr>
          <w:sz w:val="24"/>
          <w:szCs w:val="24"/>
        </w:rPr>
      </w:pPr>
      <w:r w:rsidRPr="00546B29">
        <w:rPr>
          <w:sz w:val="24"/>
          <w:szCs w:val="24"/>
        </w:rPr>
        <w:t xml:space="preserve">        –  Градостроительного Кодекса Российской Федерации,</w:t>
      </w:r>
    </w:p>
    <w:p w:rsidR="00477080" w:rsidRPr="00546B29" w:rsidRDefault="00477080" w:rsidP="00477080">
      <w:pPr>
        <w:jc w:val="both"/>
        <w:rPr>
          <w:sz w:val="24"/>
          <w:szCs w:val="24"/>
        </w:rPr>
      </w:pPr>
      <w:r w:rsidRPr="00546B29">
        <w:rPr>
          <w:sz w:val="24"/>
          <w:szCs w:val="24"/>
        </w:rPr>
        <w:t xml:space="preserve">        –  Земельного Кодекса Российской Федерации,</w:t>
      </w:r>
    </w:p>
    <w:p w:rsidR="00477080" w:rsidRPr="00546B29" w:rsidRDefault="00477080" w:rsidP="00477080">
      <w:pPr>
        <w:jc w:val="both"/>
        <w:rPr>
          <w:sz w:val="24"/>
          <w:szCs w:val="24"/>
        </w:rPr>
      </w:pPr>
      <w:r w:rsidRPr="00546B29">
        <w:rPr>
          <w:sz w:val="24"/>
          <w:szCs w:val="24"/>
        </w:rPr>
        <w:t xml:space="preserve">        –  Водного кодекса Российской Федерации,</w:t>
      </w:r>
    </w:p>
    <w:p w:rsidR="00477080" w:rsidRPr="00546B29" w:rsidRDefault="00477080" w:rsidP="00477080">
      <w:pPr>
        <w:jc w:val="both"/>
        <w:rPr>
          <w:sz w:val="24"/>
          <w:szCs w:val="24"/>
        </w:rPr>
      </w:pPr>
      <w:r w:rsidRPr="00546B29">
        <w:rPr>
          <w:sz w:val="24"/>
          <w:szCs w:val="24"/>
        </w:rPr>
        <w:t xml:space="preserve">        –  Лесного Кодекса Российской Федерации,          </w:t>
      </w:r>
    </w:p>
    <w:p w:rsidR="0002397E" w:rsidRPr="00546B29" w:rsidRDefault="0002397E" w:rsidP="0002397E">
      <w:pPr>
        <w:tabs>
          <w:tab w:val="num" w:pos="0"/>
        </w:tabs>
        <w:ind w:firstLine="426"/>
        <w:jc w:val="both"/>
        <w:rPr>
          <w:rFonts w:cs="Arial"/>
          <w:sz w:val="24"/>
          <w:szCs w:val="24"/>
        </w:rPr>
      </w:pPr>
      <w:r w:rsidRPr="00CF7EA1">
        <w:rPr>
          <w:sz w:val="24"/>
          <w:szCs w:val="24"/>
        </w:rPr>
        <w:t>– СП 42.13330.2016 «Градостроительство. Планировка и застройка городских и сельских поселений» (актуализированная версия СНиП 2.07.01.89*);</w:t>
      </w:r>
    </w:p>
    <w:p w:rsidR="0002397E" w:rsidRPr="00546B29" w:rsidRDefault="0002397E" w:rsidP="0002397E">
      <w:pPr>
        <w:spacing w:line="120" w:lineRule="atLeast"/>
        <w:ind w:hanging="360"/>
        <w:jc w:val="both"/>
        <w:rPr>
          <w:rFonts w:cs="Arial"/>
          <w:sz w:val="24"/>
          <w:szCs w:val="24"/>
        </w:rPr>
      </w:pPr>
      <w:r w:rsidRPr="00546B29">
        <w:rPr>
          <w:rFonts w:cs="Arial"/>
          <w:sz w:val="24"/>
          <w:szCs w:val="24"/>
        </w:rPr>
        <w:t xml:space="preserve">              –</w:t>
      </w:r>
      <w:r>
        <w:rPr>
          <w:rFonts w:cs="Arial"/>
          <w:sz w:val="24"/>
          <w:szCs w:val="24"/>
        </w:rPr>
        <w:t xml:space="preserve"> </w:t>
      </w:r>
      <w:r w:rsidRPr="00546B29">
        <w:rPr>
          <w:rFonts w:cs="Arial"/>
          <w:sz w:val="24"/>
          <w:szCs w:val="24"/>
        </w:rPr>
        <w:t>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02397E" w:rsidRPr="00546B29" w:rsidRDefault="0002397E" w:rsidP="0002397E">
      <w:pPr>
        <w:spacing w:line="120" w:lineRule="atLeast"/>
        <w:ind w:hanging="360"/>
        <w:jc w:val="both"/>
        <w:rPr>
          <w:rFonts w:cs="Arial"/>
          <w:sz w:val="24"/>
          <w:szCs w:val="24"/>
        </w:rPr>
      </w:pPr>
      <w:r w:rsidRPr="00546B29">
        <w:rPr>
          <w:rFonts w:cs="Arial"/>
          <w:sz w:val="24"/>
          <w:szCs w:val="24"/>
        </w:rPr>
        <w:t xml:space="preserve">              - Технический регламент «О требованиях пожарной безопасности» ФЗ №123-ФЗ от 22.07.08 г;</w:t>
      </w:r>
    </w:p>
    <w:p w:rsidR="0002397E" w:rsidRPr="00E077F7" w:rsidRDefault="0002397E" w:rsidP="0002397E">
      <w:pPr>
        <w:pStyle w:val="1"/>
        <w:spacing w:before="0" w:after="0"/>
        <w:jc w:val="both"/>
        <w:rPr>
          <w:rFonts w:ascii="Times New Roman" w:hAnsi="Times New Roman" w:cs="Times New Roman"/>
          <w:b w:val="0"/>
          <w:sz w:val="24"/>
          <w:szCs w:val="24"/>
        </w:rPr>
      </w:pPr>
      <w:r w:rsidRPr="00546B29">
        <w:rPr>
          <w:sz w:val="24"/>
          <w:szCs w:val="24"/>
        </w:rPr>
        <w:t xml:space="preserve">       </w:t>
      </w:r>
      <w:r w:rsidRPr="00E077F7">
        <w:rPr>
          <w:rFonts w:ascii="Times New Roman" w:hAnsi="Times New Roman" w:cs="Times New Roman"/>
          <w:b w:val="0"/>
          <w:sz w:val="24"/>
          <w:szCs w:val="24"/>
        </w:rPr>
        <w:t>– СП 53.13330.2019 «Планировка и застройка территории ведения гражданами садоводства. Здания и сооружения»</w:t>
      </w:r>
    </w:p>
    <w:p w:rsidR="0002397E" w:rsidRPr="00E077F7" w:rsidRDefault="0002397E" w:rsidP="0002397E">
      <w:pPr>
        <w:spacing w:line="120" w:lineRule="atLeast"/>
        <w:jc w:val="both"/>
        <w:rPr>
          <w:sz w:val="24"/>
          <w:szCs w:val="24"/>
        </w:rPr>
      </w:pPr>
      <w:r w:rsidRPr="00E077F7">
        <w:rPr>
          <w:sz w:val="24"/>
          <w:szCs w:val="24"/>
        </w:rPr>
        <w:t xml:space="preserve">       – СП 118.13330.2012 </w:t>
      </w:r>
      <w:r>
        <w:rPr>
          <w:sz w:val="24"/>
          <w:szCs w:val="24"/>
        </w:rPr>
        <w:t>«</w:t>
      </w:r>
      <w:r w:rsidRPr="00E077F7">
        <w:rPr>
          <w:sz w:val="24"/>
          <w:szCs w:val="24"/>
        </w:rPr>
        <w:t>Общественные здания и сооружения</w:t>
      </w:r>
      <w:r>
        <w:rPr>
          <w:sz w:val="24"/>
          <w:szCs w:val="24"/>
        </w:rPr>
        <w:t>»</w:t>
      </w:r>
      <w:r w:rsidRPr="00E077F7">
        <w:rPr>
          <w:sz w:val="24"/>
          <w:szCs w:val="24"/>
        </w:rPr>
        <w:t>. Актуализированная редакция СНиП 31-06-2009</w:t>
      </w:r>
    </w:p>
    <w:p w:rsidR="0002397E" w:rsidRPr="00546B29" w:rsidRDefault="0002397E" w:rsidP="0002397E">
      <w:pPr>
        <w:spacing w:line="120" w:lineRule="atLeast"/>
        <w:jc w:val="both"/>
        <w:rPr>
          <w:bCs/>
          <w:sz w:val="24"/>
          <w:szCs w:val="24"/>
        </w:rPr>
      </w:pPr>
      <w:r w:rsidRPr="00E077F7">
        <w:rPr>
          <w:bCs/>
          <w:sz w:val="24"/>
          <w:szCs w:val="24"/>
        </w:rPr>
        <w:t xml:space="preserve">       – СанПиН 2.2.1./2.1.1.1200-03</w:t>
      </w:r>
      <w:r w:rsidRPr="00546B29">
        <w:rPr>
          <w:bCs/>
          <w:sz w:val="24"/>
          <w:szCs w:val="24"/>
        </w:rPr>
        <w:t xml:space="preserve"> «Санитарно-защитные зоны и санитарная классификация предприятий, сооружений и иных объектов»,</w:t>
      </w:r>
    </w:p>
    <w:p w:rsidR="0002397E" w:rsidRPr="00546B29" w:rsidRDefault="0002397E" w:rsidP="0002397E">
      <w:pPr>
        <w:spacing w:line="120" w:lineRule="atLeast"/>
        <w:jc w:val="both"/>
        <w:rPr>
          <w:rFonts w:cs="Arial"/>
          <w:sz w:val="24"/>
          <w:szCs w:val="24"/>
        </w:rPr>
      </w:pPr>
      <w:r w:rsidRPr="00546B29">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02397E" w:rsidRPr="00546B29" w:rsidRDefault="0002397E" w:rsidP="0002397E">
      <w:pPr>
        <w:spacing w:line="120" w:lineRule="atLeast"/>
        <w:jc w:val="both"/>
        <w:rPr>
          <w:rFonts w:cs="Arial"/>
          <w:sz w:val="24"/>
          <w:szCs w:val="24"/>
        </w:rPr>
      </w:pPr>
      <w:r w:rsidRPr="00546B29">
        <w:rPr>
          <w:rFonts w:cs="Arial"/>
          <w:sz w:val="24"/>
          <w:szCs w:val="24"/>
        </w:rPr>
        <w:t xml:space="preserve">       -  ФЗ №184-ФЗ от 27.12.2002г. «О техническом регулировании»;</w:t>
      </w:r>
    </w:p>
    <w:p w:rsidR="0002397E" w:rsidRPr="00546B29" w:rsidRDefault="0002397E" w:rsidP="0002397E">
      <w:pPr>
        <w:spacing w:line="120" w:lineRule="atLeast"/>
        <w:jc w:val="both"/>
        <w:rPr>
          <w:rFonts w:cs="Arial"/>
          <w:sz w:val="24"/>
          <w:szCs w:val="24"/>
        </w:rPr>
      </w:pPr>
      <w:r w:rsidRPr="00546B29">
        <w:rPr>
          <w:rFonts w:cs="Arial"/>
          <w:sz w:val="24"/>
          <w:szCs w:val="24"/>
        </w:rPr>
        <w:t xml:space="preserve">      – МДС 30-1.99 «Методические рекомендации по разработке схем зонирования территории </w:t>
      </w:r>
      <w:r>
        <w:rPr>
          <w:rFonts w:cs="Arial"/>
          <w:sz w:val="24"/>
          <w:szCs w:val="24"/>
        </w:rPr>
        <w:t>город</w:t>
      </w:r>
      <w:r w:rsidRPr="00546B29">
        <w:rPr>
          <w:rFonts w:cs="Arial"/>
          <w:sz w:val="24"/>
          <w:szCs w:val="24"/>
        </w:rPr>
        <w:t xml:space="preserve">ов», </w:t>
      </w:r>
    </w:p>
    <w:p w:rsidR="0002397E" w:rsidRDefault="0002397E" w:rsidP="0002397E">
      <w:pPr>
        <w:spacing w:line="120" w:lineRule="atLeast"/>
        <w:jc w:val="both"/>
        <w:rPr>
          <w:rFonts w:cs="Arial"/>
          <w:sz w:val="24"/>
          <w:szCs w:val="24"/>
        </w:rPr>
      </w:pPr>
      <w:r w:rsidRPr="00546B29">
        <w:rPr>
          <w:rFonts w:cs="Arial"/>
          <w:sz w:val="24"/>
          <w:szCs w:val="24"/>
        </w:rPr>
        <w:t xml:space="preserve">      – СП 30-102-99 «Планировка и застройка территорий малоэтажного жилищного строительства».</w:t>
      </w:r>
    </w:p>
    <w:p w:rsidR="0002397E" w:rsidRDefault="0002397E" w:rsidP="0002397E">
      <w:pPr>
        <w:jc w:val="both"/>
        <w:rPr>
          <w:b/>
          <w:sz w:val="24"/>
          <w:szCs w:val="24"/>
        </w:rPr>
      </w:pPr>
    </w:p>
    <w:p w:rsidR="00477080" w:rsidRDefault="00477080" w:rsidP="00477080">
      <w:pPr>
        <w:jc w:val="both"/>
        <w:rPr>
          <w:b/>
          <w:sz w:val="24"/>
          <w:szCs w:val="24"/>
        </w:rPr>
      </w:pPr>
      <w:r w:rsidRPr="00546B29">
        <w:rPr>
          <w:b/>
          <w:sz w:val="24"/>
          <w:szCs w:val="24"/>
        </w:rPr>
        <w:t xml:space="preserve">          Статья </w:t>
      </w:r>
      <w:r>
        <w:rPr>
          <w:b/>
          <w:sz w:val="24"/>
          <w:szCs w:val="24"/>
        </w:rPr>
        <w:t>53</w:t>
      </w:r>
      <w:r w:rsidRPr="00546B29">
        <w:rPr>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F60842" w:rsidRDefault="00F60842" w:rsidP="00F60842">
      <w:pPr>
        <w:pStyle w:val="headertext"/>
        <w:shd w:val="clear" w:color="auto" w:fill="FFFFFF"/>
        <w:spacing w:before="0" w:beforeAutospacing="0" w:after="0" w:afterAutospacing="0"/>
        <w:ind w:firstLine="709"/>
        <w:jc w:val="both"/>
        <w:textAlignment w:val="baseline"/>
        <w:rPr>
          <w:b/>
        </w:rPr>
      </w:pPr>
    </w:p>
    <w:p w:rsidR="00C858A5" w:rsidRPr="0028267F" w:rsidRDefault="00477080" w:rsidP="00C858A5">
      <w:pPr>
        <w:spacing w:after="240"/>
        <w:jc w:val="both"/>
        <w:textAlignment w:val="baseline"/>
        <w:rPr>
          <w:sz w:val="24"/>
          <w:szCs w:val="24"/>
        </w:rPr>
      </w:pPr>
      <w:r w:rsidRPr="004972CE">
        <w:rPr>
          <w:b/>
        </w:rPr>
        <w:t>1</w:t>
      </w:r>
      <w:r>
        <w:t>. Виды разрешенного использования земельных участков согласно «Классификатору видов разрешенного использования земельных участков»</w:t>
      </w:r>
      <w:r w:rsidRPr="0043535C">
        <w:t xml:space="preserve"> </w:t>
      </w:r>
      <w:r>
        <w:t xml:space="preserve">утвержденному </w:t>
      </w:r>
      <w:r w:rsidRPr="005342CD">
        <w:t>Приказ</w:t>
      </w:r>
      <w:r>
        <w:t xml:space="preserve">ом </w:t>
      </w:r>
      <w:r w:rsidR="00F60842">
        <w:t xml:space="preserve">Федеральной службы государственной регистрации, кадастра и картографии </w:t>
      </w:r>
      <w:r w:rsidRPr="005342CD">
        <w:t>от 1</w:t>
      </w:r>
      <w:r w:rsidR="00F60842">
        <w:t>0</w:t>
      </w:r>
      <w:r w:rsidRPr="005342CD">
        <w:t xml:space="preserve"> </w:t>
      </w:r>
      <w:r w:rsidR="00F60842">
        <w:t>ноября</w:t>
      </w:r>
      <w:r w:rsidRPr="005342CD">
        <w:t xml:space="preserve"> 20</w:t>
      </w:r>
      <w:r w:rsidR="00F60842">
        <w:t>20</w:t>
      </w:r>
      <w:r w:rsidRPr="005342CD">
        <w:t> г.№ </w:t>
      </w:r>
      <w:r w:rsidR="00F60842">
        <w:t>П/0412</w:t>
      </w:r>
      <w:r w:rsidR="00C858A5" w:rsidRPr="00C858A5">
        <w:rPr>
          <w:b/>
          <w:bCs/>
          <w:sz w:val="24"/>
          <w:szCs w:val="24"/>
        </w:rPr>
        <w:t xml:space="preserve"> </w:t>
      </w:r>
      <w:r w:rsidR="00C858A5">
        <w:rPr>
          <w:b/>
          <w:bCs/>
          <w:sz w:val="24"/>
          <w:szCs w:val="24"/>
        </w:rPr>
        <w:t xml:space="preserve"> </w:t>
      </w:r>
      <w:r w:rsidR="00C858A5" w:rsidRPr="0028267F">
        <w:rPr>
          <w:sz w:val="24"/>
          <w:szCs w:val="24"/>
        </w:rPr>
        <w:t>(с изменениями на 16 сентября 2021 года)</w:t>
      </w:r>
    </w:p>
    <w:tbl>
      <w:tblPr>
        <w:tblW w:w="0" w:type="auto"/>
        <w:tblCellMar>
          <w:left w:w="0" w:type="dxa"/>
          <w:right w:w="0" w:type="dxa"/>
        </w:tblCellMar>
        <w:tblLook w:val="04A0" w:firstRow="1" w:lastRow="0" w:firstColumn="1" w:lastColumn="0" w:noHBand="0" w:noVBand="1"/>
      </w:tblPr>
      <w:tblGrid>
        <w:gridCol w:w="2830"/>
        <w:gridCol w:w="4631"/>
        <w:gridCol w:w="1894"/>
      </w:tblGrid>
      <w:tr w:rsidR="00C858A5" w:rsidRPr="0028267F" w:rsidTr="00F865B9">
        <w:trPr>
          <w:trHeight w:val="15"/>
        </w:trPr>
        <w:tc>
          <w:tcPr>
            <w:tcW w:w="2830" w:type="dxa"/>
            <w:tcBorders>
              <w:top w:val="nil"/>
              <w:left w:val="nil"/>
              <w:bottom w:val="nil"/>
              <w:right w:val="nil"/>
            </w:tcBorders>
            <w:shd w:val="clear" w:color="auto" w:fill="auto"/>
            <w:hideMark/>
          </w:tcPr>
          <w:p w:rsidR="00C858A5" w:rsidRPr="0028267F" w:rsidRDefault="00C858A5" w:rsidP="00C858A5">
            <w:pPr>
              <w:rPr>
                <w:sz w:val="24"/>
                <w:szCs w:val="24"/>
              </w:rPr>
            </w:pPr>
          </w:p>
        </w:tc>
        <w:tc>
          <w:tcPr>
            <w:tcW w:w="4631" w:type="dxa"/>
            <w:tcBorders>
              <w:top w:val="nil"/>
              <w:left w:val="nil"/>
              <w:bottom w:val="nil"/>
              <w:right w:val="nil"/>
            </w:tcBorders>
            <w:shd w:val="clear" w:color="auto" w:fill="auto"/>
            <w:hideMark/>
          </w:tcPr>
          <w:p w:rsidR="00C858A5" w:rsidRPr="0028267F" w:rsidRDefault="00C858A5" w:rsidP="00C858A5">
            <w:pPr>
              <w:rPr>
                <w:sz w:val="20"/>
              </w:rPr>
            </w:pPr>
          </w:p>
        </w:tc>
        <w:tc>
          <w:tcPr>
            <w:tcW w:w="1894" w:type="dxa"/>
            <w:tcBorders>
              <w:top w:val="nil"/>
              <w:left w:val="nil"/>
              <w:bottom w:val="nil"/>
              <w:right w:val="nil"/>
            </w:tcBorders>
            <w:shd w:val="clear" w:color="auto" w:fill="auto"/>
            <w:hideMark/>
          </w:tcPr>
          <w:p w:rsidR="00C858A5" w:rsidRPr="0028267F" w:rsidRDefault="00C858A5" w:rsidP="00C858A5">
            <w:pPr>
              <w:rPr>
                <w:sz w:val="20"/>
              </w:rPr>
            </w:pP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Наименование вида разрешенного</w:t>
            </w:r>
            <w:r w:rsidRPr="0028267F">
              <w:rPr>
                <w:sz w:val="24"/>
                <w:szCs w:val="24"/>
              </w:rPr>
              <w:br/>
              <w:t>использования земельного участка</w:t>
            </w:r>
            <w:r w:rsidRPr="0028267F">
              <w:rPr>
                <w:noProof/>
                <w:sz w:val="24"/>
                <w:szCs w:val="24"/>
              </w:rPr>
              <mc:AlternateContent>
                <mc:Choice Requires="wps">
                  <w:drawing>
                    <wp:inline distT="0" distB="0" distL="0" distR="0" wp14:anchorId="2C8B5832" wp14:editId="78C344B0">
                      <wp:extent cx="81915" cy="215900"/>
                      <wp:effectExtent l="0" t="0" r="0" b="0"/>
                      <wp:docPr id="6" name="Прямоугольник 6"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BF866" id="Прямоугольник 6" o:spid="_x0000_s1026" alt="data:image;base64,R0lGODdhCQAXAIABAAAAAP///ywAAAAACQAXAAACFYyPqcsHCx5kUtV0UXYwtg+G4kh+BQA7" style="width:6.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jNLwMAACoGAAAOAAAAZHJzL2Uyb0RvYy54bWysVM1u3DYQvgfoOxC8JrKkrfZHiuVAlizH&#10;gNs4TVwkR65ErQhLpELS1m6KAgV6LdBHyEPkEqRJnkF+ow653vXauRRJdSDIGWrm+2Y+zv6TZdug&#10;KyoVEzzG/p6HEeWFKBlfxPj8Ze7MMFKa8JI0gtMYr6jCTw5+eLDfdxEdiVo0JZUIgnAV9V2Ma627&#10;yHVVUdOWqD3RUQ7OSsiWaDjKhVtK0kP0tnFHnjdxeyHLToqCKgXWbO3EBzZ+VdFCP6sqRTVqYgzY&#10;tF2lXedmdQ/2SbSQpKtZcQODfAOKljAOSbehMqIJupTsq1AtK6RQotJ7hWhdUVWsoJYDsPG9e2xe&#10;1KSjlgsUR3XbMqn/L2zx89WZRKyM8QQjTlpo0fDu+o/rv4dPw5frP4f3w5fhn+u/hs/Dh+Ejgjsl&#10;VQXUrwSCEWvJgj6eE0UnwaNfvOb4WVbW6fPkVXKSHCbmO3Ndd9XbrbUnSZq/Xp29KdTTdDm+ONe/&#10;euevXvd68fA4uKgfHj5PpqYlfaciQPaiO5OmqKo7FcWFQlykNeELmqgOGgtyA8gbk5SirykpoTa+&#10;CeHeiWEOCqKhef+TKIEkudTCNmxZydbkgFagpdXFaqsLutSoAOPMD/0xRgV4Rv449KxsXBJt/u2k&#10;0sdUtMhsYiwBnI1Nrk6VNlhItLliUnGRs6axymv4HQNcXFsgM/xqfAaDFdJvoRcezY5mgROMJkdO&#10;4GWZk+Rp4ExyfzrOfszSNPN/N3n9IKpZWVJu0mxE7Qf/TTQ3z2stx62slWhYacIZSEou5mkj0RWB&#10;R5Xbz1YcPLfX3LswbBGAyz1K/ijwDkehk09mUyfIg7ETTr2Z4/nhYTjxgjDI8ruUThmn308J9TEO&#10;x6Ox7dIO6HvcPPt9zY1ELdMwthrWgji2l0hkBHjES9taTViz3u+UwsC/LQW0e9NoK1ej0LX456Jc&#10;gVqlADnB2IIBC5tayLcY9TCsYqzeXBJJMWpOOCg+9IPATDd7CMbTERzkrme+6yG8gFAx1hitt6le&#10;T8TLTrJFDZl8WxguEnglFbMSNi9ojermbcFAskxuhqeZeLtne+t2xB/8CwAA//8DAFBLAwQUAAYA&#10;CAAAACEAE3+bANsAAAADAQAADwAAAGRycy9kb3ducmV2LnhtbEyPQUvDQBCF74L/YRnBi9iNVURj&#10;JkUKYhGhmGrP0+yYBLOzaXabxH/v1oteBh7v8d432WKyrRq4940ThKtZAoqldKaRCuF983R5B8oH&#10;EkOtE0b4Zg+L/PQko9S4Ud54KEKlYon4lBDqELpUa1/WbMnPXMcSvU/XWwpR9pU2PY2x3LZ6niS3&#10;2lIjcaGmjpc1l1/FwSKM5XrYbl6f9fpiu3KyX+2XxccL4vnZ9PgAKvAU/sJwxI/okEemnTuI8apF&#10;iI+E33v05vegdgjXNwnoPNP/2fMfAAAA//8DAFBLAQItABQABgAIAAAAIQC2gziS/gAAAOEBAAAT&#10;AAAAAAAAAAAAAAAAAAAAAABbQ29udGVudF9UeXBlc10ueG1sUEsBAi0AFAAGAAgAAAAhADj9If/W&#10;AAAAlAEAAAsAAAAAAAAAAAAAAAAALwEAAF9yZWxzLy5yZWxzUEsBAi0AFAAGAAgAAAAhANcSaM0v&#10;AwAAKgYAAA4AAAAAAAAAAAAAAAAALgIAAGRycy9lMm9Eb2MueG1sUEsBAi0AFAAGAAgAAAAhABN/&#10;mwDbAAAAAwEAAA8AAAAAAAAAAAAAAAAAiQUAAGRycy9kb3ducmV2LnhtbFBLBQYAAAAABAAEAPMA&#10;AACRBgAAAAA=&#10;" filled="f" stroked="f">
                      <o:lock v:ext="edit" aspectratio="t"/>
                      <w10:anchorlock/>
                    </v:rect>
                  </w:pict>
                </mc:Fallback>
              </mc:AlternateConten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Описание вида разрешенного использования земельного участка</w:t>
            </w:r>
            <w:r w:rsidRPr="0028267F">
              <w:rPr>
                <w:noProof/>
                <w:sz w:val="24"/>
                <w:szCs w:val="24"/>
              </w:rPr>
              <mc:AlternateContent>
                <mc:Choice Requires="wps">
                  <w:drawing>
                    <wp:inline distT="0" distB="0" distL="0" distR="0" wp14:anchorId="762EFB8F" wp14:editId="0375A53F">
                      <wp:extent cx="102870" cy="215900"/>
                      <wp:effectExtent l="0" t="0" r="0" b="0"/>
                      <wp:docPr id="5" name="Прямоугольник 5"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E6287" id="Прямоугольник 5" o:spid="_x0000_s1026" alt="data:image;base64,R0lGODdhCwAXAIABAAAAAP///ywAAAAACwAXAAACGoyPqct9ABd4bjbLsNKJI+tBokOW5ommalIAADs=" style="width:8.1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ZqNAMAADMGAAAOAAAAZHJzL2Uyb0RvYy54bWysVM1u3DYQvhfIOxC8JrJ+ov2RYjnQrryG&#10;Wzc2mgTtlStSKzYSqZC05W1RoECvBfoIfYheijbJM8hvlCHXu147lyCtDgQ5Q30z38zHOXx+3Tbo&#10;iinNpchweBBgxEQpKRerDL9+tfCmGGlDBCWNFCzDa6bx86NHXx32XcoiWcuGMoUAROi07zJcG9Ol&#10;vq/LmrVEH8iOCXBWUrXEwFGtfKpID+ht40dBMPZ7qWinZMm0BmuxceIjh19VrDTnVaWZQU2GITfj&#10;VuXWpV39o0OSrhTpal7epkG+IIuWcAFBd1AFMQRdKv4JVMtLJbWszEEpW19WFS+Z4wBswuABm5c1&#10;6ZjjAsXR3a5M+v+DLV9cXSjEaYZHGAnSQouGP29+vfljeDd8uPlt+Gv4MPx78/vwfvh7+AfBHcp0&#10;CfWjQDDlLVmxZ0ui2Th+8l3QnJwXtJ73+Q/5aT7L7Xfh+/66d1tnz/P5iVxfvC1Nks9ovPxxeaZf&#10;fPP16WMzk2/Ovx/JtiXNaZ4XQBFa03c6hQxfdhfKFld3Z7J8o5GQ85qIFct1Bw0G2UHqW5NSsq8Z&#10;oQAQWgj/HoY9aEBDy/5bSYEsuTTSNe66Uq2NAS1B104f650+2LVBJRjDIJpOQEUluKJwlAROPz5J&#10;tz93SpsTJltkNxlWkJ0DJ1dn2thkSLq9YmMJueBN4yTYiHsGuLixQGj41fpsEk5RPydBcjw9nsZe&#10;HI2PvTgoCi9fzGNvvAgno+JpMZ8X4S82bhinNaeUCRtmq+4w/jz13L6zjS53+tay4dTC2ZS0Wi3n&#10;jUJXBF7Xwn2u5OC5u+bfT8MVAbg8oBRGcTCLEm8xnk68eBGPvGQSTL0gTGbJOIiTuFjcp3TGBfvv&#10;lFCf4WQUjVyX9pJ+wC1w36fcSNpyA/Or4W2Gp7tLJLUKPBbUtdYQ3mz2e6Ww6d+VAtq9bbTTq5Xo&#10;Rv1LSdcgVyVBTqA8mLSwqaX6CaMeplaG9dtLohhGzakAySdhHNsx5w7xaBLBQe17lvseIkqAyrDB&#10;aLOdm81ovOwUX9UQKXSFETKHZ1JxJ2H7hDZZ3T4umEyOye0UtaNv/+xu3c36o48AAAD//wMAUEsD&#10;BBQABgAIAAAAIQAucFp32wAAAAMBAAAPAAAAZHJzL2Rvd25yZXYueG1sTI9BS8NAEIXvgv9hGcGL&#10;2I1VisRMihTEIkIx1Z6n2TEJZmfT7DaJ/96tF70MPN7jvW+y5WRbNXDvGycIN7MEFEvpTCMVwvv2&#10;6foelA8khlonjPDNHpb5+VlGqXGjvPFQhErFEvEpIdQhdKnWvqzZkp+5jiV6n663FKLsK216GmO5&#10;bfU8SRbaUiNxoaaOVzWXX8XRIozlZthtX5/15mq3dnJYH1bFxwvi5cX0+AAq8BT+wnDCj+iQR6a9&#10;O4rxqkWIj4Tfe/IWc1B7hNu7BHSe6f/s+Q8AAAD//wMAUEsBAi0AFAAGAAgAAAAhALaDOJL+AAAA&#10;4QEAABMAAAAAAAAAAAAAAAAAAAAAAFtDb250ZW50X1R5cGVzXS54bWxQSwECLQAUAAYACAAAACEA&#10;OP0h/9YAAACUAQAACwAAAAAAAAAAAAAAAAAvAQAAX3JlbHMvLnJlbHNQSwECLQAUAAYACAAAACEA&#10;A10WajQDAAAzBgAADgAAAAAAAAAAAAAAAAAuAgAAZHJzL2Uyb0RvYy54bWxQSwECLQAUAAYACAAA&#10;ACEALnBad9sAAAADAQAADwAAAAAAAAAAAAAAAACOBQAAZHJzL2Rvd25yZXYueG1sUEsFBgAAAAAE&#10;AAQA8wAAAJYGAAAAAA==&#10;" filled="f" stroked="f">
                      <o:lock v:ext="edit" aspectratio="t"/>
                      <w10:anchorlock/>
                    </v:rect>
                  </w:pict>
                </mc:Fallback>
              </mc:AlternateConten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Код (числовое</w:t>
            </w:r>
            <w:r w:rsidRPr="0028267F">
              <w:rPr>
                <w:sz w:val="24"/>
                <w:szCs w:val="24"/>
              </w:rPr>
              <w:br/>
              <w:t>обозначение) вида</w:t>
            </w:r>
            <w:r w:rsidRPr="0028267F">
              <w:rPr>
                <w:sz w:val="24"/>
                <w:szCs w:val="24"/>
              </w:rPr>
              <w:br/>
              <w:t>разрешенного</w:t>
            </w:r>
            <w:r w:rsidRPr="0028267F">
              <w:rPr>
                <w:sz w:val="24"/>
                <w:szCs w:val="24"/>
              </w:rPr>
              <w:br/>
              <w:t>использования</w:t>
            </w:r>
            <w:r w:rsidRPr="0028267F">
              <w:rPr>
                <w:sz w:val="24"/>
                <w:szCs w:val="24"/>
              </w:rPr>
              <w:br/>
              <w:t>земельного участка</w:t>
            </w:r>
            <w:r w:rsidRPr="0028267F">
              <w:rPr>
                <w:noProof/>
                <w:sz w:val="24"/>
                <w:szCs w:val="24"/>
              </w:rPr>
              <mc:AlternateContent>
                <mc:Choice Requires="wps">
                  <w:drawing>
                    <wp:inline distT="0" distB="0" distL="0" distR="0" wp14:anchorId="535124F2" wp14:editId="6B03478E">
                      <wp:extent cx="102870" cy="215900"/>
                      <wp:effectExtent l="0" t="0" r="0" b="0"/>
                      <wp:docPr id="4" name="Прямоугольник 4"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EFFCB" id="Прямоугольник 4" o:spid="_x0000_s1026" alt="data:image;base64,R0lGODdhCwAXAIABAAAAAP///ywAAAAACwAXAAACGYyPqcttABc4s1VpL9OKJw9FzkiW5ommSgEAOw==" style="width:8.1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kCMwMAADMGAAAOAAAAZHJzL2Uyb0RvYy54bWysVEtu5DYQ3QfIHQiuI+sT9kcaywO51TIm&#10;cWIjnvyWbIlqESORGpK23BMECJBtgBwhh8gmSGbmDPKNUmS7223PJkiiBUFWUVXvVT3W8fPbrkU3&#10;TGkuRYrDowAjJkpZcbFO8dcvC2+OkTZUVLSVgqV4wzR+fvLxR8dDn7BINrKtmEIQROhk6FPcGNMn&#10;vq/LhnVUH8meCXDWUnXUwFGt/UrRAaJ3rR8FwdQfpKp6JUumNVjzrROfuPh1zUpzUdeaGdSmGLAZ&#10;tyq3ruzqnxzTZK1o3/DyHgb9Fyg6ygUk3YfKqaHoWvEPQnW8VFLL2hyVsvNlXfOSOQ7AJgyesLlq&#10;aM8cFyiO7vdl0v9f2PLLm0uFeJVigpGgHbRo/O3up7tfx7fj+7ufx9/H9+Nfd7+M78Y/xj8R3KmY&#10;LqF+FRBMeEfX7NmKajYln3wVtGcXedUshuy77EV2mtnv0vf9zeC2zp5li7PvN5evS2Oy05Lo8Jv+&#10;PL74/LMhLt684t9OZNddrZfZxZCmtjVDrxNAeNVfKltc3Z/L8pVGQi4aKtYs0z00GGQH0HcmpeTQ&#10;MFpBjUIbwn8Uwx40REOr4QtZAVl6baRr3G2tOpsDWoJunT42e32wW4NKMIZBNJ+BikpwReEkDpx+&#10;fJrsfu6VNmdMdshuUqwAnQtOb861sWBosrticwlZ8LZ1EmzFIwNc3FogNfxqfRaEU9QPcRAv58s5&#10;8Ug0XXokyHMvKxbEmxbhbJJ/mi8WefijzRuSpOFVxYRNs1N3SP6Zeu7f2VaXe31r2fLKhrOQtFqv&#10;Fq1CNxReV+E+V3LwPFzzH8NwRQAuTyiFEQlOo9grpvOZRwoy8eJZMPeCMD6NpwGJSV48pnTOBfvv&#10;lNCQ4ngSTVyXDkA/4Ra470NuNOm4gfnV8i7F8/0lmlgFLkXlWmsob7f7g1JY+A+lgHbvGu30aiW6&#10;Vf9KVhuQq5IgJ1AeTFrYNFK9wWiAqZVi/fqaKoZR+0KA5OOQEDvm3IFMZhEc1KFndeihooRQKTYY&#10;bbcLsx2N173i6wYyha4wQmbwTGruJGyf0BbV/eOCyeSY3E9RO/oOz+7Ww6w/+RsAAP//AwBQSwME&#10;FAAGAAgAAAAhAC5wWnfbAAAAAwEAAA8AAABkcnMvZG93bnJldi54bWxMj0FLw0AQhe+C/2EZwYvY&#10;jVWKxEyKFMQiQjHVnqfZMQlmZ9PsNon/3q0XvQw83uO9b7LlZFs1cO8bJwg3swQUS+lMIxXC+/bp&#10;+h6UDySGWieM8M0elvn5WUapcaO88VCESsUS8Skh1CF0qda+rNmSn7mOJXqfrrcUouwrbXoaY7lt&#10;9TxJFtpSI3Ghpo5XNZdfxdEijOVm2G1fn/Xmard2clgfVsXHC+LlxfT4ACrwFP7CcMKP6JBHpr07&#10;ivGqRYiPhN978hZzUHuE27sEdJ7p/+z5DwAAAP//AwBQSwECLQAUAAYACAAAACEAtoM4kv4AAADh&#10;AQAAEwAAAAAAAAAAAAAAAAAAAAAAW0NvbnRlbnRfVHlwZXNdLnhtbFBLAQItABQABgAIAAAAIQA4&#10;/SH/1gAAAJQBAAALAAAAAAAAAAAAAAAAAC8BAABfcmVscy8ucmVsc1BLAQItABQABgAIAAAAIQBC&#10;gDkCMwMAADMGAAAOAAAAAAAAAAAAAAAAAC4CAABkcnMvZTJvRG9jLnhtbFBLAQItABQABgAIAAAA&#10;IQAucFp32wAAAAMBAAAPAAAAAAAAAAAAAAAAAI0FAABkcnMvZG93bnJldi54bWxQSwUGAAAAAAQA&#10;BADzAAAAlQYAAAAA&#10;" filled="f" stroked="f">
                      <o:lock v:ext="edit" aspectratio="t"/>
                      <w10:anchorlock/>
                    </v:rect>
                  </w:pict>
                </mc:Fallback>
              </mc:AlternateContent>
            </w:r>
          </w:p>
        </w:tc>
      </w:tr>
      <w:tr w:rsidR="00C858A5" w:rsidRPr="0028267F" w:rsidTr="00F865B9">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ind w:firstLine="480"/>
              <w:textAlignment w:val="baseline"/>
              <w:rPr>
                <w:sz w:val="24"/>
                <w:szCs w:val="24"/>
              </w:rPr>
            </w:pP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Сельскохозяйственное использование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1.0</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Растениеводство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Выращивание зерновых и иных сельскохозяйственных культур</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Овощеводство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Выращивание тонизирующих, лекарственных, цветочных культур</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1.4</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Садоводство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1.5</w:t>
            </w:r>
          </w:p>
        </w:tc>
      </w:tr>
      <w:tr w:rsidR="00C858A5" w:rsidRPr="0028267F" w:rsidTr="00F865B9">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Виноградарство</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Возделывание винограда на </w:t>
            </w:r>
            <w:proofErr w:type="spellStart"/>
            <w:r w:rsidRPr="0028267F">
              <w:rPr>
                <w:sz w:val="24"/>
                <w:szCs w:val="24"/>
              </w:rPr>
              <w:t>виноградопригодных</w:t>
            </w:r>
            <w:proofErr w:type="spellEnd"/>
            <w:r w:rsidRPr="0028267F">
              <w:rPr>
                <w:sz w:val="24"/>
                <w:szCs w:val="24"/>
              </w:rPr>
              <w:t xml:space="preserve"> землях</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1.5.1</w:t>
            </w:r>
          </w:p>
        </w:tc>
      </w:tr>
      <w:tr w:rsidR="00C858A5" w:rsidRPr="0028267F" w:rsidTr="00F865B9">
        <w:tc>
          <w:tcPr>
            <w:tcW w:w="935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textAlignment w:val="baseline"/>
              <w:rPr>
                <w:sz w:val="24"/>
                <w:szCs w:val="24"/>
              </w:rPr>
            </w:pP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Выращивание льна и конопли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1.6</w:t>
            </w:r>
          </w:p>
        </w:tc>
      </w:tr>
      <w:tr w:rsidR="00C858A5" w:rsidRPr="0028267F" w:rsidTr="00F865B9">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Животноводство</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w:t>
            </w:r>
            <w:r w:rsidRPr="0028267F">
              <w:rPr>
                <w:sz w:val="24"/>
                <w:szCs w:val="24"/>
              </w:rPr>
              <w:lastRenderedPageBreak/>
              <w:t>разведение племенных животных, производство и использование племенной продукции (материала), размещение зданий, сооружений,</w:t>
            </w:r>
            <w:r w:rsidRPr="0028267F">
              <w:rPr>
                <w:sz w:val="24"/>
                <w:szCs w:val="24"/>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1.7</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Скотоводство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1.8</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Звероводство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1.9</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Птицеводство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28267F">
              <w:rPr>
                <w:sz w:val="24"/>
                <w:szCs w:val="24"/>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1.10</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Свиноводство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Пчеловодство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Рыбоводство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28267F">
              <w:rPr>
                <w:sz w:val="24"/>
                <w:szCs w:val="24"/>
              </w:rPr>
              <w:t>аквакультуры</w:t>
            </w:r>
            <w:proofErr w:type="spellEnd"/>
            <w:r w:rsidRPr="0028267F">
              <w:rPr>
                <w:sz w:val="24"/>
                <w:szCs w:val="24"/>
              </w:rPr>
              <w:t>); размещение зданий, сооружений, оборудования, необходимых для осуществления рыбоводства (</w:t>
            </w:r>
            <w:proofErr w:type="spellStart"/>
            <w:r w:rsidRPr="0028267F">
              <w:rPr>
                <w:sz w:val="24"/>
                <w:szCs w:val="24"/>
              </w:rPr>
              <w:t>аквакультуры</w:t>
            </w:r>
            <w:proofErr w:type="spellEnd"/>
            <w:r w:rsidRPr="0028267F">
              <w:rPr>
                <w:sz w:val="24"/>
                <w:szCs w:val="24"/>
              </w:rPr>
              <w:t>)</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Научное обеспечение сельского хозяйства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28267F">
              <w:rPr>
                <w:sz w:val="24"/>
                <w:szCs w:val="24"/>
              </w:rPr>
              <w:br/>
              <w:t>животного мира; размещение коллекций генетических ресурсов растений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1.14</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Хранение и переработка сельскохозяйственной продукции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1.15</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Ведение личного подсобного хозяйства на полевых участках</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Производство сельскохозяйственной продукции без права возведения объектов капитального строительства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1.16</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Питомники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1.17</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Обеспечение сельскохозяйственного производства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1.18</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Сенокошение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Кошение трав, сбор и заготовка сена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1.19</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Выпас сельскохозяйственных животных</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Выпас сельскохозяйственных животных</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1.20</w:t>
            </w:r>
          </w:p>
        </w:tc>
      </w:tr>
      <w:tr w:rsidR="00C858A5" w:rsidRPr="0028267F" w:rsidTr="00F865B9">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Жилая застройка</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F865B9">
            <w:pPr>
              <w:jc w:val="center"/>
              <w:textAlignment w:val="baseline"/>
              <w:rPr>
                <w:sz w:val="24"/>
                <w:szCs w:val="24"/>
              </w:rPr>
            </w:pPr>
            <w:r w:rsidRPr="0028267F">
              <w:rPr>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кодами 2.1-2.3,</w:t>
            </w:r>
            <w:r w:rsidR="00F865B9">
              <w:rPr>
                <w:sz w:val="24"/>
                <w:szCs w:val="24"/>
              </w:rPr>
              <w:t xml:space="preserve"> </w:t>
            </w:r>
            <w:r w:rsidRPr="0028267F">
              <w:rPr>
                <w:sz w:val="24"/>
                <w:szCs w:val="24"/>
              </w:rPr>
              <w:t>2.5-2.7.1</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2.0</w:t>
            </w:r>
          </w:p>
        </w:tc>
      </w:tr>
      <w:tr w:rsidR="00C858A5" w:rsidRPr="0028267F" w:rsidTr="00F865B9">
        <w:tc>
          <w:tcPr>
            <w:tcW w:w="935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textAlignment w:val="baseline"/>
              <w:rPr>
                <w:sz w:val="24"/>
                <w:szCs w:val="24"/>
              </w:rPr>
            </w:pPr>
          </w:p>
        </w:tc>
      </w:tr>
      <w:tr w:rsidR="00C858A5" w:rsidRPr="0028267F" w:rsidTr="00F865B9">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Для индивидуального жилищного строительства</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2.1</w:t>
            </w:r>
          </w:p>
        </w:tc>
      </w:tr>
      <w:tr w:rsidR="00C858A5" w:rsidRPr="0028267F" w:rsidTr="00F865B9">
        <w:tc>
          <w:tcPr>
            <w:tcW w:w="935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textAlignment w:val="baseline"/>
              <w:rPr>
                <w:sz w:val="24"/>
                <w:szCs w:val="24"/>
              </w:rPr>
            </w:pP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Малоэтажная многоквартирная жилая застройка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малоэтажных многоквартирных домов (многоквартирные дома высотой до 4 этажей, включая мансардный);</w:t>
            </w:r>
            <w:r w:rsidRPr="0028267F">
              <w:rPr>
                <w:sz w:val="24"/>
                <w:szCs w:val="24"/>
              </w:rPr>
              <w:br/>
              <w:t>обустройство спортивных и детских площадок, площадок для отдыха;</w:t>
            </w:r>
            <w:r w:rsidRPr="0028267F">
              <w:rPr>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2.1.1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Для ведения личного подсобного хозяйства (приусадебный земельный участок)</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sidRPr="0028267F">
              <w:rPr>
                <w:sz w:val="24"/>
                <w:szCs w:val="24"/>
              </w:rPr>
              <w:lastRenderedPageBreak/>
              <w:t>вспомогательных сооружений; содержание сельскохозяйственных животных</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2.2</w:t>
            </w:r>
          </w:p>
        </w:tc>
      </w:tr>
      <w:tr w:rsidR="00C858A5" w:rsidRPr="0028267F" w:rsidTr="00F865B9">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Блокированная жилая застройка</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2.3</w:t>
            </w:r>
          </w:p>
        </w:tc>
      </w:tr>
      <w:tr w:rsidR="00C858A5" w:rsidRPr="0028267F" w:rsidTr="00F865B9">
        <w:tc>
          <w:tcPr>
            <w:tcW w:w="935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textAlignment w:val="baseline"/>
              <w:rPr>
                <w:sz w:val="24"/>
                <w:szCs w:val="24"/>
              </w:rPr>
            </w:pP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Передвижное жилье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2.4</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proofErr w:type="spellStart"/>
            <w:r w:rsidRPr="0028267F">
              <w:rPr>
                <w:sz w:val="24"/>
                <w:szCs w:val="24"/>
              </w:rPr>
              <w:t>Среднеэтажная</w:t>
            </w:r>
            <w:proofErr w:type="spellEnd"/>
            <w:r w:rsidRPr="0028267F">
              <w:rPr>
                <w:sz w:val="24"/>
                <w:szCs w:val="24"/>
              </w:rPr>
              <w:t xml:space="preserve"> жилая застройка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w:t>
            </w:r>
            <w:proofErr w:type="spellStart"/>
            <w:r w:rsidRPr="0028267F">
              <w:rPr>
                <w:sz w:val="24"/>
                <w:szCs w:val="24"/>
              </w:rPr>
              <w:t>встроенно</w:t>
            </w:r>
            <w:proofErr w:type="spellEnd"/>
            <w:r w:rsidRPr="0028267F">
              <w:rPr>
                <w:sz w:val="24"/>
                <w:szCs w:val="24"/>
              </w:rPr>
              <w:t>-</w:t>
            </w:r>
            <w:r w:rsidRPr="0028267F">
              <w:rPr>
                <w:sz w:val="24"/>
                <w:szCs w:val="24"/>
              </w:rPr>
              <w:b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2.5</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Многоэтажная жилая застройка (высотная застройка)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многоквартирных домов этажностью девять этажей и выше;</w:t>
            </w:r>
            <w:r w:rsidRPr="0028267F">
              <w:rPr>
                <w:sz w:val="24"/>
                <w:szCs w:val="24"/>
              </w:rPr>
              <w:br/>
              <w:t xml:space="preserve">благоустройство и озеленение </w:t>
            </w:r>
            <w:r w:rsidRPr="0028267F">
              <w:rPr>
                <w:sz w:val="24"/>
                <w:szCs w:val="24"/>
              </w:rPr>
              <w:lastRenderedPageBreak/>
              <w:t>придомовых территорий;</w:t>
            </w:r>
            <w:r w:rsidRPr="0028267F">
              <w:rPr>
                <w:sz w:val="24"/>
                <w:szCs w:val="24"/>
              </w:rPr>
              <w:br/>
              <w:t>обустройство спортивных и детских площадок, хозяйственных площадок и площадок для отдыха;</w:t>
            </w:r>
            <w:r w:rsidRPr="0028267F">
              <w:rPr>
                <w:sz w:val="24"/>
                <w:szCs w:val="24"/>
              </w:rPr>
              <w:b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r w:rsidRPr="0028267F">
              <w:rPr>
                <w:sz w:val="24"/>
                <w:szCs w:val="24"/>
              </w:rPr>
              <w:br/>
              <w:t>от общей площади дома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2.6</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Обслуживание жилой застройки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2.7</w:t>
            </w:r>
          </w:p>
        </w:tc>
      </w:tr>
      <w:tr w:rsidR="00C858A5" w:rsidRPr="0028267F" w:rsidTr="00F865B9">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Хранение автотранспорта</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8267F">
              <w:rPr>
                <w:sz w:val="24"/>
                <w:szCs w:val="24"/>
              </w:rPr>
              <w:t>машино</w:t>
            </w:r>
            <w:proofErr w:type="spellEnd"/>
            <w:r w:rsidRPr="0028267F">
              <w:rPr>
                <w:sz w:val="24"/>
                <w:szCs w:val="24"/>
              </w:rPr>
              <w:t>-места, за исключением гаражей, размещение которых предусмотрено содержанием видов разрешенного использования с кодами 2.7.2, 4.9</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2.7.1</w:t>
            </w:r>
          </w:p>
        </w:tc>
      </w:tr>
      <w:tr w:rsidR="00C858A5" w:rsidRPr="0028267F" w:rsidTr="00F865B9">
        <w:tc>
          <w:tcPr>
            <w:tcW w:w="9355"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textAlignment w:val="baseline"/>
              <w:rPr>
                <w:sz w:val="24"/>
                <w:szCs w:val="24"/>
              </w:rPr>
            </w:pPr>
          </w:p>
        </w:tc>
      </w:tr>
      <w:tr w:rsidR="00C858A5" w:rsidRPr="0028267F" w:rsidTr="00F865B9">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гаражей для собственных нужд</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textAlignment w:val="baseline"/>
              <w:rPr>
                <w:sz w:val="24"/>
                <w:szCs w:val="24"/>
              </w:rPr>
            </w:pPr>
            <w:r w:rsidRPr="0028267F">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2.7.2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Общественное использование объектов капитального строительства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3.0</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Коммунальное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зданий и сооружений в целях обеспечения физических и юридических </w:t>
            </w:r>
            <w:r w:rsidRPr="0028267F">
              <w:rPr>
                <w:sz w:val="24"/>
                <w:szCs w:val="24"/>
              </w:rPr>
              <w:lastRenderedPageBreak/>
              <w:t>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3.1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Предоставление коммунальных услуг</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3.1.1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Административные здания организаций, обеспечивающих предоставление коммунальных услуг</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3.1.2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Социальное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Дома социального обслуживания</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3.2.1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Оказание социальной помощи населению</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3.2.2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Оказание услуг связи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3.2.3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Общежития</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3.2.4</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Бытовое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Здравоохранение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3.4</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Амбулаторно- поликлиническое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3.4.1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Стационарное медицинское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28267F">
              <w:rPr>
                <w:sz w:val="24"/>
                <w:szCs w:val="24"/>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3.4.2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Медицинские организации особого назначения</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3.4.3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Образование и просвещение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3.5</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Дошкольное, начальное и среднее общее образование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3.5.1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Среднее и высшее профессиональное образование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3.5.2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Культурное развитие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3.6</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Объекты культурно-</w:t>
            </w:r>
            <w:r w:rsidRPr="0028267F">
              <w:rPr>
                <w:sz w:val="24"/>
                <w:szCs w:val="24"/>
              </w:rPr>
              <w:br/>
              <w:t>досуговой деятельности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3.6.1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Парки культуры и отдыха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парков культуры и отдыха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3.6.2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Цирки и зверинцы</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3.6.3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Религиозное использование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3.7</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религиозных обрядов</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3.7.1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Религиозное управление и образование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3.7.2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Общественное управление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3.8</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Государственное управление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3.8.1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Представительская деятельность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3.8.2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Обеспечение научной деятельности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3.9</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Обеспечение деятельности в области гидрометеорологии и смежных с ней областях</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3.9.1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Проведение научных исследований</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предназначенных для проведения научных изысканий, исследований и разработок (научно-</w:t>
            </w:r>
            <w:r w:rsidRPr="0028267F">
              <w:rPr>
                <w:sz w:val="24"/>
                <w:szCs w:val="24"/>
              </w:rPr>
              <w:br/>
              <w:t>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3.9.2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Проведение научных испытаний</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3.9.3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Ветеринарное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w:t>
            </w:r>
            <w:r w:rsidRPr="0028267F">
              <w:rPr>
                <w:sz w:val="24"/>
                <w:szCs w:val="24"/>
              </w:rPr>
              <w:lastRenderedPageBreak/>
              <w:t>разрешенного использования с кодами 3.10.1-3.10.2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3.10</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Амбулаторное ветеринарное обслуживание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3.10.1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Приюты для животных</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3.10.2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Предпринимательство</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4.0</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Деловое управление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4.1</w:t>
            </w:r>
          </w:p>
        </w:tc>
      </w:tr>
      <w:tr w:rsidR="00C858A5" w:rsidRPr="0028267F" w:rsidTr="00F865B9">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Объекты торговли (торговые центры, торгово-</w:t>
            </w:r>
            <w:r w:rsidRPr="0028267F">
              <w:rPr>
                <w:sz w:val="24"/>
                <w:szCs w:val="24"/>
              </w:rPr>
              <w:br/>
              <w:t>развлекательные центры (комплексы)</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объектов капитального строительства, общей площадью свыше 5000 </w:t>
            </w:r>
            <w:proofErr w:type="spellStart"/>
            <w:r w:rsidRPr="0028267F">
              <w:rPr>
                <w:sz w:val="24"/>
                <w:szCs w:val="24"/>
              </w:rPr>
              <w:t>кв.м</w:t>
            </w:r>
            <w:proofErr w:type="spellEnd"/>
            <w:r w:rsidRPr="0028267F">
              <w:rPr>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Рынки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28267F">
              <w:rPr>
                <w:sz w:val="24"/>
                <w:szCs w:val="24"/>
              </w:rPr>
              <w:t>кв.м</w:t>
            </w:r>
            <w:proofErr w:type="spellEnd"/>
            <w:r w:rsidRPr="0028267F">
              <w:rPr>
                <w:sz w:val="24"/>
                <w:szCs w:val="24"/>
              </w:rPr>
              <w:t>; размещение гаражей и (или) стоянок для автомобилей сотрудников и посетителей рынка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Магазины</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28267F">
              <w:rPr>
                <w:sz w:val="24"/>
                <w:szCs w:val="24"/>
              </w:rPr>
              <w:t>кв.м</w:t>
            </w:r>
            <w:proofErr w:type="spellEnd"/>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4.4</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Банковская и страховая деятельность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4.5</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Общественное питание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4.6</w:t>
            </w:r>
          </w:p>
        </w:tc>
      </w:tr>
      <w:tr w:rsidR="00C858A5" w:rsidRPr="0028267F" w:rsidTr="00F865B9">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Гостиничное обслуживание</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гостиниц</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4.7</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Развлечение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4.8</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Развлекательные мероприятия</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4.8.1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Проведение азартных игр</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4.8.2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Проведение азартных игр в игорных зонах</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4.8.3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Служебные гаражи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28267F">
              <w:rPr>
                <w:sz w:val="24"/>
                <w:szCs w:val="24"/>
              </w:rPr>
              <w:br/>
              <w:t>а также для стоянки и хранения транспортных средств общего пользования, в том числе в депо</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4.9</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Объекты дорожного сервиса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28267F">
              <w:rPr>
                <w:sz w:val="24"/>
                <w:szCs w:val="24"/>
              </w:rPr>
              <w:br/>
              <w:t>с кодами 4.9.1.1-4.9.1.4</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4.9.1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Заправка транспортных средств</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4.9.1.1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Обеспечение дорожного отдыха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4.9.1.2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Автомобильные мойки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автомобильных моек, а также размещение магазинов сопутствующей торговли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4.9.1.3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Ремонт автомобилей</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4.9.1.4</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proofErr w:type="spellStart"/>
            <w:r w:rsidRPr="0028267F">
              <w:rPr>
                <w:sz w:val="24"/>
                <w:szCs w:val="24"/>
              </w:rPr>
              <w:t>Выставочно</w:t>
            </w:r>
            <w:proofErr w:type="spellEnd"/>
            <w:r w:rsidRPr="0028267F">
              <w:rPr>
                <w:sz w:val="24"/>
                <w:szCs w:val="24"/>
              </w:rPr>
              <w:t>-ярмарочная деятельность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объектов капитального строительства, сооружений, предназначенных для осуществления </w:t>
            </w:r>
            <w:proofErr w:type="spellStart"/>
            <w:r w:rsidRPr="0028267F">
              <w:rPr>
                <w:sz w:val="24"/>
                <w:szCs w:val="24"/>
              </w:rPr>
              <w:t>выставочно</w:t>
            </w:r>
            <w:proofErr w:type="spellEnd"/>
            <w:r w:rsidRPr="0028267F">
              <w:rPr>
                <w:sz w:val="24"/>
                <w:szCs w:val="24"/>
              </w:rPr>
              <w:t xml:space="preserve">-ярмарочной и </w:t>
            </w:r>
            <w:proofErr w:type="spellStart"/>
            <w:r w:rsidRPr="0028267F">
              <w:rPr>
                <w:sz w:val="24"/>
                <w:szCs w:val="24"/>
              </w:rPr>
              <w:t>конгрессной</w:t>
            </w:r>
            <w:proofErr w:type="spellEnd"/>
            <w:r w:rsidRPr="0028267F">
              <w:rPr>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4.10</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Отдых (рекреация)</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28267F">
              <w:rPr>
                <w:sz w:val="24"/>
                <w:szCs w:val="24"/>
              </w:rPr>
              <w:br/>
              <w:t xml:space="preserve">деятельности; создание и уход за </w:t>
            </w:r>
            <w:r w:rsidRPr="0028267F">
              <w:rPr>
                <w:sz w:val="24"/>
                <w:szCs w:val="24"/>
              </w:rPr>
              <w:lastRenderedPageBreak/>
              <w:t>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5.0</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5.1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Обеспечение спортивно-</w:t>
            </w:r>
            <w:r w:rsidRPr="0028267F">
              <w:rPr>
                <w:sz w:val="24"/>
                <w:szCs w:val="24"/>
              </w:rPr>
              <w:br/>
              <w:t>зрелищных мероприятий</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5.1.1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Обеспечение занятий спортом в помещениях</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5.1.2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Площадки для занятий спортом</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5.1.3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Оборудованные площадки для занятий спортом</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5.1.4</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Водный 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5.1.5</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Авиационный 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5.1.6</w:t>
            </w:r>
          </w:p>
        </w:tc>
      </w:tr>
      <w:tr w:rsidR="00C858A5" w:rsidRPr="0028267F" w:rsidTr="00F865B9">
        <w:trPr>
          <w:trHeight w:val="15"/>
        </w:trPr>
        <w:tc>
          <w:tcPr>
            <w:tcW w:w="2830" w:type="dxa"/>
            <w:tcBorders>
              <w:top w:val="nil"/>
              <w:left w:val="nil"/>
              <w:bottom w:val="nil"/>
              <w:right w:val="nil"/>
            </w:tcBorders>
            <w:shd w:val="clear" w:color="auto" w:fill="auto"/>
            <w:hideMark/>
          </w:tcPr>
          <w:p w:rsidR="00C858A5" w:rsidRPr="0028267F" w:rsidRDefault="00C858A5" w:rsidP="00C858A5">
            <w:pPr>
              <w:rPr>
                <w:sz w:val="24"/>
                <w:szCs w:val="24"/>
              </w:rPr>
            </w:pPr>
          </w:p>
        </w:tc>
        <w:tc>
          <w:tcPr>
            <w:tcW w:w="4631" w:type="dxa"/>
            <w:tcBorders>
              <w:top w:val="nil"/>
              <w:left w:val="nil"/>
              <w:bottom w:val="nil"/>
              <w:right w:val="nil"/>
            </w:tcBorders>
            <w:shd w:val="clear" w:color="auto" w:fill="auto"/>
            <w:hideMark/>
          </w:tcPr>
          <w:p w:rsidR="00C858A5" w:rsidRPr="0028267F" w:rsidRDefault="00C858A5" w:rsidP="00C858A5">
            <w:pPr>
              <w:rPr>
                <w:sz w:val="20"/>
              </w:rPr>
            </w:pPr>
          </w:p>
        </w:tc>
        <w:tc>
          <w:tcPr>
            <w:tcW w:w="1894" w:type="dxa"/>
            <w:tcBorders>
              <w:top w:val="nil"/>
              <w:left w:val="nil"/>
              <w:bottom w:val="nil"/>
              <w:right w:val="nil"/>
            </w:tcBorders>
            <w:shd w:val="clear" w:color="auto" w:fill="auto"/>
            <w:hideMark/>
          </w:tcPr>
          <w:p w:rsidR="00C858A5" w:rsidRPr="0028267F" w:rsidRDefault="00C858A5" w:rsidP="00C858A5">
            <w:pPr>
              <w:rPr>
                <w:sz w:val="20"/>
              </w:rPr>
            </w:pP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Спортивные базы</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спортивных баз и лагерей, в которых осуществляется спортивная подготовка длительно проживающих в них лиц</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5.1.7</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Природно-</w:t>
            </w:r>
            <w:r w:rsidRPr="0028267F">
              <w:rPr>
                <w:sz w:val="24"/>
                <w:szCs w:val="24"/>
              </w:rPr>
              <w:br/>
              <w:t>познавательный туризм</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28267F">
              <w:rPr>
                <w:sz w:val="24"/>
                <w:szCs w:val="24"/>
              </w:rPr>
              <w:lastRenderedPageBreak/>
              <w:t xml:space="preserve">познавательными сведениями об окружающей природной среде; осуществление необходимых природоохранных и </w:t>
            </w:r>
            <w:proofErr w:type="spellStart"/>
            <w:r w:rsidRPr="0028267F">
              <w:rPr>
                <w:sz w:val="24"/>
                <w:szCs w:val="24"/>
              </w:rPr>
              <w:t>природовосстановительных</w:t>
            </w:r>
            <w:proofErr w:type="spellEnd"/>
            <w:r w:rsidRPr="0028267F">
              <w:rPr>
                <w:sz w:val="24"/>
                <w:szCs w:val="24"/>
              </w:rPr>
              <w:t xml:space="preserve"> мероприятий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5.2</w:t>
            </w:r>
          </w:p>
        </w:tc>
      </w:tr>
      <w:tr w:rsidR="00C858A5" w:rsidRPr="0028267F" w:rsidTr="00F865B9">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Туристическое обслуживание</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пансионатов, гостиниц, кемпингов, домов отдыха, не оказывающих услуги по лечению; размещение детских лагерей</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5.2.1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Охота и рыбалка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5.3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Причалы для маломерных судов</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5.4</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Поля для гольфа или конных прогулок</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5.5</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Производственная деятельность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6.0</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Недропользование</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геологических изысканий;</w:t>
            </w:r>
            <w:r w:rsidRPr="0028267F">
              <w:rPr>
                <w:sz w:val="24"/>
                <w:szCs w:val="24"/>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28267F">
              <w:rPr>
                <w:sz w:val="24"/>
                <w:szCs w:val="24"/>
              </w:rPr>
              <w:br/>
              <w:t>размещение объектов капитального строительства, необходимых для подготовки сырья к транспортировке и (или) промышленной переработке;</w:t>
            </w:r>
            <w:r w:rsidRPr="0028267F">
              <w:rPr>
                <w:sz w:val="24"/>
                <w:szCs w:val="24"/>
              </w:rP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Тяжелая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w:t>
            </w:r>
            <w:r w:rsidRPr="0028267F">
              <w:rPr>
                <w:sz w:val="24"/>
                <w:szCs w:val="24"/>
              </w:rPr>
              <w:b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Автомобилестроитель-</w:t>
            </w:r>
            <w:r w:rsidRPr="0028267F">
              <w:rPr>
                <w:sz w:val="24"/>
                <w:szCs w:val="24"/>
              </w:rPr>
              <w:br/>
            </w:r>
            <w:proofErr w:type="spellStart"/>
            <w:r w:rsidRPr="0028267F">
              <w:rPr>
                <w:sz w:val="24"/>
                <w:szCs w:val="24"/>
              </w:rPr>
              <w:t>ная</w:t>
            </w:r>
            <w:proofErr w:type="spellEnd"/>
            <w:r w:rsidRPr="0028267F">
              <w:rPr>
                <w:sz w:val="24"/>
                <w:szCs w:val="24"/>
              </w:rPr>
              <w:t xml:space="preserve">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6.2.1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Легкая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объектов капитального строительства, предназначенных для текстильной, </w:t>
            </w:r>
            <w:proofErr w:type="spellStart"/>
            <w:r w:rsidRPr="0028267F">
              <w:rPr>
                <w:sz w:val="24"/>
                <w:szCs w:val="24"/>
              </w:rPr>
              <w:t>фарфоро</w:t>
            </w:r>
            <w:proofErr w:type="spellEnd"/>
            <w:r w:rsidRPr="0028267F">
              <w:rPr>
                <w:sz w:val="24"/>
                <w:szCs w:val="24"/>
              </w:rPr>
              <w:t>-фаянсовой, электронной промышленности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Фармацевтическая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6.3.1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Пищевая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6.4</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Нефтехимическая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6.5</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Строительная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6.6</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Энергетика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8267F">
              <w:rPr>
                <w:sz w:val="24"/>
                <w:szCs w:val="24"/>
              </w:rPr>
              <w:t>золоотвалов</w:t>
            </w:r>
            <w:proofErr w:type="spellEnd"/>
            <w:r w:rsidRPr="0028267F">
              <w:rPr>
                <w:sz w:val="24"/>
                <w:szCs w:val="24"/>
              </w:rPr>
              <w:t>, гидротехнических сооружений);</w:t>
            </w:r>
            <w:r w:rsidRPr="0028267F">
              <w:rPr>
                <w:sz w:val="24"/>
                <w:szCs w:val="24"/>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6.7</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Атомная энергетика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6.7.1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Связь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6.8</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Склад</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28267F">
              <w:rPr>
                <w:sz w:val="24"/>
                <w:szCs w:val="24"/>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6.9</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Складские площадки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6.9.1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Обеспечение космической деятельности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6.10</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Целлюлозно-бумажная промышленность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6.11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Научно-</w:t>
            </w:r>
            <w:r w:rsidRPr="0028267F">
              <w:rPr>
                <w:sz w:val="24"/>
                <w:szCs w:val="24"/>
              </w:rPr>
              <w:br/>
              <w:t>производственная деятельность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технологических, промышленных, агропромышленных парков, бизнес-инкубаторов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6.12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7.0</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Железнодорожный 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w:t>
            </w:r>
            <w:r w:rsidRPr="0028267F">
              <w:rPr>
                <w:sz w:val="24"/>
                <w:szCs w:val="24"/>
              </w:rPr>
              <w:lastRenderedPageBreak/>
              <w:t>себя содержание видов разрешенного использования с кодами 7.1.1-7.1.2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7.1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Железнодорожные пути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железнодорожных путей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7.1.1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Обслуживание железнодорожных перевозок</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28267F">
              <w:rPr>
                <w:sz w:val="24"/>
                <w:szCs w:val="24"/>
              </w:rPr>
              <w:b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7.1.2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Автомобильный 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7.2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автомобильных дорог</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7.2.1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Обслуживание перевозок пассажиров</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w:t>
            </w:r>
            <w:r w:rsidRPr="0028267F">
              <w:rPr>
                <w:sz w:val="24"/>
                <w:szCs w:val="24"/>
              </w:rPr>
              <w:lastRenderedPageBreak/>
              <w:t>вида разрешенного использования с кодом 7.6</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7.2.2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Стоянки транспорта общего пользования</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стоянок транспортных средств, осуществляющих перевозки людей по установленному маршруту</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7.2.3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Водный 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w:t>
            </w:r>
            <w:r w:rsidRPr="0028267F">
              <w:rPr>
                <w:sz w:val="24"/>
                <w:szCs w:val="24"/>
              </w:rPr>
              <w:br/>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7.3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Воздушный 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7.4</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Трубопроводный 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7.5</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Внеуличный транспорт</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28267F">
              <w:rPr>
                <w:sz w:val="24"/>
                <w:szCs w:val="24"/>
              </w:rPr>
              <w:t>электродепо</w:t>
            </w:r>
            <w:proofErr w:type="spellEnd"/>
            <w:r w:rsidRPr="0028267F">
              <w:rPr>
                <w:sz w:val="24"/>
                <w:szCs w:val="24"/>
              </w:rPr>
              <w:t xml:space="preserve">, вентиляционных шахт; размещение наземных сооружений иных видов внеуличного транспорта (монорельсового </w:t>
            </w:r>
            <w:r w:rsidRPr="0028267F">
              <w:rPr>
                <w:sz w:val="24"/>
                <w:szCs w:val="24"/>
              </w:rPr>
              <w:lastRenderedPageBreak/>
              <w:t>транспорта, подвесных</w:t>
            </w:r>
            <w:r w:rsidRPr="0028267F">
              <w:rPr>
                <w:sz w:val="24"/>
                <w:szCs w:val="24"/>
              </w:rPr>
              <w:br/>
              <w:t>канатных дорог, фуникулеров)</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7.6</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Обеспечение обороны и безопасности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8.0</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Обеспечение вооруженных сил</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8.1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Охрана Государственной границы Российской Федерации</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w:t>
            </w:r>
            <w:r w:rsidRPr="0028267F">
              <w:rPr>
                <w:sz w:val="24"/>
                <w:szCs w:val="24"/>
              </w:rPr>
              <w:lastRenderedPageBreak/>
              <w:t>для размещения пунктов пропуска через Государственную границу Российской Федерации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8.2</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Обеспечение внутреннего правопорядка</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8267F">
              <w:rPr>
                <w:sz w:val="24"/>
                <w:szCs w:val="24"/>
              </w:rPr>
              <w:t>Росгвардии</w:t>
            </w:r>
            <w:proofErr w:type="spellEnd"/>
            <w:r w:rsidRPr="0028267F">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8.3</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Обеспечение деятельности по исполнению наказаний</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8.4</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Деятельность по особой охране и изучению природы</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9.0</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Охрана природных территорий</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9.1</w:t>
            </w:r>
          </w:p>
        </w:tc>
      </w:tr>
      <w:tr w:rsidR="00C858A5" w:rsidRPr="0028267F" w:rsidTr="00F865B9">
        <w:tc>
          <w:tcPr>
            <w:tcW w:w="2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Сохранение и репродукция редких и (или) находящихся под угрозой исчезновения видов животных</w:t>
            </w:r>
          </w:p>
        </w:tc>
        <w:tc>
          <w:tcPr>
            <w:tcW w:w="46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8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9.1.1</w:t>
            </w:r>
          </w:p>
        </w:tc>
      </w:tr>
      <w:tr w:rsidR="00C858A5" w:rsidRPr="0028267F" w:rsidTr="00F865B9">
        <w:tc>
          <w:tcPr>
            <w:tcW w:w="2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Курортная деятельность</w:t>
            </w:r>
          </w:p>
        </w:tc>
        <w:tc>
          <w:tcPr>
            <w:tcW w:w="46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9.2</w:t>
            </w:r>
          </w:p>
        </w:tc>
      </w:tr>
    </w:tbl>
    <w:p w:rsidR="00C858A5" w:rsidRPr="0028267F" w:rsidRDefault="00C858A5" w:rsidP="00C858A5">
      <w:pPr>
        <w:shd w:val="clear" w:color="auto" w:fill="FFFFFF"/>
        <w:textAlignment w:val="baseline"/>
        <w:rPr>
          <w:rFonts w:ascii="Arial" w:hAnsi="Arial" w:cs="Arial"/>
          <w:vanish/>
          <w:color w:val="444444"/>
          <w:sz w:val="24"/>
          <w:szCs w:val="24"/>
        </w:rPr>
      </w:pPr>
    </w:p>
    <w:tbl>
      <w:tblPr>
        <w:tblW w:w="0" w:type="auto"/>
        <w:tblCellMar>
          <w:left w:w="0" w:type="dxa"/>
          <w:right w:w="0" w:type="dxa"/>
        </w:tblCellMar>
        <w:tblLook w:val="04A0" w:firstRow="1" w:lastRow="0" w:firstColumn="1" w:lastColumn="0" w:noHBand="0" w:noVBand="1"/>
      </w:tblPr>
      <w:tblGrid>
        <w:gridCol w:w="2835"/>
        <w:gridCol w:w="4565"/>
        <w:gridCol w:w="1955"/>
      </w:tblGrid>
      <w:tr w:rsidR="00C858A5" w:rsidRPr="0028267F" w:rsidTr="00F865B9">
        <w:trPr>
          <w:trHeight w:val="85"/>
        </w:trPr>
        <w:tc>
          <w:tcPr>
            <w:tcW w:w="2835" w:type="dxa"/>
            <w:tcBorders>
              <w:top w:val="nil"/>
              <w:left w:val="nil"/>
              <w:bottom w:val="nil"/>
              <w:right w:val="nil"/>
            </w:tcBorders>
            <w:shd w:val="clear" w:color="auto" w:fill="auto"/>
            <w:hideMark/>
          </w:tcPr>
          <w:p w:rsidR="00C858A5" w:rsidRPr="0028267F" w:rsidRDefault="00C858A5" w:rsidP="00C858A5">
            <w:pPr>
              <w:rPr>
                <w:rFonts w:ascii="Arial" w:hAnsi="Arial" w:cs="Arial"/>
                <w:color w:val="444444"/>
                <w:sz w:val="24"/>
                <w:szCs w:val="24"/>
              </w:rPr>
            </w:pPr>
          </w:p>
        </w:tc>
        <w:tc>
          <w:tcPr>
            <w:tcW w:w="4565" w:type="dxa"/>
            <w:tcBorders>
              <w:top w:val="nil"/>
              <w:left w:val="nil"/>
              <w:bottom w:val="nil"/>
              <w:right w:val="nil"/>
            </w:tcBorders>
            <w:shd w:val="clear" w:color="auto" w:fill="auto"/>
            <w:hideMark/>
          </w:tcPr>
          <w:p w:rsidR="00C858A5" w:rsidRPr="0028267F" w:rsidRDefault="00C858A5" w:rsidP="00C858A5">
            <w:pPr>
              <w:rPr>
                <w:sz w:val="20"/>
              </w:rPr>
            </w:pPr>
          </w:p>
        </w:tc>
        <w:tc>
          <w:tcPr>
            <w:tcW w:w="1955" w:type="dxa"/>
            <w:tcBorders>
              <w:top w:val="nil"/>
              <w:left w:val="nil"/>
              <w:bottom w:val="nil"/>
              <w:right w:val="nil"/>
            </w:tcBorders>
            <w:shd w:val="clear" w:color="auto" w:fill="auto"/>
            <w:hideMark/>
          </w:tcPr>
          <w:p w:rsidR="00C858A5" w:rsidRPr="0028267F" w:rsidRDefault="00C858A5" w:rsidP="00C858A5">
            <w:pPr>
              <w:rPr>
                <w:sz w:val="20"/>
              </w:rPr>
            </w:pP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Санаторная деятельность</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Pr="0028267F">
              <w:rPr>
                <w:sz w:val="24"/>
                <w:szCs w:val="24"/>
              </w:rPr>
              <w:br/>
              <w:t>лечебно-оздоровительных местностей (пляжи, бюветы, места добычи целебной грязи); размещение лечебно-оздоровительных лагерей</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9.2.1</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Историко-культурная деятельность</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28267F">
              <w:rPr>
                <w:sz w:val="24"/>
                <w:szCs w:val="24"/>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9.3</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Использование лесов</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Деятельность по заготовке, первичной обработке и вывозу древесины и </w:t>
            </w:r>
            <w:proofErr w:type="spellStart"/>
            <w:r w:rsidRPr="0028267F">
              <w:rPr>
                <w:sz w:val="24"/>
                <w:szCs w:val="24"/>
              </w:rPr>
              <w:t>недревесных</w:t>
            </w:r>
            <w:proofErr w:type="spellEnd"/>
            <w:r w:rsidRPr="0028267F">
              <w:rPr>
                <w:sz w:val="24"/>
                <w:szCs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10.1-0.4</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10.0</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Заготовка древесины</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Рубка лесных насаждений, выросших в природных условиях, в том числе гражданами для собственных нужд, частичная переработка, хранение и </w:t>
            </w:r>
            <w:r w:rsidRPr="0028267F">
              <w:rPr>
                <w:sz w:val="24"/>
                <w:szCs w:val="24"/>
              </w:rPr>
              <w:lastRenderedPageBreak/>
              <w:t>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10.1</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Лесные плантации</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10.2</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Заготовка лесных ресурсов</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Заготовка живицы, сбор </w:t>
            </w:r>
            <w:proofErr w:type="spellStart"/>
            <w:r w:rsidRPr="0028267F">
              <w:rPr>
                <w:sz w:val="24"/>
                <w:szCs w:val="24"/>
              </w:rPr>
              <w:t>недревесных</w:t>
            </w:r>
            <w:proofErr w:type="spellEnd"/>
            <w:r w:rsidRPr="0028267F">
              <w:rPr>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10.3</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Резервные леса</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Деятельность, связанная с охраной лесов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10.4</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Водные объекты</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Ледники, снежники, ручьи, реки, озера, болота, территориальные моря и другие поверхностные водные объекты</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11.0</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Общее пользование водными объектами</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28267F">
              <w:rPr>
                <w:sz w:val="24"/>
                <w:szCs w:val="24"/>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11.1</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Специальное пользование водными объектами</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w:t>
            </w:r>
            <w:r w:rsidRPr="0028267F">
              <w:rPr>
                <w:sz w:val="24"/>
                <w:szCs w:val="24"/>
              </w:rPr>
              <w:lastRenderedPageBreak/>
              <w:t>других работ, связанных с изменением дна и берегов водных объектов)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11.2</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Гидротехнические сооружения</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8267F">
              <w:rPr>
                <w:sz w:val="24"/>
                <w:szCs w:val="24"/>
              </w:rPr>
              <w:t>рыбозащитных</w:t>
            </w:r>
            <w:proofErr w:type="spellEnd"/>
            <w:r w:rsidRPr="0028267F">
              <w:rPr>
                <w:sz w:val="24"/>
                <w:szCs w:val="24"/>
              </w:rPr>
              <w:t xml:space="preserve"> и рыбопропускных сооружений, берегозащитных сооружений)</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11.3</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Земельные участки (территории) общего пользования</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28267F">
              <w:rPr>
                <w:sz w:val="24"/>
                <w:szCs w:val="24"/>
              </w:rPr>
              <w:br/>
              <w:t>с кодами 12.0.1-12.0.2</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12.0</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Улично-дорожная сеть</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8267F">
              <w:rPr>
                <w:sz w:val="24"/>
                <w:szCs w:val="24"/>
              </w:rPr>
              <w:t>велотранспортной</w:t>
            </w:r>
            <w:proofErr w:type="spellEnd"/>
            <w:r w:rsidRPr="0028267F">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12.0.1</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Благоустройство территории</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12.0.2</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Ритуальная деятельность</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12.1</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lastRenderedPageBreak/>
              <w:t>Специальная деятельность</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12.2</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Запас</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Отсутствие хозяйственной деятельности</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12.3</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Земельные участки общего назначения</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13.0</w:t>
            </w:r>
          </w:p>
        </w:tc>
      </w:tr>
      <w:tr w:rsidR="00C858A5" w:rsidRPr="0028267F" w:rsidTr="00F865B9">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Ведение огородничества</w:t>
            </w:r>
          </w:p>
        </w:tc>
        <w:tc>
          <w:tcPr>
            <w:tcW w:w="4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13.1</w:t>
            </w:r>
          </w:p>
        </w:tc>
      </w:tr>
      <w:tr w:rsidR="00C858A5" w:rsidRPr="0028267F" w:rsidTr="00F865B9">
        <w:tc>
          <w:tcPr>
            <w:tcW w:w="28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Ведение садоводства</w:t>
            </w:r>
          </w:p>
        </w:tc>
        <w:tc>
          <w:tcPr>
            <w:tcW w:w="456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95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858A5" w:rsidRPr="0028267F" w:rsidRDefault="00C858A5" w:rsidP="00C858A5">
            <w:pPr>
              <w:jc w:val="center"/>
              <w:textAlignment w:val="baseline"/>
              <w:rPr>
                <w:sz w:val="24"/>
                <w:szCs w:val="24"/>
              </w:rPr>
            </w:pPr>
            <w:r w:rsidRPr="0028267F">
              <w:rPr>
                <w:sz w:val="24"/>
                <w:szCs w:val="24"/>
              </w:rPr>
              <w:t>13.2</w:t>
            </w:r>
          </w:p>
        </w:tc>
      </w:tr>
    </w:tbl>
    <w:p w:rsidR="00C858A5" w:rsidRDefault="00C858A5" w:rsidP="00C858A5"/>
    <w:p w:rsidR="00F865B9" w:rsidRDefault="00F865B9" w:rsidP="00C858A5">
      <w:pPr>
        <w:pStyle w:val="headertext"/>
        <w:shd w:val="clear" w:color="auto" w:fill="FFFFFF"/>
        <w:spacing w:before="0" w:beforeAutospacing="0" w:after="0" w:afterAutospacing="0"/>
        <w:ind w:firstLine="709"/>
        <w:jc w:val="both"/>
        <w:textAlignment w:val="baseline"/>
        <w:rPr>
          <w:b/>
        </w:rPr>
      </w:pPr>
    </w:p>
    <w:p w:rsidR="00477080" w:rsidRPr="00546B29" w:rsidRDefault="00477080" w:rsidP="00C858A5">
      <w:pPr>
        <w:pStyle w:val="headertext"/>
        <w:shd w:val="clear" w:color="auto" w:fill="FFFFFF"/>
        <w:spacing w:before="0" w:beforeAutospacing="0" w:after="0" w:afterAutospacing="0"/>
        <w:ind w:firstLine="709"/>
        <w:jc w:val="both"/>
        <w:textAlignment w:val="baseline"/>
        <w:rPr>
          <w:b/>
        </w:rPr>
      </w:pPr>
      <w:r>
        <w:rPr>
          <w:b/>
        </w:rPr>
        <w:t>2</w:t>
      </w:r>
      <w:r w:rsidRPr="00546B29">
        <w:rPr>
          <w:b/>
        </w:rPr>
        <w:t>.</w:t>
      </w:r>
      <w:r w:rsidRPr="00546B29">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477080" w:rsidRDefault="00477080" w:rsidP="00477080">
      <w:pPr>
        <w:pageBreakBefore/>
        <w:rPr>
          <w:b/>
          <w:sz w:val="24"/>
        </w:rPr>
        <w:sectPr w:rsidR="00477080" w:rsidSect="00477080">
          <w:footerReference w:type="even" r:id="rId26"/>
          <w:footerReference w:type="default" r:id="rId27"/>
          <w:pgSz w:w="11906" w:h="16838"/>
          <w:pgMar w:top="1134" w:right="850" w:bottom="899" w:left="1701" w:header="708" w:footer="708" w:gutter="0"/>
          <w:cols w:space="708"/>
          <w:titlePg/>
          <w:docGrid w:linePitch="360"/>
        </w:sectPr>
      </w:pPr>
    </w:p>
    <w:p w:rsidR="00477080" w:rsidRPr="00894287" w:rsidRDefault="00477080" w:rsidP="00477080">
      <w:pPr>
        <w:pageBreakBefore/>
        <w:rPr>
          <w:b/>
          <w:sz w:val="24"/>
          <w:szCs w:val="24"/>
        </w:rPr>
      </w:pPr>
      <w:r w:rsidRPr="00894287">
        <w:rPr>
          <w:b/>
          <w:sz w:val="24"/>
          <w:szCs w:val="24"/>
        </w:rPr>
        <w:lastRenderedPageBreak/>
        <w:t>Таблица 1.  Основные и условно разрешенные виды использования земельных участков территориальных зон</w:t>
      </w:r>
    </w:p>
    <w:p w:rsidR="00477080" w:rsidRDefault="00477080" w:rsidP="00477080">
      <w:pPr>
        <w:rPr>
          <w:sz w:val="24"/>
          <w:szCs w:val="24"/>
        </w:rPr>
      </w:pPr>
      <w:r w:rsidRPr="00894287">
        <w:rPr>
          <w:sz w:val="24"/>
          <w:szCs w:val="24"/>
        </w:rPr>
        <w:tab/>
        <w:t>Р – основные виды разрешенного использования земельных участков</w:t>
      </w:r>
      <w:r w:rsidRPr="001119A5">
        <w:rPr>
          <w:sz w:val="24"/>
          <w:szCs w:val="24"/>
        </w:rPr>
        <w:t xml:space="preserve"> </w:t>
      </w:r>
    </w:p>
    <w:p w:rsidR="00477080" w:rsidRPr="00894287" w:rsidRDefault="00477080" w:rsidP="00477080">
      <w:pPr>
        <w:rPr>
          <w:sz w:val="24"/>
          <w:szCs w:val="24"/>
        </w:rPr>
      </w:pPr>
      <w:r w:rsidRPr="00894287">
        <w:rPr>
          <w:sz w:val="24"/>
          <w:szCs w:val="24"/>
        </w:rPr>
        <w:tab/>
        <w:t xml:space="preserve">У – условно разрешенные </w:t>
      </w:r>
      <w:r w:rsidR="00C61D59" w:rsidRPr="00894287">
        <w:rPr>
          <w:sz w:val="24"/>
          <w:szCs w:val="24"/>
        </w:rPr>
        <w:t>виды использования</w:t>
      </w:r>
    </w:p>
    <w:tbl>
      <w:tblPr>
        <w:tblW w:w="14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992"/>
        <w:gridCol w:w="992"/>
        <w:gridCol w:w="1134"/>
        <w:gridCol w:w="993"/>
        <w:gridCol w:w="992"/>
        <w:gridCol w:w="850"/>
        <w:gridCol w:w="880"/>
        <w:gridCol w:w="992"/>
        <w:gridCol w:w="850"/>
        <w:gridCol w:w="738"/>
        <w:gridCol w:w="738"/>
      </w:tblGrid>
      <w:tr w:rsidR="001C6296" w:rsidRPr="00A72FF3" w:rsidTr="005D0B6E">
        <w:trPr>
          <w:cantSplit/>
          <w:trHeight w:val="4008"/>
        </w:trPr>
        <w:tc>
          <w:tcPr>
            <w:tcW w:w="993" w:type="dxa"/>
            <w:tcBorders>
              <w:top w:val="single" w:sz="4" w:space="0" w:color="auto"/>
              <w:left w:val="single" w:sz="4" w:space="0" w:color="auto"/>
              <w:bottom w:val="single" w:sz="4" w:space="0" w:color="auto"/>
              <w:right w:val="single" w:sz="4" w:space="0" w:color="auto"/>
            </w:tcBorders>
            <w:vAlign w:val="center"/>
          </w:tcPr>
          <w:p w:rsidR="001C6296" w:rsidRPr="00894287" w:rsidRDefault="001C6296" w:rsidP="001C6296">
            <w:pPr>
              <w:jc w:val="center"/>
              <w:rPr>
                <w:sz w:val="24"/>
                <w:szCs w:val="24"/>
              </w:rPr>
            </w:pPr>
            <w:r w:rsidRPr="00894287">
              <w:rPr>
                <w:b/>
                <w:sz w:val="24"/>
                <w:szCs w:val="24"/>
              </w:rPr>
              <w:t>КОД</w:t>
            </w:r>
          </w:p>
        </w:tc>
        <w:tc>
          <w:tcPr>
            <w:tcW w:w="3827" w:type="dxa"/>
            <w:tcBorders>
              <w:top w:val="single" w:sz="4" w:space="0" w:color="auto"/>
              <w:left w:val="single" w:sz="4" w:space="0" w:color="auto"/>
              <w:bottom w:val="single" w:sz="4" w:space="0" w:color="auto"/>
              <w:right w:val="single" w:sz="4" w:space="0" w:color="auto"/>
            </w:tcBorders>
            <w:vAlign w:val="center"/>
          </w:tcPr>
          <w:p w:rsidR="001C6296" w:rsidRPr="00894287" w:rsidRDefault="001C6296" w:rsidP="001C6296">
            <w:pPr>
              <w:jc w:val="center"/>
              <w:rPr>
                <w:sz w:val="24"/>
                <w:szCs w:val="24"/>
              </w:rPr>
            </w:pPr>
            <w:r w:rsidRPr="00894287">
              <w:rPr>
                <w:b/>
                <w:sz w:val="24"/>
                <w:szCs w:val="24"/>
              </w:rPr>
              <w:t>ВИДЫ ИСПОЛЬЗОВАНИЯ ЗЕМЕЛЬНЫХ УЧАСТКОВ</w:t>
            </w:r>
          </w:p>
        </w:tc>
        <w:tc>
          <w:tcPr>
            <w:tcW w:w="992" w:type="dxa"/>
            <w:tcBorders>
              <w:top w:val="single" w:sz="4" w:space="0" w:color="auto"/>
              <w:left w:val="single" w:sz="4" w:space="0" w:color="auto"/>
              <w:bottom w:val="single" w:sz="4" w:space="0" w:color="auto"/>
              <w:right w:val="single" w:sz="4" w:space="0" w:color="auto"/>
            </w:tcBorders>
            <w:textDirection w:val="btLr"/>
          </w:tcPr>
          <w:p w:rsidR="001C6296" w:rsidRPr="00A72FF3" w:rsidRDefault="001C6296" w:rsidP="001C6296">
            <w:pPr>
              <w:ind w:left="72" w:right="113"/>
              <w:rPr>
                <w:b/>
                <w:sz w:val="22"/>
                <w:szCs w:val="22"/>
              </w:rPr>
            </w:pPr>
            <w:bookmarkStart w:id="47" w:name="_Toc142028924"/>
            <w:bookmarkStart w:id="48" w:name="_Toc142029215"/>
            <w:r w:rsidRPr="00A72FF3">
              <w:rPr>
                <w:b/>
                <w:sz w:val="22"/>
                <w:szCs w:val="22"/>
              </w:rPr>
              <w:t xml:space="preserve">Зона малоэтажной индивидуальной жилой </w:t>
            </w:r>
            <w:proofErr w:type="gramStart"/>
            <w:r w:rsidRPr="00A72FF3">
              <w:rPr>
                <w:b/>
                <w:sz w:val="22"/>
                <w:szCs w:val="22"/>
              </w:rPr>
              <w:t>застройки</w:t>
            </w:r>
            <w:bookmarkStart w:id="49" w:name="_Toc142028925"/>
            <w:bookmarkStart w:id="50" w:name="_Toc142029216"/>
            <w:bookmarkEnd w:id="47"/>
            <w:bookmarkEnd w:id="48"/>
            <w:r w:rsidRPr="00A72FF3">
              <w:rPr>
                <w:b/>
                <w:sz w:val="22"/>
                <w:szCs w:val="22"/>
              </w:rPr>
              <w:t xml:space="preserve"> </w:t>
            </w:r>
            <w:bookmarkStart w:id="51" w:name="_Toc142028926"/>
            <w:bookmarkStart w:id="52" w:name="_Toc142029217"/>
            <w:bookmarkEnd w:id="49"/>
            <w:bookmarkEnd w:id="50"/>
            <w:r w:rsidRPr="00A72FF3">
              <w:rPr>
                <w:b/>
                <w:sz w:val="22"/>
                <w:szCs w:val="22"/>
              </w:rPr>
              <w:t xml:space="preserve"> (</w:t>
            </w:r>
            <w:proofErr w:type="gramEnd"/>
            <w:r w:rsidRPr="00A72FF3">
              <w:rPr>
                <w:b/>
                <w:sz w:val="22"/>
                <w:szCs w:val="22"/>
              </w:rPr>
              <w:t>Ж-1</w:t>
            </w:r>
            <w:bookmarkEnd w:id="51"/>
            <w:bookmarkEnd w:id="52"/>
            <w:r w:rsidRPr="00A72FF3">
              <w:rPr>
                <w:b/>
                <w:sz w:val="22"/>
                <w:szCs w:val="22"/>
              </w:rPr>
              <w:t xml:space="preserve">) </w:t>
            </w:r>
          </w:p>
          <w:p w:rsidR="001C6296" w:rsidRPr="00A72FF3" w:rsidRDefault="001C6296" w:rsidP="001C6296">
            <w:pPr>
              <w:ind w:left="72" w:right="113"/>
              <w:rPr>
                <w:b/>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rsidR="001C6296" w:rsidRDefault="001C6296" w:rsidP="001C6296">
            <w:pPr>
              <w:ind w:left="113" w:right="113"/>
              <w:rPr>
                <w:b/>
                <w:sz w:val="22"/>
                <w:szCs w:val="22"/>
              </w:rPr>
            </w:pPr>
            <w:r w:rsidRPr="00A72FF3">
              <w:rPr>
                <w:b/>
                <w:sz w:val="22"/>
                <w:szCs w:val="22"/>
              </w:rPr>
              <w:t xml:space="preserve">Зона обслуживания и деловой </w:t>
            </w:r>
            <w:proofErr w:type="gramStart"/>
            <w:r w:rsidRPr="00A72FF3">
              <w:rPr>
                <w:b/>
                <w:sz w:val="22"/>
                <w:szCs w:val="22"/>
              </w:rPr>
              <w:t>активности  местного</w:t>
            </w:r>
            <w:proofErr w:type="gramEnd"/>
            <w:r w:rsidRPr="00A72FF3">
              <w:rPr>
                <w:b/>
                <w:sz w:val="22"/>
                <w:szCs w:val="22"/>
              </w:rPr>
              <w:t xml:space="preserve"> значения</w:t>
            </w:r>
          </w:p>
          <w:p w:rsidR="001C6296" w:rsidRPr="00A72FF3" w:rsidRDefault="001C6296" w:rsidP="001C6296">
            <w:pPr>
              <w:ind w:left="113" w:right="113"/>
              <w:rPr>
                <w:sz w:val="22"/>
                <w:szCs w:val="22"/>
              </w:rPr>
            </w:pPr>
            <w:r w:rsidRPr="00A72FF3">
              <w:rPr>
                <w:b/>
                <w:sz w:val="22"/>
                <w:szCs w:val="22"/>
              </w:rPr>
              <w:t xml:space="preserve">  (ОД-1)</w:t>
            </w:r>
          </w:p>
        </w:tc>
        <w:tc>
          <w:tcPr>
            <w:tcW w:w="1134" w:type="dxa"/>
            <w:tcBorders>
              <w:top w:val="single" w:sz="4" w:space="0" w:color="auto"/>
              <w:left w:val="single" w:sz="4" w:space="0" w:color="auto"/>
              <w:bottom w:val="single" w:sz="4" w:space="0" w:color="auto"/>
              <w:right w:val="single" w:sz="4" w:space="0" w:color="auto"/>
            </w:tcBorders>
            <w:textDirection w:val="btLr"/>
          </w:tcPr>
          <w:p w:rsidR="001C6296" w:rsidRPr="00A72FF3" w:rsidRDefault="001C6296" w:rsidP="001C6296">
            <w:pPr>
              <w:ind w:left="113" w:right="113"/>
              <w:rPr>
                <w:b/>
                <w:sz w:val="22"/>
                <w:szCs w:val="22"/>
              </w:rPr>
            </w:pPr>
            <w:r w:rsidRPr="00A72FF3">
              <w:rPr>
                <w:b/>
                <w:sz w:val="22"/>
                <w:szCs w:val="22"/>
              </w:rPr>
              <w:t xml:space="preserve">Зона производственно-коммунальных объектов </w:t>
            </w:r>
            <w:r w:rsidRPr="00A72FF3">
              <w:rPr>
                <w:b/>
                <w:sz w:val="22"/>
                <w:szCs w:val="22"/>
                <w:lang w:val="en-US"/>
              </w:rPr>
              <w:t>IV</w:t>
            </w:r>
            <w:r w:rsidRPr="00A72FF3">
              <w:rPr>
                <w:b/>
                <w:sz w:val="22"/>
                <w:szCs w:val="22"/>
              </w:rPr>
              <w:t xml:space="preserve"> –</w:t>
            </w:r>
            <w:r w:rsidRPr="00A72FF3">
              <w:rPr>
                <w:b/>
                <w:sz w:val="22"/>
                <w:szCs w:val="22"/>
                <w:lang w:val="en-US"/>
              </w:rPr>
              <w:t>V</w:t>
            </w:r>
            <w:r w:rsidRPr="00A72FF3">
              <w:rPr>
                <w:b/>
                <w:sz w:val="22"/>
                <w:szCs w:val="22"/>
              </w:rPr>
              <w:t xml:space="preserve"> класса опасности (П-1)</w:t>
            </w:r>
          </w:p>
        </w:tc>
        <w:tc>
          <w:tcPr>
            <w:tcW w:w="993" w:type="dxa"/>
            <w:tcBorders>
              <w:top w:val="single" w:sz="4" w:space="0" w:color="auto"/>
              <w:left w:val="single" w:sz="4" w:space="0" w:color="auto"/>
              <w:bottom w:val="single" w:sz="4" w:space="0" w:color="auto"/>
              <w:right w:val="single" w:sz="4" w:space="0" w:color="auto"/>
            </w:tcBorders>
            <w:textDirection w:val="btLr"/>
          </w:tcPr>
          <w:p w:rsidR="001C6296" w:rsidRPr="00A72FF3" w:rsidRDefault="001C6296" w:rsidP="001C6296">
            <w:pPr>
              <w:ind w:left="113" w:right="113"/>
              <w:rPr>
                <w:b/>
                <w:sz w:val="22"/>
                <w:szCs w:val="22"/>
              </w:rPr>
            </w:pPr>
            <w:r w:rsidRPr="00A72FF3">
              <w:rPr>
                <w:b/>
                <w:sz w:val="22"/>
                <w:szCs w:val="22"/>
              </w:rPr>
              <w:t>Зона, предназначенная для размещения кладбищ (СН-1)</w:t>
            </w:r>
          </w:p>
        </w:tc>
        <w:tc>
          <w:tcPr>
            <w:tcW w:w="992" w:type="dxa"/>
            <w:tcBorders>
              <w:top w:val="single" w:sz="4" w:space="0" w:color="auto"/>
              <w:left w:val="single" w:sz="4" w:space="0" w:color="auto"/>
              <w:bottom w:val="single" w:sz="4" w:space="0" w:color="auto"/>
              <w:right w:val="single" w:sz="4" w:space="0" w:color="auto"/>
            </w:tcBorders>
            <w:textDirection w:val="btLr"/>
          </w:tcPr>
          <w:p w:rsidR="001C6296" w:rsidRPr="00A72FF3" w:rsidRDefault="001C6296" w:rsidP="001C6296">
            <w:pPr>
              <w:ind w:left="113" w:right="113"/>
              <w:rPr>
                <w:b/>
                <w:sz w:val="22"/>
                <w:szCs w:val="22"/>
              </w:rPr>
            </w:pPr>
            <w:r w:rsidRPr="00A72FF3">
              <w:rPr>
                <w:b/>
                <w:sz w:val="22"/>
                <w:szCs w:val="22"/>
              </w:rPr>
              <w:t xml:space="preserve">Зона полигонов бытовых отходов и отходов </w:t>
            </w:r>
            <w:proofErr w:type="gramStart"/>
            <w:r w:rsidRPr="00A72FF3">
              <w:rPr>
                <w:b/>
                <w:sz w:val="22"/>
                <w:szCs w:val="22"/>
              </w:rPr>
              <w:t>производства  (</w:t>
            </w:r>
            <w:proofErr w:type="gramEnd"/>
            <w:r w:rsidRPr="00A72FF3">
              <w:rPr>
                <w:b/>
                <w:sz w:val="22"/>
                <w:szCs w:val="22"/>
              </w:rPr>
              <w:t>СН-2)</w:t>
            </w:r>
          </w:p>
        </w:tc>
        <w:tc>
          <w:tcPr>
            <w:tcW w:w="850" w:type="dxa"/>
            <w:tcBorders>
              <w:top w:val="single" w:sz="4" w:space="0" w:color="auto"/>
              <w:left w:val="single" w:sz="4" w:space="0" w:color="auto"/>
              <w:bottom w:val="single" w:sz="4" w:space="0" w:color="auto"/>
              <w:right w:val="single" w:sz="4" w:space="0" w:color="auto"/>
            </w:tcBorders>
            <w:textDirection w:val="btLr"/>
          </w:tcPr>
          <w:p w:rsidR="001C6296" w:rsidRDefault="001C6296" w:rsidP="001C6296">
            <w:pPr>
              <w:ind w:left="113" w:right="113"/>
              <w:rPr>
                <w:b/>
                <w:sz w:val="22"/>
                <w:szCs w:val="22"/>
              </w:rPr>
            </w:pPr>
            <w:r w:rsidRPr="00A72FF3">
              <w:rPr>
                <w:b/>
                <w:sz w:val="22"/>
                <w:szCs w:val="22"/>
              </w:rPr>
              <w:t xml:space="preserve">Зона автомобильного транспорта </w:t>
            </w:r>
          </w:p>
          <w:p w:rsidR="001C6296" w:rsidRPr="00A72FF3" w:rsidRDefault="001C6296" w:rsidP="001C6296">
            <w:pPr>
              <w:ind w:left="113" w:right="113"/>
              <w:rPr>
                <w:b/>
                <w:sz w:val="22"/>
                <w:szCs w:val="22"/>
              </w:rPr>
            </w:pPr>
            <w:r w:rsidRPr="00A72FF3">
              <w:rPr>
                <w:b/>
                <w:sz w:val="22"/>
                <w:szCs w:val="22"/>
              </w:rPr>
              <w:t>(Т-1)</w:t>
            </w:r>
          </w:p>
        </w:tc>
        <w:tc>
          <w:tcPr>
            <w:tcW w:w="880" w:type="dxa"/>
            <w:tcBorders>
              <w:top w:val="single" w:sz="4" w:space="0" w:color="auto"/>
              <w:left w:val="single" w:sz="4" w:space="0" w:color="auto"/>
              <w:bottom w:val="single" w:sz="4" w:space="0" w:color="auto"/>
              <w:right w:val="single" w:sz="4" w:space="0" w:color="auto"/>
            </w:tcBorders>
            <w:textDirection w:val="btLr"/>
          </w:tcPr>
          <w:p w:rsidR="001C6296" w:rsidRDefault="001C6296" w:rsidP="001C6296">
            <w:pPr>
              <w:ind w:left="113" w:right="113"/>
              <w:rPr>
                <w:b/>
                <w:sz w:val="22"/>
                <w:szCs w:val="22"/>
              </w:rPr>
            </w:pPr>
            <w:r w:rsidRPr="00A72FF3">
              <w:rPr>
                <w:b/>
                <w:sz w:val="22"/>
                <w:szCs w:val="22"/>
              </w:rPr>
              <w:t>Зона инженерной инфраструктуры</w:t>
            </w:r>
          </w:p>
          <w:p w:rsidR="001C6296" w:rsidRPr="00A72FF3" w:rsidRDefault="001C6296" w:rsidP="001C6296">
            <w:pPr>
              <w:ind w:left="113" w:right="113"/>
              <w:rPr>
                <w:b/>
                <w:sz w:val="22"/>
                <w:szCs w:val="22"/>
              </w:rPr>
            </w:pPr>
            <w:r w:rsidRPr="00A72FF3">
              <w:rPr>
                <w:b/>
                <w:sz w:val="22"/>
                <w:szCs w:val="22"/>
              </w:rPr>
              <w:t xml:space="preserve"> </w:t>
            </w:r>
            <w:proofErr w:type="gramStart"/>
            <w:r w:rsidRPr="00A72FF3">
              <w:rPr>
                <w:b/>
                <w:sz w:val="22"/>
                <w:szCs w:val="22"/>
              </w:rPr>
              <w:t>( И</w:t>
            </w:r>
            <w:proofErr w:type="gramEnd"/>
            <w:r w:rsidRPr="00A72FF3">
              <w:rPr>
                <w:b/>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extDirection w:val="btLr"/>
          </w:tcPr>
          <w:p w:rsidR="001C6296" w:rsidRPr="00A72FF3" w:rsidRDefault="001C6296" w:rsidP="001C6296">
            <w:pPr>
              <w:ind w:left="113" w:right="113"/>
              <w:rPr>
                <w:b/>
                <w:sz w:val="22"/>
                <w:szCs w:val="22"/>
              </w:rPr>
            </w:pPr>
            <w:r w:rsidRPr="00A72FF3">
              <w:rPr>
                <w:b/>
                <w:sz w:val="22"/>
                <w:szCs w:val="22"/>
              </w:rPr>
              <w:t xml:space="preserve">Зона сельскохозяйственного </w:t>
            </w:r>
            <w:proofErr w:type="gramStart"/>
            <w:r w:rsidRPr="00A72FF3">
              <w:rPr>
                <w:b/>
                <w:sz w:val="22"/>
                <w:szCs w:val="22"/>
              </w:rPr>
              <w:t>использования  (</w:t>
            </w:r>
            <w:proofErr w:type="gramEnd"/>
            <w:r w:rsidRPr="00A72FF3">
              <w:rPr>
                <w:b/>
                <w:sz w:val="22"/>
                <w:szCs w:val="22"/>
              </w:rPr>
              <w:t>СХ-1)</w:t>
            </w:r>
          </w:p>
        </w:tc>
        <w:tc>
          <w:tcPr>
            <w:tcW w:w="850" w:type="dxa"/>
            <w:tcBorders>
              <w:top w:val="single" w:sz="4" w:space="0" w:color="auto"/>
              <w:left w:val="single" w:sz="4" w:space="0" w:color="auto"/>
              <w:bottom w:val="single" w:sz="4" w:space="0" w:color="auto"/>
              <w:right w:val="single" w:sz="4" w:space="0" w:color="auto"/>
            </w:tcBorders>
            <w:textDirection w:val="btLr"/>
          </w:tcPr>
          <w:p w:rsidR="001C6296" w:rsidRDefault="001C6296" w:rsidP="001C6296">
            <w:pPr>
              <w:ind w:left="113" w:right="113"/>
              <w:rPr>
                <w:b/>
                <w:sz w:val="22"/>
                <w:szCs w:val="22"/>
              </w:rPr>
            </w:pPr>
            <w:r w:rsidRPr="00A72FF3">
              <w:rPr>
                <w:b/>
                <w:sz w:val="22"/>
                <w:szCs w:val="22"/>
              </w:rPr>
              <w:t xml:space="preserve">Зона ландшафтно-рекреационная </w:t>
            </w:r>
          </w:p>
          <w:p w:rsidR="001C6296" w:rsidRPr="00A72FF3" w:rsidRDefault="001C6296" w:rsidP="001C6296">
            <w:pPr>
              <w:ind w:left="113" w:right="113"/>
              <w:rPr>
                <w:b/>
                <w:sz w:val="22"/>
                <w:szCs w:val="22"/>
              </w:rPr>
            </w:pPr>
            <w:r w:rsidRPr="00A72FF3">
              <w:rPr>
                <w:b/>
                <w:sz w:val="22"/>
                <w:szCs w:val="22"/>
              </w:rPr>
              <w:t>(Р-1)</w:t>
            </w:r>
          </w:p>
        </w:tc>
        <w:tc>
          <w:tcPr>
            <w:tcW w:w="738" w:type="dxa"/>
            <w:tcBorders>
              <w:top w:val="single" w:sz="4" w:space="0" w:color="auto"/>
              <w:left w:val="single" w:sz="4" w:space="0" w:color="auto"/>
              <w:bottom w:val="single" w:sz="4" w:space="0" w:color="auto"/>
              <w:right w:val="single" w:sz="4" w:space="0" w:color="auto"/>
            </w:tcBorders>
            <w:textDirection w:val="btLr"/>
          </w:tcPr>
          <w:p w:rsidR="001C6296" w:rsidRPr="00A72FF3" w:rsidRDefault="001C6296" w:rsidP="001C6296">
            <w:pPr>
              <w:ind w:left="113" w:right="113"/>
              <w:rPr>
                <w:b/>
                <w:sz w:val="22"/>
                <w:szCs w:val="22"/>
              </w:rPr>
            </w:pPr>
            <w:r w:rsidRPr="00A72FF3">
              <w:rPr>
                <w:b/>
                <w:sz w:val="22"/>
                <w:szCs w:val="22"/>
              </w:rPr>
              <w:t>Зона объектов туризма и отдыха (Р-2)</w:t>
            </w:r>
          </w:p>
        </w:tc>
        <w:tc>
          <w:tcPr>
            <w:tcW w:w="738" w:type="dxa"/>
            <w:tcBorders>
              <w:top w:val="single" w:sz="4" w:space="0" w:color="auto"/>
              <w:left w:val="single" w:sz="4" w:space="0" w:color="auto"/>
              <w:bottom w:val="single" w:sz="4" w:space="0" w:color="auto"/>
              <w:right w:val="single" w:sz="4" w:space="0" w:color="auto"/>
            </w:tcBorders>
            <w:textDirection w:val="btLr"/>
          </w:tcPr>
          <w:p w:rsidR="001C6296" w:rsidRPr="00A72FF3" w:rsidRDefault="001C6296" w:rsidP="001002E9">
            <w:pPr>
              <w:ind w:left="113" w:right="113"/>
              <w:rPr>
                <w:b/>
                <w:sz w:val="22"/>
                <w:szCs w:val="22"/>
              </w:rPr>
            </w:pPr>
            <w:r w:rsidRPr="00A72FF3">
              <w:rPr>
                <w:b/>
                <w:sz w:val="22"/>
                <w:szCs w:val="22"/>
              </w:rPr>
              <w:t xml:space="preserve">Зона </w:t>
            </w:r>
            <w:r w:rsidR="001002E9">
              <w:rPr>
                <w:b/>
                <w:sz w:val="22"/>
                <w:szCs w:val="22"/>
              </w:rPr>
              <w:t xml:space="preserve">особо охраняемых территорий </w:t>
            </w:r>
            <w:r w:rsidRPr="00A72FF3">
              <w:rPr>
                <w:b/>
                <w:sz w:val="22"/>
                <w:szCs w:val="22"/>
              </w:rPr>
              <w:t>(</w:t>
            </w:r>
            <w:r w:rsidR="001002E9">
              <w:rPr>
                <w:b/>
                <w:sz w:val="22"/>
                <w:szCs w:val="22"/>
              </w:rPr>
              <w:t>ООТ</w:t>
            </w:r>
            <w:r w:rsidRPr="00A72FF3">
              <w:rPr>
                <w:b/>
                <w:sz w:val="22"/>
                <w:szCs w:val="22"/>
              </w:rPr>
              <w:t>-</w:t>
            </w:r>
            <w:r w:rsidR="001002E9">
              <w:rPr>
                <w:b/>
                <w:sz w:val="22"/>
                <w:szCs w:val="22"/>
              </w:rPr>
              <w:t>1</w:t>
            </w:r>
            <w:r w:rsidRPr="00A72FF3">
              <w:rPr>
                <w:b/>
                <w:sz w:val="22"/>
                <w:szCs w:val="22"/>
              </w:rPr>
              <w:t>)</w:t>
            </w:r>
          </w:p>
        </w:tc>
      </w:tr>
      <w:tr w:rsidR="001C6296" w:rsidTr="005D0B6E">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t>1</w:t>
            </w:r>
          </w:p>
        </w:tc>
        <w:tc>
          <w:tcPr>
            <w:tcW w:w="3827"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t>2</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right="-108"/>
              <w:jc w:val="center"/>
              <w:rPr>
                <w:b/>
                <w:sz w:val="24"/>
                <w:szCs w:val="24"/>
              </w:rPr>
            </w:pPr>
            <w:r>
              <w:rPr>
                <w:b/>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8</w:t>
            </w: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firstLine="72"/>
              <w:jc w:val="center"/>
              <w:rPr>
                <w:b/>
                <w:sz w:val="24"/>
                <w:szCs w:val="24"/>
              </w:rPr>
            </w:pPr>
            <w:r>
              <w:rPr>
                <w:b/>
                <w:sz w:val="24"/>
                <w:szCs w:val="24"/>
              </w:rPr>
              <w:t>11</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12</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5D0B6E">
            <w:pPr>
              <w:jc w:val="center"/>
              <w:rPr>
                <w:b/>
                <w:sz w:val="24"/>
                <w:szCs w:val="24"/>
              </w:rPr>
            </w:pPr>
            <w:r>
              <w:rPr>
                <w:b/>
                <w:sz w:val="24"/>
                <w:szCs w:val="24"/>
              </w:rPr>
              <w:t>1</w:t>
            </w:r>
            <w:r w:rsidR="005D0B6E">
              <w:rPr>
                <w:b/>
                <w:sz w:val="24"/>
                <w:szCs w:val="24"/>
              </w:rPr>
              <w:t>3</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73262D" w:rsidRDefault="001C6296" w:rsidP="001C6296">
            <w:pPr>
              <w:pStyle w:val="formattext"/>
              <w:jc w:val="center"/>
              <w:rPr>
                <w:b/>
              </w:rPr>
            </w:pPr>
            <w:r w:rsidRPr="0073262D">
              <w:rPr>
                <w:b/>
              </w:rPr>
              <w:t xml:space="preserve">1.0 </w:t>
            </w:r>
          </w:p>
        </w:tc>
        <w:tc>
          <w:tcPr>
            <w:tcW w:w="3827" w:type="dxa"/>
            <w:tcBorders>
              <w:top w:val="single" w:sz="4" w:space="0" w:color="auto"/>
              <w:left w:val="single" w:sz="4" w:space="0" w:color="auto"/>
              <w:bottom w:val="single" w:sz="4" w:space="0" w:color="auto"/>
              <w:right w:val="single" w:sz="4" w:space="0" w:color="auto"/>
            </w:tcBorders>
            <w:shd w:val="clear" w:color="auto" w:fill="C0C0C0"/>
          </w:tcPr>
          <w:p w:rsidR="001C6296" w:rsidRPr="006C3C45" w:rsidRDefault="001C6296" w:rsidP="001C6296">
            <w:pPr>
              <w:pStyle w:val="formattext"/>
              <w:rPr>
                <w:b/>
              </w:rPr>
            </w:pPr>
            <w:r w:rsidRPr="006C3C45">
              <w:rPr>
                <w:b/>
              </w:rPr>
              <w:t>Сельскохозяйственное использование</w:t>
            </w:r>
            <w:r>
              <w:rPr>
                <w:b/>
              </w:rPr>
              <w:t>:</w:t>
            </w:r>
            <w:r w:rsidRPr="006C3C45">
              <w:rPr>
                <w:b/>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73262D" w:rsidRDefault="001C6296" w:rsidP="001C6296">
            <w:pPr>
              <w:pStyle w:val="formattext"/>
              <w:jc w:val="center"/>
              <w:rPr>
                <w:b/>
              </w:rPr>
            </w:pPr>
            <w:r w:rsidRPr="0073262D">
              <w:rPr>
                <w:b/>
              </w:rPr>
              <w:t xml:space="preserve">1.1 </w:t>
            </w:r>
          </w:p>
        </w:tc>
        <w:tc>
          <w:tcPr>
            <w:tcW w:w="3827" w:type="dxa"/>
            <w:tcBorders>
              <w:top w:val="single" w:sz="4" w:space="0" w:color="auto"/>
              <w:left w:val="single" w:sz="4" w:space="0" w:color="auto"/>
              <w:bottom w:val="single" w:sz="4" w:space="0" w:color="auto"/>
              <w:right w:val="single" w:sz="4" w:space="0" w:color="auto"/>
            </w:tcBorders>
          </w:tcPr>
          <w:p w:rsidR="001C6296" w:rsidRPr="002F0E9A" w:rsidRDefault="001C6296" w:rsidP="001C6296">
            <w:pPr>
              <w:pStyle w:val="formattext"/>
              <w:rPr>
                <w:b/>
              </w:rPr>
            </w:pPr>
            <w:r w:rsidRPr="002F0E9A">
              <w:rPr>
                <w:b/>
              </w:rPr>
              <w:t xml:space="preserve">Растениеводство: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jc w:val="center"/>
            </w:pPr>
            <w:r>
              <w:t xml:space="preserve">1.2 </w:t>
            </w:r>
          </w:p>
        </w:tc>
        <w:tc>
          <w:tcPr>
            <w:tcW w:w="3827"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pPr>
            <w:r>
              <w:t xml:space="preserve">Выращивание зерновых и иных сельскохозяйственных культур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ind w:left="-108" w:right="-108"/>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jc w:val="center"/>
            </w:pPr>
            <w:r>
              <w:t xml:space="preserve">1.3 </w:t>
            </w:r>
          </w:p>
        </w:tc>
        <w:tc>
          <w:tcPr>
            <w:tcW w:w="3827"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pPr>
            <w:r>
              <w:t xml:space="preserve">Овощеводство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jc w:val="center"/>
            </w:pPr>
            <w:r>
              <w:t xml:space="preserve">1.4 </w:t>
            </w:r>
          </w:p>
        </w:tc>
        <w:tc>
          <w:tcPr>
            <w:tcW w:w="3827"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pPr>
            <w:r>
              <w:t xml:space="preserve">Выращивание тонизирующих, лекарственных, цветочных культур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jc w:val="center"/>
            </w:pPr>
            <w:r>
              <w:t xml:space="preserve">1.5 </w:t>
            </w:r>
          </w:p>
        </w:tc>
        <w:tc>
          <w:tcPr>
            <w:tcW w:w="3827"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pPr>
            <w:r>
              <w:t xml:space="preserve">Садоводство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jc w:val="center"/>
            </w:pPr>
            <w:r>
              <w:t>1.5.1</w:t>
            </w:r>
          </w:p>
        </w:tc>
        <w:tc>
          <w:tcPr>
            <w:tcW w:w="3827"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pPr>
            <w:r>
              <w:t>Виноградарство</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jc w:val="center"/>
            </w:pPr>
            <w:r>
              <w:t xml:space="preserve">1.6 </w:t>
            </w:r>
          </w:p>
        </w:tc>
        <w:tc>
          <w:tcPr>
            <w:tcW w:w="3827"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pPr>
            <w:r>
              <w:t xml:space="preserve">Выращивание льна и конопли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trike/>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73262D" w:rsidRDefault="001C6296" w:rsidP="001C6296">
            <w:pPr>
              <w:pStyle w:val="formattext"/>
              <w:jc w:val="center"/>
              <w:rPr>
                <w:b/>
              </w:rPr>
            </w:pPr>
            <w:r w:rsidRPr="0073262D">
              <w:rPr>
                <w:b/>
              </w:rPr>
              <w:t xml:space="preserve">1.7 </w:t>
            </w:r>
          </w:p>
        </w:tc>
        <w:tc>
          <w:tcPr>
            <w:tcW w:w="3827" w:type="dxa"/>
            <w:tcBorders>
              <w:top w:val="single" w:sz="4" w:space="0" w:color="auto"/>
              <w:left w:val="single" w:sz="4" w:space="0" w:color="auto"/>
              <w:bottom w:val="single" w:sz="4" w:space="0" w:color="auto"/>
              <w:right w:val="single" w:sz="4" w:space="0" w:color="auto"/>
            </w:tcBorders>
          </w:tcPr>
          <w:p w:rsidR="001C6296" w:rsidRPr="0073262D" w:rsidRDefault="001C6296" w:rsidP="001C6296">
            <w:pPr>
              <w:pStyle w:val="formattext"/>
              <w:rPr>
                <w:b/>
              </w:rPr>
            </w:pPr>
            <w:r w:rsidRPr="0073262D">
              <w:rPr>
                <w:b/>
              </w:rPr>
              <w:t xml:space="preserve">Животноводство: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jc w:val="center"/>
            </w:pPr>
            <w:r>
              <w:t xml:space="preserve">1.8 </w:t>
            </w:r>
          </w:p>
        </w:tc>
        <w:tc>
          <w:tcPr>
            <w:tcW w:w="3827"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pPr>
            <w:r>
              <w:t xml:space="preserve">Скотоводство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522DAD" w:rsidRDefault="009C4CEE"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jc w:val="center"/>
            </w:pPr>
            <w:r>
              <w:t xml:space="preserve">1.9 </w:t>
            </w:r>
          </w:p>
        </w:tc>
        <w:tc>
          <w:tcPr>
            <w:tcW w:w="3827"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pPr>
            <w:r>
              <w:t xml:space="preserve">Звероводство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1E0C78" w:rsidRDefault="009C4CEE"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r>
      <w:tr w:rsidR="001C6296" w:rsidTr="005D0B6E">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t>2</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right="-108"/>
              <w:jc w:val="center"/>
              <w:rPr>
                <w:b/>
                <w:sz w:val="24"/>
                <w:szCs w:val="24"/>
              </w:rPr>
            </w:pPr>
            <w:r>
              <w:rPr>
                <w:b/>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8</w:t>
            </w: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firstLine="72"/>
              <w:jc w:val="center"/>
              <w:rPr>
                <w:b/>
                <w:sz w:val="24"/>
                <w:szCs w:val="24"/>
              </w:rPr>
            </w:pPr>
            <w:r>
              <w:rPr>
                <w:b/>
                <w:sz w:val="24"/>
                <w:szCs w:val="24"/>
              </w:rPr>
              <w:t>11</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12</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5D0B6E">
            <w:pPr>
              <w:jc w:val="center"/>
              <w:rPr>
                <w:b/>
                <w:sz w:val="24"/>
                <w:szCs w:val="24"/>
              </w:rPr>
            </w:pPr>
            <w:r>
              <w:rPr>
                <w:b/>
                <w:sz w:val="24"/>
                <w:szCs w:val="24"/>
              </w:rPr>
              <w:t>1</w:t>
            </w:r>
            <w:r w:rsidR="005D0B6E">
              <w:rPr>
                <w:b/>
                <w:sz w:val="24"/>
                <w:szCs w:val="24"/>
              </w:rPr>
              <w:t>3</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jc w:val="center"/>
            </w:pPr>
            <w:r>
              <w:t xml:space="preserve">1.10 </w:t>
            </w:r>
          </w:p>
        </w:tc>
        <w:tc>
          <w:tcPr>
            <w:tcW w:w="3827"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pPr>
            <w:r>
              <w:t xml:space="preserve">Птицеводство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jc w:val="center"/>
            </w:pPr>
            <w:r>
              <w:t xml:space="preserve">1.11 </w:t>
            </w:r>
          </w:p>
        </w:tc>
        <w:tc>
          <w:tcPr>
            <w:tcW w:w="3827" w:type="dxa"/>
            <w:tcBorders>
              <w:top w:val="single" w:sz="4" w:space="0" w:color="auto"/>
              <w:left w:val="single" w:sz="4" w:space="0" w:color="auto"/>
              <w:bottom w:val="single" w:sz="4" w:space="0" w:color="auto"/>
              <w:right w:val="single" w:sz="4" w:space="0" w:color="auto"/>
            </w:tcBorders>
          </w:tcPr>
          <w:p w:rsidR="001C6296" w:rsidRDefault="001C6296" w:rsidP="001C6296">
            <w:pPr>
              <w:pStyle w:val="formattext"/>
            </w:pPr>
            <w:r>
              <w:t xml:space="preserve">Свиноводство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73262D" w:rsidRDefault="001C6296" w:rsidP="001C6296">
            <w:pPr>
              <w:pStyle w:val="formattext"/>
              <w:jc w:val="center"/>
              <w:rPr>
                <w:b/>
              </w:rPr>
            </w:pPr>
            <w:r w:rsidRPr="0073262D">
              <w:rPr>
                <w:b/>
              </w:rPr>
              <w:t xml:space="preserve">1.12 </w:t>
            </w:r>
          </w:p>
        </w:tc>
        <w:tc>
          <w:tcPr>
            <w:tcW w:w="3827" w:type="dxa"/>
            <w:tcBorders>
              <w:top w:val="single" w:sz="4" w:space="0" w:color="auto"/>
              <w:left w:val="single" w:sz="4" w:space="0" w:color="auto"/>
              <w:bottom w:val="single" w:sz="4" w:space="0" w:color="auto"/>
              <w:right w:val="single" w:sz="4" w:space="0" w:color="auto"/>
            </w:tcBorders>
          </w:tcPr>
          <w:p w:rsidR="001C6296" w:rsidRPr="00B04CC8" w:rsidRDefault="001C6296" w:rsidP="001C6296">
            <w:pPr>
              <w:pStyle w:val="formattext"/>
              <w:rPr>
                <w:b/>
              </w:rPr>
            </w:pPr>
            <w:r w:rsidRPr="00B04CC8">
              <w:rPr>
                <w:b/>
              </w:rPr>
              <w:t xml:space="preserve">Пчеловодство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73262D" w:rsidRDefault="001C6296" w:rsidP="001C6296">
            <w:pPr>
              <w:pStyle w:val="formattext"/>
              <w:jc w:val="center"/>
              <w:rPr>
                <w:b/>
              </w:rPr>
            </w:pPr>
            <w:r w:rsidRPr="0073262D">
              <w:rPr>
                <w:b/>
              </w:rPr>
              <w:t xml:space="preserve">1.13 </w:t>
            </w:r>
          </w:p>
        </w:tc>
        <w:tc>
          <w:tcPr>
            <w:tcW w:w="3827" w:type="dxa"/>
            <w:tcBorders>
              <w:top w:val="single" w:sz="4" w:space="0" w:color="auto"/>
              <w:left w:val="single" w:sz="4" w:space="0" w:color="auto"/>
              <w:bottom w:val="single" w:sz="4" w:space="0" w:color="auto"/>
              <w:right w:val="single" w:sz="4" w:space="0" w:color="auto"/>
            </w:tcBorders>
          </w:tcPr>
          <w:p w:rsidR="001C6296" w:rsidRPr="00B04CC8" w:rsidRDefault="001C6296" w:rsidP="001C6296">
            <w:pPr>
              <w:pStyle w:val="formattext"/>
              <w:rPr>
                <w:b/>
              </w:rPr>
            </w:pPr>
            <w:r w:rsidRPr="00B04CC8">
              <w:rPr>
                <w:b/>
              </w:rPr>
              <w:t xml:space="preserve">Рыбоводство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73262D" w:rsidRDefault="001C6296" w:rsidP="001C6296">
            <w:pPr>
              <w:pStyle w:val="formattext"/>
              <w:jc w:val="center"/>
              <w:rPr>
                <w:b/>
              </w:rPr>
            </w:pPr>
            <w:r w:rsidRPr="0073262D">
              <w:rPr>
                <w:b/>
              </w:rPr>
              <w:t xml:space="preserve">1.14 </w:t>
            </w:r>
          </w:p>
        </w:tc>
        <w:tc>
          <w:tcPr>
            <w:tcW w:w="3827" w:type="dxa"/>
            <w:tcBorders>
              <w:top w:val="single" w:sz="4" w:space="0" w:color="auto"/>
              <w:left w:val="single" w:sz="4" w:space="0" w:color="auto"/>
              <w:bottom w:val="single" w:sz="4" w:space="0" w:color="auto"/>
              <w:right w:val="single" w:sz="4" w:space="0" w:color="auto"/>
            </w:tcBorders>
          </w:tcPr>
          <w:p w:rsidR="001C6296" w:rsidRPr="00B04CC8" w:rsidRDefault="001C6296" w:rsidP="001C6296">
            <w:pPr>
              <w:pStyle w:val="formattext"/>
              <w:rPr>
                <w:b/>
              </w:rPr>
            </w:pPr>
            <w:r w:rsidRPr="00B04CC8">
              <w:rPr>
                <w:b/>
              </w:rPr>
              <w:t xml:space="preserve">Научное обеспечение сельского хозяйства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trike/>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trike/>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trike/>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trike/>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trike/>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trike/>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trike/>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trike/>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73262D" w:rsidRDefault="001C6296" w:rsidP="001C6296">
            <w:pPr>
              <w:pStyle w:val="formattext"/>
              <w:jc w:val="center"/>
              <w:rPr>
                <w:b/>
              </w:rPr>
            </w:pPr>
            <w:r w:rsidRPr="0073262D">
              <w:rPr>
                <w:b/>
              </w:rPr>
              <w:t xml:space="preserve">1.15 </w:t>
            </w:r>
          </w:p>
        </w:tc>
        <w:tc>
          <w:tcPr>
            <w:tcW w:w="3827" w:type="dxa"/>
            <w:tcBorders>
              <w:top w:val="single" w:sz="4" w:space="0" w:color="auto"/>
              <w:left w:val="single" w:sz="4" w:space="0" w:color="auto"/>
              <w:bottom w:val="single" w:sz="4" w:space="0" w:color="auto"/>
              <w:right w:val="single" w:sz="4" w:space="0" w:color="auto"/>
            </w:tcBorders>
          </w:tcPr>
          <w:p w:rsidR="001C6296" w:rsidRPr="00B04CC8" w:rsidRDefault="001C6296" w:rsidP="001C6296">
            <w:pPr>
              <w:pStyle w:val="formattext"/>
              <w:rPr>
                <w:b/>
              </w:rPr>
            </w:pPr>
            <w:r w:rsidRPr="00B04CC8">
              <w:rPr>
                <w:b/>
              </w:rPr>
              <w:t xml:space="preserve">Хранение и переработка сельскохозяйственной продукции </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9C4CEE"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73262D" w:rsidRDefault="001C6296" w:rsidP="001C6296">
            <w:pPr>
              <w:pStyle w:val="formattext"/>
              <w:jc w:val="center"/>
              <w:rPr>
                <w:b/>
              </w:rPr>
            </w:pPr>
            <w:r w:rsidRPr="0073262D">
              <w:rPr>
                <w:b/>
              </w:rPr>
              <w:t xml:space="preserve">1.16 </w:t>
            </w:r>
          </w:p>
        </w:tc>
        <w:tc>
          <w:tcPr>
            <w:tcW w:w="3827" w:type="dxa"/>
            <w:tcBorders>
              <w:top w:val="single" w:sz="4" w:space="0" w:color="auto"/>
              <w:left w:val="single" w:sz="4" w:space="0" w:color="auto"/>
              <w:bottom w:val="single" w:sz="4" w:space="0" w:color="auto"/>
              <w:right w:val="single" w:sz="4" w:space="0" w:color="auto"/>
            </w:tcBorders>
          </w:tcPr>
          <w:p w:rsidR="001C6296" w:rsidRPr="00B04CC8" w:rsidRDefault="001C6296" w:rsidP="001C6296">
            <w:pPr>
              <w:pStyle w:val="formattext"/>
              <w:rPr>
                <w:b/>
              </w:rPr>
            </w:pPr>
            <w:r w:rsidRPr="00B04CC8">
              <w:rPr>
                <w:b/>
              </w:rPr>
              <w:t xml:space="preserve">Ведение личного подсобного хозяйства на полевых участках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522DAD"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73262D" w:rsidRDefault="001C6296" w:rsidP="001C6296">
            <w:pPr>
              <w:pStyle w:val="formattext"/>
              <w:jc w:val="center"/>
              <w:rPr>
                <w:b/>
              </w:rPr>
            </w:pPr>
            <w:r w:rsidRPr="0073262D">
              <w:rPr>
                <w:b/>
              </w:rPr>
              <w:t xml:space="preserve">1.17 </w:t>
            </w:r>
          </w:p>
        </w:tc>
        <w:tc>
          <w:tcPr>
            <w:tcW w:w="3827" w:type="dxa"/>
            <w:tcBorders>
              <w:top w:val="single" w:sz="4" w:space="0" w:color="auto"/>
              <w:left w:val="single" w:sz="4" w:space="0" w:color="auto"/>
              <w:bottom w:val="single" w:sz="4" w:space="0" w:color="auto"/>
              <w:right w:val="single" w:sz="4" w:space="0" w:color="auto"/>
            </w:tcBorders>
          </w:tcPr>
          <w:p w:rsidR="001C6296" w:rsidRPr="00B04CC8" w:rsidRDefault="001C6296" w:rsidP="001C6296">
            <w:pPr>
              <w:pStyle w:val="formattext"/>
              <w:rPr>
                <w:b/>
              </w:rPr>
            </w:pPr>
            <w:r w:rsidRPr="00B04CC8">
              <w:rPr>
                <w:b/>
              </w:rPr>
              <w:t xml:space="preserve">Питомники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522DAD"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r w:rsidRPr="000D624D">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73262D" w:rsidRDefault="001C6296" w:rsidP="001C6296">
            <w:pPr>
              <w:pStyle w:val="formattext"/>
              <w:jc w:val="center"/>
              <w:rPr>
                <w:b/>
              </w:rPr>
            </w:pPr>
            <w:r w:rsidRPr="0073262D">
              <w:rPr>
                <w:b/>
              </w:rPr>
              <w:t xml:space="preserve">1.18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rPr>
                <w:b/>
              </w:rPr>
            </w:pPr>
            <w:r w:rsidRPr="00922F6C">
              <w:rPr>
                <w:b/>
              </w:rPr>
              <w:t xml:space="preserve">Обеспечение сельскохозяйственного производства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EE6CC6" w:rsidRDefault="001C6296" w:rsidP="001C6296">
            <w:pPr>
              <w:pStyle w:val="formattext"/>
              <w:jc w:val="center"/>
            </w:pPr>
            <w:r w:rsidRPr="00EE6CC6">
              <w:t>1.19</w:t>
            </w:r>
          </w:p>
        </w:tc>
        <w:tc>
          <w:tcPr>
            <w:tcW w:w="3827" w:type="dxa"/>
            <w:tcBorders>
              <w:top w:val="single" w:sz="4" w:space="0" w:color="auto"/>
              <w:left w:val="single" w:sz="4" w:space="0" w:color="auto"/>
              <w:bottom w:val="single" w:sz="4" w:space="0" w:color="auto"/>
              <w:right w:val="single" w:sz="4" w:space="0" w:color="auto"/>
            </w:tcBorders>
          </w:tcPr>
          <w:p w:rsidR="001C6296" w:rsidRPr="00EE6CC6" w:rsidRDefault="001C6296" w:rsidP="001C6296">
            <w:pPr>
              <w:pStyle w:val="formattext"/>
            </w:pPr>
            <w:r w:rsidRPr="00EE6CC6">
              <w:t>Сенокошение</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EE6CC6" w:rsidRDefault="001C6296" w:rsidP="001C6296">
            <w:pPr>
              <w:pStyle w:val="formattext"/>
              <w:jc w:val="center"/>
            </w:pPr>
            <w:r w:rsidRPr="00EE6CC6">
              <w:t>1.20</w:t>
            </w:r>
          </w:p>
        </w:tc>
        <w:tc>
          <w:tcPr>
            <w:tcW w:w="3827" w:type="dxa"/>
            <w:tcBorders>
              <w:top w:val="single" w:sz="4" w:space="0" w:color="auto"/>
              <w:left w:val="single" w:sz="4" w:space="0" w:color="auto"/>
              <w:bottom w:val="single" w:sz="4" w:space="0" w:color="auto"/>
              <w:right w:val="single" w:sz="4" w:space="0" w:color="auto"/>
            </w:tcBorders>
          </w:tcPr>
          <w:p w:rsidR="001C6296" w:rsidRPr="00EE6CC6" w:rsidRDefault="001C6296" w:rsidP="001C6296">
            <w:pPr>
              <w:pStyle w:val="formattext"/>
            </w:pPr>
            <w:r w:rsidRPr="00EE6CC6">
              <w:t>Выпас сельскохозяйственных животных</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922F6C" w:rsidRDefault="001C6296" w:rsidP="001C6296">
            <w:pPr>
              <w:pStyle w:val="formattext"/>
              <w:jc w:val="center"/>
              <w:rPr>
                <w:b/>
              </w:rPr>
            </w:pPr>
            <w:r w:rsidRPr="00922F6C">
              <w:rPr>
                <w:b/>
              </w:rPr>
              <w:t xml:space="preserve">2.0 </w:t>
            </w:r>
          </w:p>
        </w:tc>
        <w:tc>
          <w:tcPr>
            <w:tcW w:w="3827" w:type="dxa"/>
            <w:tcBorders>
              <w:top w:val="single" w:sz="4" w:space="0" w:color="auto"/>
              <w:left w:val="single" w:sz="4" w:space="0" w:color="auto"/>
              <w:bottom w:val="single" w:sz="4" w:space="0" w:color="auto"/>
              <w:right w:val="single" w:sz="4" w:space="0" w:color="auto"/>
            </w:tcBorders>
            <w:shd w:val="clear" w:color="auto" w:fill="C0C0C0"/>
          </w:tcPr>
          <w:p w:rsidR="001C6296" w:rsidRPr="00922F6C" w:rsidRDefault="001C6296" w:rsidP="001C6296">
            <w:pPr>
              <w:pStyle w:val="formattext"/>
              <w:rPr>
                <w:b/>
              </w:rPr>
            </w:pPr>
            <w:r w:rsidRPr="00922F6C">
              <w:rPr>
                <w:b/>
              </w:rPr>
              <w:t xml:space="preserve">Жилая застройка: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2.1</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922F6C">
              <w:t xml:space="preserve">Для индивидуального жилищного строительства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2.1.1</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Малоэтажная многоквартирная жилая застройка </w:t>
            </w:r>
          </w:p>
        </w:tc>
        <w:tc>
          <w:tcPr>
            <w:tcW w:w="992" w:type="dxa"/>
            <w:tcBorders>
              <w:top w:val="single" w:sz="4" w:space="0" w:color="auto"/>
              <w:left w:val="single" w:sz="4" w:space="0" w:color="auto"/>
              <w:bottom w:val="single" w:sz="4" w:space="0" w:color="auto"/>
              <w:right w:val="single" w:sz="4" w:space="0" w:color="auto"/>
            </w:tcBorders>
          </w:tcPr>
          <w:p w:rsidR="001C6296" w:rsidRPr="00B86185" w:rsidRDefault="001C6296" w:rsidP="001C6296">
            <w:pPr>
              <w:jc w:val="center"/>
              <w:rPr>
                <w:b/>
                <w:sz w:val="24"/>
                <w:szCs w:val="24"/>
              </w:rPr>
            </w:pPr>
            <w:r w:rsidRPr="00B86185">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2.2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Для ведения личного подсобного хозяйства </w:t>
            </w:r>
            <w:r w:rsidRPr="001C35FE">
              <w:rPr>
                <w:sz w:val="24"/>
                <w:szCs w:val="24"/>
              </w:rPr>
              <w:t>(приусадебный земельный</w:t>
            </w:r>
            <w:r>
              <w:rPr>
                <w:sz w:val="24"/>
                <w:szCs w:val="24"/>
              </w:rPr>
              <w:t xml:space="preserve"> участок)</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2.3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Блокированная жилая застройка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2.4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Передвижное жилье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2.5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proofErr w:type="spellStart"/>
            <w:r w:rsidRPr="00922F6C">
              <w:rPr>
                <w:sz w:val="24"/>
                <w:szCs w:val="24"/>
              </w:rPr>
              <w:t>Среднеэтажная</w:t>
            </w:r>
            <w:proofErr w:type="spellEnd"/>
            <w:r w:rsidRPr="00922F6C">
              <w:rPr>
                <w:sz w:val="24"/>
                <w:szCs w:val="24"/>
              </w:rPr>
              <w:t xml:space="preserve"> жилая застройка</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2.6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Многоэтажная жилая застройка (высотная застройка)</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b/>
                <w:sz w:val="24"/>
                <w:szCs w:val="24"/>
              </w:rPr>
            </w:pPr>
            <w:r w:rsidRPr="00922F6C">
              <w:rPr>
                <w:b/>
                <w:sz w:val="24"/>
                <w:szCs w:val="24"/>
              </w:rPr>
              <w:t xml:space="preserve">2.7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922F6C">
              <w:rPr>
                <w:b/>
                <w:sz w:val="24"/>
                <w:szCs w:val="24"/>
              </w:rPr>
              <w:t xml:space="preserve">Обслуживание жилой застройки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t>2</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right="-108"/>
              <w:jc w:val="center"/>
              <w:rPr>
                <w:b/>
                <w:sz w:val="24"/>
                <w:szCs w:val="24"/>
              </w:rPr>
            </w:pPr>
            <w:r>
              <w:rPr>
                <w:b/>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8</w:t>
            </w: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firstLine="72"/>
              <w:jc w:val="center"/>
              <w:rPr>
                <w:b/>
                <w:sz w:val="24"/>
                <w:szCs w:val="24"/>
              </w:rPr>
            </w:pPr>
            <w:r>
              <w:rPr>
                <w:b/>
                <w:sz w:val="24"/>
                <w:szCs w:val="24"/>
              </w:rPr>
              <w:t>11</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12</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5D0B6E">
            <w:pPr>
              <w:jc w:val="center"/>
              <w:rPr>
                <w:b/>
                <w:sz w:val="24"/>
                <w:szCs w:val="24"/>
              </w:rPr>
            </w:pPr>
            <w:r>
              <w:rPr>
                <w:b/>
                <w:sz w:val="24"/>
                <w:szCs w:val="24"/>
              </w:rPr>
              <w:t>1</w:t>
            </w:r>
            <w:r w:rsidR="005D0B6E">
              <w:rPr>
                <w:b/>
                <w:sz w:val="24"/>
                <w:szCs w:val="24"/>
              </w:rPr>
              <w:t>3</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2.7.1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1C35FE">
              <w:rPr>
                <w:sz w:val="24"/>
                <w:szCs w:val="24"/>
              </w:rPr>
              <w:t>Хранение автотранспорта</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Pr>
                <w:sz w:val="24"/>
                <w:szCs w:val="24"/>
              </w:rPr>
              <w:t>2.7.2</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Pr>
                <w:sz w:val="24"/>
                <w:szCs w:val="24"/>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922F6C" w:rsidRDefault="001C6296" w:rsidP="001C6296">
            <w:pPr>
              <w:jc w:val="center"/>
              <w:rPr>
                <w:b/>
                <w:sz w:val="24"/>
                <w:szCs w:val="24"/>
              </w:rPr>
            </w:pPr>
            <w:r w:rsidRPr="00922F6C">
              <w:rPr>
                <w:b/>
                <w:sz w:val="24"/>
                <w:szCs w:val="24"/>
              </w:rPr>
              <w:t xml:space="preserve">3.0 </w:t>
            </w:r>
          </w:p>
        </w:tc>
        <w:tc>
          <w:tcPr>
            <w:tcW w:w="3827" w:type="dxa"/>
            <w:tcBorders>
              <w:top w:val="single" w:sz="4" w:space="0" w:color="auto"/>
              <w:left w:val="single" w:sz="4" w:space="0" w:color="auto"/>
              <w:bottom w:val="single" w:sz="4" w:space="0" w:color="auto"/>
              <w:right w:val="single" w:sz="4" w:space="0" w:color="auto"/>
            </w:tcBorders>
            <w:shd w:val="clear" w:color="auto" w:fill="C0C0C0"/>
          </w:tcPr>
          <w:p w:rsidR="001C6296" w:rsidRPr="00922F6C" w:rsidRDefault="001C6296" w:rsidP="001C6296">
            <w:pPr>
              <w:rPr>
                <w:b/>
                <w:sz w:val="24"/>
                <w:szCs w:val="24"/>
              </w:rPr>
            </w:pPr>
            <w:r w:rsidRPr="00922F6C">
              <w:rPr>
                <w:b/>
                <w:sz w:val="24"/>
                <w:szCs w:val="24"/>
              </w:rPr>
              <w:t xml:space="preserve">Общественное использование объектов капитального строительства: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b/>
                <w:sz w:val="24"/>
                <w:szCs w:val="24"/>
              </w:rPr>
            </w:pPr>
            <w:r w:rsidRPr="00922F6C">
              <w:rPr>
                <w:b/>
                <w:sz w:val="24"/>
                <w:szCs w:val="24"/>
              </w:rPr>
              <w:t xml:space="preserve">3.1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922F6C">
              <w:rPr>
                <w:b/>
                <w:sz w:val="24"/>
                <w:szCs w:val="24"/>
              </w:rPr>
              <w:t xml:space="preserve">Коммунальное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sidRPr="00254CCF">
              <w:rPr>
                <w:sz w:val="24"/>
                <w:szCs w:val="24"/>
              </w:rPr>
              <w:t>3.1.1</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spacing w:before="100" w:beforeAutospacing="1" w:after="100" w:afterAutospacing="1"/>
              <w:rPr>
                <w:sz w:val="24"/>
                <w:szCs w:val="24"/>
              </w:rPr>
            </w:pPr>
            <w:r w:rsidRPr="001C35FE">
              <w:rPr>
                <w:sz w:val="24"/>
                <w:szCs w:val="24"/>
              </w:rPr>
              <w:t xml:space="preserve">Предоставление коммунальных услуг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Pr>
                <w:sz w:val="24"/>
                <w:szCs w:val="24"/>
              </w:rPr>
              <w:t>3.1.2</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spacing w:before="100" w:beforeAutospacing="1" w:after="100" w:afterAutospacing="1"/>
              <w:rPr>
                <w:sz w:val="24"/>
                <w:szCs w:val="24"/>
              </w:rPr>
            </w:pPr>
            <w:r w:rsidRPr="001C35FE">
              <w:rPr>
                <w:sz w:val="24"/>
                <w:szCs w:val="24"/>
              </w:rPr>
              <w:t>Административные здания организаций, обеспечивающих 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b/>
                <w:sz w:val="24"/>
                <w:szCs w:val="24"/>
              </w:rPr>
            </w:pPr>
            <w:r w:rsidRPr="00922F6C">
              <w:rPr>
                <w:b/>
                <w:sz w:val="24"/>
                <w:szCs w:val="24"/>
              </w:rPr>
              <w:t xml:space="preserve">3.2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922F6C">
              <w:rPr>
                <w:b/>
                <w:sz w:val="24"/>
                <w:szCs w:val="24"/>
              </w:rPr>
              <w:t xml:space="preserve">Социальное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sidRPr="00254CCF">
              <w:rPr>
                <w:sz w:val="24"/>
                <w:szCs w:val="24"/>
              </w:rPr>
              <w:t>3.2.1</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1C35FE">
              <w:rPr>
                <w:sz w:val="24"/>
                <w:szCs w:val="24"/>
              </w:rPr>
              <w:t>Дома социального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sidRPr="001C35FE">
              <w:rPr>
                <w:sz w:val="24"/>
                <w:szCs w:val="24"/>
              </w:rPr>
              <w:t>3.2.2</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Оказание социальной помощи населению</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jc w:val="center"/>
              <w:rPr>
                <w:sz w:val="24"/>
                <w:szCs w:val="24"/>
              </w:rPr>
            </w:pPr>
            <w:r>
              <w:rPr>
                <w:sz w:val="24"/>
                <w:szCs w:val="24"/>
              </w:rPr>
              <w:t>3.2.3</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Оказание услуг связи</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3.2.4</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Общежития</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b/>
                <w:sz w:val="24"/>
                <w:szCs w:val="24"/>
              </w:rPr>
            </w:pPr>
            <w:r w:rsidRPr="00922F6C">
              <w:rPr>
                <w:b/>
                <w:sz w:val="24"/>
                <w:szCs w:val="24"/>
              </w:rPr>
              <w:t xml:space="preserve">3.3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922F6C">
              <w:rPr>
                <w:b/>
                <w:sz w:val="24"/>
                <w:szCs w:val="24"/>
              </w:rPr>
              <w:t xml:space="preserve">Бытовое обслуживание </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9C4CEE"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9C4CEE"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b/>
                <w:sz w:val="24"/>
                <w:szCs w:val="24"/>
              </w:rPr>
            </w:pPr>
            <w:r w:rsidRPr="00922F6C">
              <w:rPr>
                <w:b/>
                <w:sz w:val="24"/>
                <w:szCs w:val="24"/>
              </w:rPr>
              <w:t xml:space="preserve">3.4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3.4.1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Амбулаторно-поликлиническое обслуживание </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3.4.2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Стационарное медицинское обслуживание </w:t>
            </w:r>
          </w:p>
        </w:tc>
        <w:tc>
          <w:tcPr>
            <w:tcW w:w="992" w:type="dxa"/>
            <w:tcBorders>
              <w:top w:val="single" w:sz="4" w:space="0" w:color="auto"/>
              <w:left w:val="single" w:sz="4" w:space="0" w:color="auto"/>
              <w:bottom w:val="single" w:sz="4" w:space="0" w:color="auto"/>
              <w:right w:val="single" w:sz="4" w:space="0" w:color="auto"/>
            </w:tcBorders>
          </w:tcPr>
          <w:p w:rsidR="001C6296" w:rsidRPr="00D15561"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BC29BF" w:rsidRDefault="009C4CEE"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Pr>
                <w:sz w:val="24"/>
                <w:szCs w:val="24"/>
              </w:rPr>
              <w:t>3.4.3</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1C35FE">
              <w:rPr>
                <w:sz w:val="24"/>
                <w:szCs w:val="24"/>
              </w:rPr>
              <w:t>Медицинские организации особого назначения</w:t>
            </w:r>
          </w:p>
        </w:tc>
        <w:tc>
          <w:tcPr>
            <w:tcW w:w="992" w:type="dxa"/>
            <w:tcBorders>
              <w:top w:val="single" w:sz="4" w:space="0" w:color="auto"/>
              <w:left w:val="single" w:sz="4" w:space="0" w:color="auto"/>
              <w:bottom w:val="single" w:sz="4" w:space="0" w:color="auto"/>
              <w:right w:val="single" w:sz="4" w:space="0" w:color="auto"/>
            </w:tcBorders>
          </w:tcPr>
          <w:p w:rsidR="001C6296" w:rsidRPr="00D15561" w:rsidRDefault="009C4CEE"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BC29BF" w:rsidRDefault="001C6296" w:rsidP="001C6296">
            <w:pPr>
              <w:jc w:val="center"/>
              <w:rPr>
                <w:b/>
                <w:sz w:val="24"/>
                <w:szCs w:val="24"/>
              </w:rPr>
            </w:pPr>
            <w:r w:rsidRPr="00BC29BF">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b/>
                <w:sz w:val="24"/>
                <w:szCs w:val="24"/>
              </w:rPr>
            </w:pPr>
            <w:r w:rsidRPr="00922F6C">
              <w:rPr>
                <w:b/>
                <w:sz w:val="24"/>
                <w:szCs w:val="24"/>
              </w:rPr>
              <w:t xml:space="preserve">3.5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922F6C">
              <w:rPr>
                <w:b/>
                <w:sz w:val="24"/>
                <w:szCs w:val="24"/>
              </w:rPr>
              <w:t xml:space="preserve">Образование и просвещение: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3.5.1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Дошкольное, начальное и среднее общее образование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3.5.2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Среднее и высшее профессиональное образование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t>2</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right="-108"/>
              <w:jc w:val="center"/>
              <w:rPr>
                <w:b/>
                <w:sz w:val="24"/>
                <w:szCs w:val="24"/>
              </w:rPr>
            </w:pPr>
            <w:r>
              <w:rPr>
                <w:b/>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8</w:t>
            </w: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firstLine="72"/>
              <w:jc w:val="center"/>
              <w:rPr>
                <w:b/>
                <w:sz w:val="24"/>
                <w:szCs w:val="24"/>
              </w:rPr>
            </w:pPr>
            <w:r>
              <w:rPr>
                <w:b/>
                <w:sz w:val="24"/>
                <w:szCs w:val="24"/>
              </w:rPr>
              <w:t>11</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12</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5D0B6E">
            <w:pPr>
              <w:jc w:val="center"/>
              <w:rPr>
                <w:b/>
                <w:sz w:val="24"/>
                <w:szCs w:val="24"/>
              </w:rPr>
            </w:pPr>
            <w:r>
              <w:rPr>
                <w:b/>
                <w:sz w:val="24"/>
                <w:szCs w:val="24"/>
              </w:rPr>
              <w:t>1</w:t>
            </w:r>
            <w:r w:rsidR="005D0B6E">
              <w:rPr>
                <w:b/>
                <w:sz w:val="24"/>
                <w:szCs w:val="24"/>
              </w:rPr>
              <w:t>3</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b/>
                <w:sz w:val="24"/>
                <w:szCs w:val="24"/>
              </w:rPr>
            </w:pPr>
            <w:r w:rsidRPr="00922F6C">
              <w:rPr>
                <w:b/>
                <w:sz w:val="24"/>
                <w:szCs w:val="24"/>
              </w:rPr>
              <w:t xml:space="preserve">3.6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922F6C">
              <w:rPr>
                <w:b/>
                <w:sz w:val="24"/>
                <w:szCs w:val="24"/>
              </w:rPr>
              <w:t>Культурное развитие</w:t>
            </w:r>
            <w:r>
              <w:rPr>
                <w:b/>
                <w:sz w:val="24"/>
                <w:szCs w:val="24"/>
              </w:rPr>
              <w:t>:</w:t>
            </w:r>
            <w:r w:rsidRPr="00922F6C">
              <w:rPr>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sidRPr="00254CCF">
              <w:rPr>
                <w:sz w:val="24"/>
                <w:szCs w:val="24"/>
              </w:rPr>
              <w:t>3.6.1</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1C35FE">
              <w:rPr>
                <w:sz w:val="24"/>
                <w:szCs w:val="24"/>
              </w:rPr>
              <w:t>Объекты культурно-досуговой деятельности</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Pr>
                <w:sz w:val="24"/>
                <w:szCs w:val="24"/>
              </w:rPr>
              <w:t>3.6.2</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Парки культуры и отдыха</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3.6.3</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Цирки и зверинцы</w:t>
            </w: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b/>
                <w:sz w:val="24"/>
                <w:szCs w:val="24"/>
              </w:rPr>
            </w:pPr>
            <w:r w:rsidRPr="00922F6C">
              <w:rPr>
                <w:b/>
                <w:sz w:val="24"/>
                <w:szCs w:val="24"/>
              </w:rPr>
              <w:t xml:space="preserve">3.7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922F6C">
              <w:rPr>
                <w:b/>
                <w:sz w:val="24"/>
                <w:szCs w:val="24"/>
              </w:rPr>
              <w:t>Религиозное использование</w:t>
            </w:r>
            <w:r>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sidRPr="00254CCF">
              <w:rPr>
                <w:sz w:val="24"/>
                <w:szCs w:val="24"/>
              </w:rPr>
              <w:t>3.7.1</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1C35FE">
              <w:rPr>
                <w:sz w:val="24"/>
                <w:szCs w:val="24"/>
              </w:rPr>
              <w:t>Осуществление религиозных обрядов</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sidRPr="00254CCF">
              <w:rPr>
                <w:sz w:val="24"/>
                <w:szCs w:val="24"/>
              </w:rPr>
              <w:t>3.7.2</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Религиозное управление и образование</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b/>
                <w:sz w:val="24"/>
                <w:szCs w:val="24"/>
              </w:rPr>
            </w:pPr>
            <w:r w:rsidRPr="00922F6C">
              <w:rPr>
                <w:b/>
                <w:sz w:val="24"/>
                <w:szCs w:val="24"/>
              </w:rPr>
              <w:t xml:space="preserve">3.8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922F6C">
              <w:rPr>
                <w:b/>
                <w:sz w:val="24"/>
                <w:szCs w:val="24"/>
              </w:rPr>
              <w:t>Общественное управление</w:t>
            </w:r>
            <w:r>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sidRPr="00254CCF">
              <w:rPr>
                <w:sz w:val="24"/>
                <w:szCs w:val="24"/>
              </w:rPr>
              <w:t>3.8.1</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spacing w:before="100" w:beforeAutospacing="1" w:after="100" w:afterAutospacing="1"/>
              <w:rPr>
                <w:sz w:val="24"/>
                <w:szCs w:val="24"/>
              </w:rPr>
            </w:pPr>
            <w:r w:rsidRPr="001C35FE">
              <w:rPr>
                <w:sz w:val="24"/>
                <w:szCs w:val="24"/>
              </w:rPr>
              <w:t xml:space="preserve">Государственное управление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sidRPr="00254CCF">
              <w:rPr>
                <w:sz w:val="24"/>
                <w:szCs w:val="24"/>
              </w:rPr>
              <w:t>3.8.2</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spacing w:before="100" w:beforeAutospacing="1" w:after="100" w:afterAutospacing="1"/>
              <w:rPr>
                <w:sz w:val="24"/>
                <w:szCs w:val="24"/>
              </w:rPr>
            </w:pPr>
            <w:r w:rsidRPr="001C35FE">
              <w:rPr>
                <w:sz w:val="24"/>
                <w:szCs w:val="24"/>
              </w:rPr>
              <w:t>Представительская деятельность</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b/>
                <w:sz w:val="24"/>
                <w:szCs w:val="24"/>
              </w:rPr>
            </w:pPr>
            <w:r w:rsidRPr="00922F6C">
              <w:rPr>
                <w:b/>
                <w:sz w:val="24"/>
                <w:szCs w:val="24"/>
              </w:rPr>
              <w:t xml:space="preserve">3.9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b/>
                <w:sz w:val="24"/>
                <w:szCs w:val="24"/>
              </w:rPr>
            </w:pPr>
            <w:r w:rsidRPr="00922F6C">
              <w:rPr>
                <w:b/>
                <w:sz w:val="24"/>
                <w:szCs w:val="24"/>
              </w:rPr>
              <w:t>Обеспечение научной деятельности</w:t>
            </w:r>
            <w:r>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sidRPr="00254CCF">
              <w:rPr>
                <w:sz w:val="24"/>
                <w:szCs w:val="24"/>
              </w:rPr>
              <w:t xml:space="preserve">3.9.1 </w:t>
            </w:r>
          </w:p>
        </w:tc>
        <w:tc>
          <w:tcPr>
            <w:tcW w:w="3827"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rPr>
                <w:sz w:val="24"/>
                <w:szCs w:val="24"/>
              </w:rPr>
            </w:pPr>
            <w:r w:rsidRPr="00254CCF">
              <w:rPr>
                <w:sz w:val="24"/>
                <w:szCs w:val="24"/>
              </w:rPr>
              <w:t>Обеспечение деятельности в области гидрометеорологии и смежных с ней областях</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sidRPr="00201421">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sidRPr="00254CCF">
              <w:rPr>
                <w:sz w:val="24"/>
                <w:szCs w:val="24"/>
              </w:rPr>
              <w:t>3.9.2</w:t>
            </w:r>
          </w:p>
        </w:tc>
        <w:tc>
          <w:tcPr>
            <w:tcW w:w="3827"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rPr>
                <w:sz w:val="24"/>
                <w:szCs w:val="24"/>
              </w:rPr>
            </w:pPr>
            <w:r w:rsidRPr="00254CCF">
              <w:rPr>
                <w:sz w:val="24"/>
                <w:szCs w:val="24"/>
              </w:rPr>
              <w:t>Проведение научных исследований</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sidRPr="00201421">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jc w:val="center"/>
              <w:rPr>
                <w:sz w:val="24"/>
                <w:szCs w:val="24"/>
              </w:rPr>
            </w:pPr>
            <w:r>
              <w:rPr>
                <w:sz w:val="24"/>
                <w:szCs w:val="24"/>
              </w:rPr>
              <w:t>3.9.3</w:t>
            </w:r>
          </w:p>
        </w:tc>
        <w:tc>
          <w:tcPr>
            <w:tcW w:w="3827" w:type="dxa"/>
            <w:tcBorders>
              <w:top w:val="single" w:sz="4" w:space="0" w:color="auto"/>
              <w:left w:val="single" w:sz="4" w:space="0" w:color="auto"/>
              <w:bottom w:val="single" w:sz="4" w:space="0" w:color="auto"/>
              <w:right w:val="single" w:sz="4" w:space="0" w:color="auto"/>
            </w:tcBorders>
          </w:tcPr>
          <w:p w:rsidR="001C6296" w:rsidRPr="00254CCF" w:rsidRDefault="001C6296" w:rsidP="001C6296">
            <w:pPr>
              <w:rPr>
                <w:sz w:val="24"/>
                <w:szCs w:val="24"/>
              </w:rPr>
            </w:pPr>
            <w:r w:rsidRPr="001C35FE">
              <w:rPr>
                <w:sz w:val="24"/>
                <w:szCs w:val="24"/>
              </w:rPr>
              <w:t>Проведение научных испытаний</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sidRPr="00201421">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b/>
                <w:sz w:val="24"/>
                <w:szCs w:val="24"/>
              </w:rPr>
            </w:pPr>
            <w:r w:rsidRPr="00922F6C">
              <w:rPr>
                <w:b/>
                <w:sz w:val="24"/>
                <w:szCs w:val="24"/>
              </w:rPr>
              <w:t xml:space="preserve">3.10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rPr>
                <w:b/>
              </w:rPr>
            </w:pPr>
            <w:r w:rsidRPr="00922F6C">
              <w:rPr>
                <w:b/>
              </w:rPr>
              <w:t>Ветеринарное обслуживание</w:t>
            </w:r>
            <w:r>
              <w:rPr>
                <w:b/>
              </w:rPr>
              <w:t>:</w:t>
            </w:r>
            <w:r w:rsidRPr="00922F6C">
              <w:rPr>
                <w:b/>
              </w:rPr>
              <w:t xml:space="preserve">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3.10.1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Амбулаторное ветеринарное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sidRPr="00201421">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3.10.2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Приюты для животных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922F6C" w:rsidRDefault="001C6296" w:rsidP="001C6296">
            <w:pPr>
              <w:jc w:val="center"/>
              <w:rPr>
                <w:b/>
                <w:sz w:val="24"/>
                <w:szCs w:val="24"/>
              </w:rPr>
            </w:pPr>
            <w:r w:rsidRPr="00922F6C">
              <w:rPr>
                <w:b/>
                <w:sz w:val="24"/>
                <w:szCs w:val="24"/>
              </w:rPr>
              <w:t xml:space="preserve">4.0 </w:t>
            </w:r>
          </w:p>
        </w:tc>
        <w:tc>
          <w:tcPr>
            <w:tcW w:w="3827" w:type="dxa"/>
            <w:tcBorders>
              <w:top w:val="single" w:sz="4" w:space="0" w:color="auto"/>
              <w:left w:val="single" w:sz="4" w:space="0" w:color="auto"/>
              <w:bottom w:val="single" w:sz="4" w:space="0" w:color="auto"/>
              <w:right w:val="single" w:sz="4" w:space="0" w:color="auto"/>
            </w:tcBorders>
            <w:shd w:val="clear" w:color="auto" w:fill="C0C0C0"/>
          </w:tcPr>
          <w:p w:rsidR="001C6296" w:rsidRPr="00922F6C" w:rsidRDefault="001C6296" w:rsidP="001C6296">
            <w:pPr>
              <w:pStyle w:val="formattext"/>
              <w:rPr>
                <w:b/>
              </w:rPr>
            </w:pPr>
            <w:r w:rsidRPr="00922F6C">
              <w:rPr>
                <w:b/>
              </w:rPr>
              <w:t xml:space="preserve">Предпринимательство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F35AEC" w:rsidRDefault="001C6296" w:rsidP="001C6296">
            <w:pPr>
              <w:jc w:val="center"/>
              <w:rPr>
                <w:b/>
                <w:sz w:val="24"/>
                <w:szCs w:val="24"/>
              </w:rPr>
            </w:pPr>
            <w:r w:rsidRPr="00F35AEC">
              <w:rPr>
                <w:b/>
                <w:sz w:val="24"/>
                <w:szCs w:val="24"/>
              </w:rPr>
              <w:t xml:space="preserve">4.1 </w:t>
            </w:r>
          </w:p>
        </w:tc>
        <w:tc>
          <w:tcPr>
            <w:tcW w:w="3827" w:type="dxa"/>
            <w:tcBorders>
              <w:top w:val="single" w:sz="4" w:space="0" w:color="auto"/>
              <w:left w:val="single" w:sz="4" w:space="0" w:color="auto"/>
              <w:bottom w:val="single" w:sz="4" w:space="0" w:color="auto"/>
              <w:right w:val="single" w:sz="4" w:space="0" w:color="auto"/>
            </w:tcBorders>
          </w:tcPr>
          <w:p w:rsidR="001C6296" w:rsidRPr="00F35AEC" w:rsidRDefault="001C6296" w:rsidP="001C6296">
            <w:pPr>
              <w:rPr>
                <w:b/>
                <w:sz w:val="24"/>
                <w:szCs w:val="24"/>
              </w:rPr>
            </w:pPr>
            <w:r w:rsidRPr="00F35AEC">
              <w:rPr>
                <w:b/>
                <w:sz w:val="24"/>
                <w:szCs w:val="24"/>
              </w:rPr>
              <w:t xml:space="preserve">Деловое управление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b/>
                <w:sz w:val="24"/>
                <w:szCs w:val="24"/>
              </w:rPr>
            </w:pPr>
            <w:r w:rsidRPr="00922F6C">
              <w:rPr>
                <w:b/>
                <w:sz w:val="24"/>
                <w:szCs w:val="24"/>
              </w:rPr>
              <w:t xml:space="preserve">4.2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rPr>
                <w:b/>
              </w:rPr>
            </w:pPr>
            <w:r w:rsidRPr="00922F6C">
              <w:rPr>
                <w:b/>
              </w:rPr>
              <w:t>Объекты торговли (торговые центры, торгово-развлекательные центры (комплексы)</w:t>
            </w:r>
            <w:r>
              <w:rPr>
                <w:b/>
              </w:rPr>
              <w:t>:</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jc w:val="center"/>
              <w:rPr>
                <w:b/>
              </w:rPr>
            </w:pPr>
            <w:r w:rsidRPr="00836E47">
              <w:rPr>
                <w:b/>
              </w:rPr>
              <w:t xml:space="preserve">4.3 </w:t>
            </w:r>
          </w:p>
        </w:tc>
        <w:tc>
          <w:tcPr>
            <w:tcW w:w="3827"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rPr>
                <w:b/>
              </w:rPr>
            </w:pPr>
            <w:r w:rsidRPr="00836E47">
              <w:rPr>
                <w:b/>
              </w:rPr>
              <w:t xml:space="preserve">Рынки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sidRPr="00201421">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t>2</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right="-108"/>
              <w:jc w:val="center"/>
              <w:rPr>
                <w:b/>
                <w:sz w:val="24"/>
                <w:szCs w:val="24"/>
              </w:rPr>
            </w:pPr>
            <w:r>
              <w:rPr>
                <w:b/>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8</w:t>
            </w: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firstLine="72"/>
              <w:jc w:val="center"/>
              <w:rPr>
                <w:b/>
                <w:sz w:val="24"/>
                <w:szCs w:val="24"/>
              </w:rPr>
            </w:pPr>
            <w:r>
              <w:rPr>
                <w:b/>
                <w:sz w:val="24"/>
                <w:szCs w:val="24"/>
              </w:rPr>
              <w:t>11</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12</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5D0B6E">
            <w:pPr>
              <w:jc w:val="center"/>
              <w:rPr>
                <w:b/>
                <w:sz w:val="24"/>
                <w:szCs w:val="24"/>
              </w:rPr>
            </w:pPr>
            <w:r>
              <w:rPr>
                <w:b/>
                <w:sz w:val="24"/>
                <w:szCs w:val="24"/>
              </w:rPr>
              <w:t>1</w:t>
            </w:r>
            <w:r w:rsidR="005D0B6E">
              <w:rPr>
                <w:b/>
                <w:sz w:val="24"/>
                <w:szCs w:val="24"/>
              </w:rPr>
              <w:t>3</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jc w:val="center"/>
              <w:rPr>
                <w:b/>
              </w:rPr>
            </w:pPr>
            <w:r w:rsidRPr="00836E47">
              <w:rPr>
                <w:b/>
              </w:rPr>
              <w:t xml:space="preserve">4.4 </w:t>
            </w:r>
          </w:p>
        </w:tc>
        <w:tc>
          <w:tcPr>
            <w:tcW w:w="3827"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rPr>
                <w:b/>
              </w:rPr>
            </w:pPr>
            <w:r w:rsidRPr="00836E47">
              <w:rPr>
                <w:b/>
              </w:rPr>
              <w:t xml:space="preserve">Магазины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jc w:val="center"/>
              <w:rPr>
                <w:b/>
              </w:rPr>
            </w:pPr>
            <w:r w:rsidRPr="00836E47">
              <w:rPr>
                <w:b/>
              </w:rPr>
              <w:t xml:space="preserve">4.5 </w:t>
            </w:r>
          </w:p>
        </w:tc>
        <w:tc>
          <w:tcPr>
            <w:tcW w:w="3827"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rPr>
                <w:b/>
              </w:rPr>
            </w:pPr>
            <w:r w:rsidRPr="00836E47">
              <w:rPr>
                <w:b/>
              </w:rPr>
              <w:t xml:space="preserve">Банковская и страховая деятельность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jc w:val="center"/>
              <w:rPr>
                <w:b/>
              </w:rPr>
            </w:pPr>
            <w:r w:rsidRPr="00836E47">
              <w:rPr>
                <w:b/>
              </w:rPr>
              <w:t xml:space="preserve">4.6 </w:t>
            </w:r>
          </w:p>
        </w:tc>
        <w:tc>
          <w:tcPr>
            <w:tcW w:w="3827"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rPr>
                <w:b/>
              </w:rPr>
            </w:pPr>
            <w:r w:rsidRPr="00836E47">
              <w:rPr>
                <w:b/>
              </w:rPr>
              <w:t xml:space="preserve">Общественное питание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sidRPr="00201421">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jc w:val="center"/>
              <w:rPr>
                <w:b/>
                <w:sz w:val="24"/>
                <w:szCs w:val="24"/>
              </w:rPr>
            </w:pPr>
            <w:r w:rsidRPr="00836E47">
              <w:rPr>
                <w:b/>
                <w:sz w:val="24"/>
                <w:szCs w:val="24"/>
              </w:rPr>
              <w:t xml:space="preserve">4.7 </w:t>
            </w:r>
          </w:p>
        </w:tc>
        <w:tc>
          <w:tcPr>
            <w:tcW w:w="3827"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rPr>
                <w:b/>
                <w:sz w:val="24"/>
                <w:szCs w:val="24"/>
              </w:rPr>
            </w:pPr>
            <w:r>
              <w:rPr>
                <w:b/>
                <w:sz w:val="24"/>
                <w:szCs w:val="24"/>
              </w:rPr>
              <w:t>Размещение г</w:t>
            </w:r>
            <w:r w:rsidRPr="00836E47">
              <w:rPr>
                <w:b/>
                <w:sz w:val="24"/>
                <w:szCs w:val="24"/>
              </w:rPr>
              <w:t>остини</w:t>
            </w:r>
            <w:r>
              <w:rPr>
                <w:b/>
                <w:sz w:val="24"/>
                <w:szCs w:val="24"/>
              </w:rPr>
              <w:t>ц</w:t>
            </w:r>
            <w:r w:rsidRPr="00836E47">
              <w:rPr>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sidRPr="00201421">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326DE2" w:rsidRDefault="001C6296" w:rsidP="001C6296">
            <w:pPr>
              <w:jc w:val="center"/>
              <w:rPr>
                <w:b/>
                <w:sz w:val="24"/>
                <w:szCs w:val="24"/>
              </w:rPr>
            </w:pPr>
            <w:r w:rsidRPr="00326DE2">
              <w:rPr>
                <w:b/>
                <w:sz w:val="24"/>
                <w:szCs w:val="24"/>
              </w:rPr>
              <w:t xml:space="preserve">4.8 </w:t>
            </w:r>
          </w:p>
        </w:tc>
        <w:tc>
          <w:tcPr>
            <w:tcW w:w="3827" w:type="dxa"/>
            <w:tcBorders>
              <w:top w:val="single" w:sz="4" w:space="0" w:color="auto"/>
              <w:left w:val="single" w:sz="4" w:space="0" w:color="auto"/>
              <w:bottom w:val="single" w:sz="4" w:space="0" w:color="auto"/>
              <w:right w:val="single" w:sz="4" w:space="0" w:color="auto"/>
            </w:tcBorders>
          </w:tcPr>
          <w:p w:rsidR="001C6296" w:rsidRPr="00326DE2" w:rsidRDefault="001C6296" w:rsidP="001C6296">
            <w:pPr>
              <w:rPr>
                <w:b/>
                <w:sz w:val="24"/>
                <w:szCs w:val="24"/>
              </w:rPr>
            </w:pPr>
            <w:r w:rsidRPr="00326DE2">
              <w:rPr>
                <w:b/>
                <w:sz w:val="24"/>
                <w:szCs w:val="24"/>
              </w:rPr>
              <w:t>Развлечения</w:t>
            </w:r>
            <w:r>
              <w:rPr>
                <w:b/>
                <w:sz w:val="24"/>
                <w:szCs w:val="24"/>
              </w:rPr>
              <w:t>:</w:t>
            </w:r>
            <w:r w:rsidRPr="00326DE2">
              <w:rPr>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Pr>
                <w:sz w:val="24"/>
                <w:szCs w:val="24"/>
              </w:rPr>
              <w:t>4.8.1</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1C35FE">
              <w:rPr>
                <w:sz w:val="24"/>
                <w:szCs w:val="24"/>
              </w:rPr>
              <w:t>Развлекательные мероприятия</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sidRPr="00201421">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4.8.2</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Проведение азартных игр</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sidRPr="00201421">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4.8.3</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Проведение азартных игр в игорных зонах</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sidRPr="00201421">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jc w:val="center"/>
              <w:rPr>
                <w:b/>
                <w:sz w:val="24"/>
                <w:szCs w:val="24"/>
              </w:rPr>
            </w:pPr>
            <w:r w:rsidRPr="00836E47">
              <w:rPr>
                <w:b/>
                <w:sz w:val="24"/>
                <w:szCs w:val="24"/>
              </w:rPr>
              <w:t xml:space="preserve">4.9 </w:t>
            </w:r>
          </w:p>
        </w:tc>
        <w:tc>
          <w:tcPr>
            <w:tcW w:w="3827"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rPr>
                <w:b/>
                <w:sz w:val="24"/>
                <w:szCs w:val="24"/>
              </w:rPr>
            </w:pPr>
            <w:r w:rsidRPr="00836E47">
              <w:rPr>
                <w:b/>
                <w:sz w:val="24"/>
                <w:szCs w:val="24"/>
              </w:rPr>
              <w:t xml:space="preserve">Служебные гаражи </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FA108F" w:rsidRDefault="001C6296" w:rsidP="001C6296">
            <w:pPr>
              <w:jc w:val="center"/>
              <w:rPr>
                <w:b/>
                <w:sz w:val="24"/>
                <w:szCs w:val="24"/>
              </w:rPr>
            </w:pPr>
            <w:r w:rsidRPr="00FA108F">
              <w:rPr>
                <w:b/>
                <w:sz w:val="24"/>
                <w:szCs w:val="24"/>
              </w:rPr>
              <w:t xml:space="preserve">4.9.1 </w:t>
            </w:r>
          </w:p>
        </w:tc>
        <w:tc>
          <w:tcPr>
            <w:tcW w:w="3827" w:type="dxa"/>
            <w:tcBorders>
              <w:top w:val="single" w:sz="4" w:space="0" w:color="auto"/>
              <w:left w:val="single" w:sz="4" w:space="0" w:color="auto"/>
              <w:bottom w:val="single" w:sz="4" w:space="0" w:color="auto"/>
              <w:right w:val="single" w:sz="4" w:space="0" w:color="auto"/>
            </w:tcBorders>
          </w:tcPr>
          <w:p w:rsidR="001C6296" w:rsidRPr="00FA108F" w:rsidRDefault="001C6296" w:rsidP="001C6296">
            <w:pPr>
              <w:rPr>
                <w:b/>
                <w:sz w:val="24"/>
                <w:szCs w:val="24"/>
              </w:rPr>
            </w:pPr>
            <w:r w:rsidRPr="00FA108F">
              <w:rPr>
                <w:b/>
                <w:sz w:val="24"/>
                <w:szCs w:val="24"/>
              </w:rPr>
              <w:t xml:space="preserve">Объекты придорожного сервиса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Pr>
                <w:sz w:val="24"/>
                <w:szCs w:val="24"/>
              </w:rPr>
              <w:t>4.9.1.1</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1C35FE">
              <w:rPr>
                <w:sz w:val="24"/>
                <w:szCs w:val="24"/>
              </w:rPr>
              <w:t>Заправка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4.9.1.2</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Обеспечение дорожного отдыха</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4.9.1.3</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Автомобильные мойки</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4.9.1.4</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Ремонт автомобилей</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FA108F" w:rsidRDefault="001C6296" w:rsidP="001C6296">
            <w:pPr>
              <w:jc w:val="center"/>
              <w:rPr>
                <w:b/>
                <w:sz w:val="24"/>
                <w:szCs w:val="24"/>
              </w:rPr>
            </w:pPr>
            <w:r w:rsidRPr="00FA108F">
              <w:rPr>
                <w:b/>
                <w:sz w:val="24"/>
                <w:szCs w:val="24"/>
              </w:rPr>
              <w:t xml:space="preserve">4.10 </w:t>
            </w:r>
          </w:p>
        </w:tc>
        <w:tc>
          <w:tcPr>
            <w:tcW w:w="3827" w:type="dxa"/>
            <w:tcBorders>
              <w:top w:val="single" w:sz="4" w:space="0" w:color="auto"/>
              <w:left w:val="single" w:sz="4" w:space="0" w:color="auto"/>
              <w:bottom w:val="single" w:sz="4" w:space="0" w:color="auto"/>
              <w:right w:val="single" w:sz="4" w:space="0" w:color="auto"/>
            </w:tcBorders>
          </w:tcPr>
          <w:p w:rsidR="001C6296" w:rsidRPr="00FA108F" w:rsidRDefault="001C6296" w:rsidP="001C6296">
            <w:pPr>
              <w:rPr>
                <w:b/>
                <w:sz w:val="24"/>
                <w:szCs w:val="24"/>
              </w:rPr>
            </w:pPr>
            <w:proofErr w:type="spellStart"/>
            <w:r w:rsidRPr="00FA108F">
              <w:rPr>
                <w:b/>
                <w:sz w:val="24"/>
                <w:szCs w:val="24"/>
              </w:rPr>
              <w:t>Выставочно</w:t>
            </w:r>
            <w:proofErr w:type="spellEnd"/>
            <w:r w:rsidRPr="00FA108F">
              <w:rPr>
                <w:b/>
                <w:sz w:val="24"/>
                <w:szCs w:val="24"/>
              </w:rPr>
              <w:t xml:space="preserve">-ярмарочная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sidRPr="00201421">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sidRPr="00201421">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CC6F9C" w:rsidRDefault="001C6296" w:rsidP="001C6296">
            <w:pPr>
              <w:jc w:val="center"/>
              <w:rPr>
                <w:b/>
                <w:sz w:val="24"/>
                <w:szCs w:val="24"/>
              </w:rPr>
            </w:pPr>
            <w:r w:rsidRPr="00CC6F9C">
              <w:rPr>
                <w:b/>
                <w:sz w:val="24"/>
                <w:szCs w:val="24"/>
              </w:rPr>
              <w:t xml:space="preserve">5.0 </w:t>
            </w:r>
          </w:p>
        </w:tc>
        <w:tc>
          <w:tcPr>
            <w:tcW w:w="3827" w:type="dxa"/>
            <w:tcBorders>
              <w:top w:val="single" w:sz="4" w:space="0" w:color="auto"/>
              <w:left w:val="single" w:sz="4" w:space="0" w:color="auto"/>
              <w:bottom w:val="single" w:sz="4" w:space="0" w:color="auto"/>
              <w:right w:val="single" w:sz="4" w:space="0" w:color="auto"/>
            </w:tcBorders>
            <w:shd w:val="clear" w:color="auto" w:fill="C0C0C0"/>
          </w:tcPr>
          <w:p w:rsidR="001C6296" w:rsidRPr="00CC6F9C" w:rsidRDefault="001C6296" w:rsidP="001C6296">
            <w:pPr>
              <w:rPr>
                <w:b/>
                <w:sz w:val="24"/>
                <w:szCs w:val="24"/>
              </w:rPr>
            </w:pPr>
            <w:r w:rsidRPr="00CC6F9C">
              <w:rPr>
                <w:b/>
                <w:sz w:val="24"/>
                <w:szCs w:val="24"/>
              </w:rPr>
              <w:t>Отдых (рекреация)</w:t>
            </w:r>
            <w:r>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AD719E" w:rsidRDefault="001C6296" w:rsidP="001C6296">
            <w:pPr>
              <w:jc w:val="center"/>
              <w:rPr>
                <w:b/>
                <w:sz w:val="24"/>
                <w:szCs w:val="24"/>
              </w:rPr>
            </w:pPr>
            <w:r w:rsidRPr="00AD719E">
              <w:rPr>
                <w:b/>
                <w:sz w:val="24"/>
                <w:szCs w:val="24"/>
              </w:rPr>
              <w:t>Р</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DE7886" w:rsidRDefault="001C6296" w:rsidP="001C6296">
            <w:pPr>
              <w:jc w:val="center"/>
              <w:rPr>
                <w:b/>
                <w:sz w:val="24"/>
                <w:szCs w:val="24"/>
              </w:rPr>
            </w:pPr>
            <w:r w:rsidRPr="00DE7886">
              <w:rPr>
                <w:b/>
                <w:sz w:val="24"/>
                <w:szCs w:val="24"/>
              </w:rPr>
              <w:t>Р</w:t>
            </w: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DE7886" w:rsidRDefault="001C6296" w:rsidP="001C6296">
            <w:pPr>
              <w:jc w:val="center"/>
              <w:rPr>
                <w:b/>
                <w:sz w:val="24"/>
                <w:szCs w:val="24"/>
              </w:rPr>
            </w:pPr>
            <w:r w:rsidRPr="00DE7886">
              <w:rPr>
                <w:b/>
                <w:sz w:val="24"/>
                <w:szCs w:val="24"/>
              </w:rPr>
              <w:t>Р</w:t>
            </w: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DE7886" w:rsidRDefault="001C6296" w:rsidP="001C6296">
            <w:pPr>
              <w:jc w:val="center"/>
              <w:rPr>
                <w:b/>
                <w:sz w:val="24"/>
                <w:szCs w:val="24"/>
              </w:rPr>
            </w:pPr>
            <w:r w:rsidRPr="00DE7886">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2F222A" w:rsidRDefault="001C6296" w:rsidP="001C6296">
            <w:pPr>
              <w:jc w:val="center"/>
              <w:rPr>
                <w:b/>
                <w:sz w:val="24"/>
                <w:szCs w:val="24"/>
              </w:rPr>
            </w:pPr>
            <w:r w:rsidRPr="002F222A">
              <w:rPr>
                <w:b/>
                <w:sz w:val="24"/>
                <w:szCs w:val="24"/>
              </w:rPr>
              <w:t xml:space="preserve">5.1 </w:t>
            </w:r>
          </w:p>
        </w:tc>
        <w:tc>
          <w:tcPr>
            <w:tcW w:w="3827" w:type="dxa"/>
            <w:tcBorders>
              <w:top w:val="single" w:sz="4" w:space="0" w:color="auto"/>
              <w:left w:val="single" w:sz="4" w:space="0" w:color="auto"/>
              <w:bottom w:val="single" w:sz="4" w:space="0" w:color="auto"/>
              <w:right w:val="single" w:sz="4" w:space="0" w:color="auto"/>
            </w:tcBorders>
          </w:tcPr>
          <w:p w:rsidR="001C6296" w:rsidRPr="002F222A" w:rsidRDefault="001C6296" w:rsidP="001C6296">
            <w:pPr>
              <w:pStyle w:val="formattext"/>
              <w:rPr>
                <w:b/>
              </w:rPr>
            </w:pPr>
            <w:r w:rsidRPr="002F222A">
              <w:rPr>
                <w:b/>
              </w:rPr>
              <w:t>Спорт</w:t>
            </w:r>
            <w:r>
              <w:rPr>
                <w:b/>
              </w:rPr>
              <w:t>:</w:t>
            </w:r>
            <w:r w:rsidRPr="002F222A">
              <w:rPr>
                <w:b/>
              </w:rPr>
              <w:t xml:space="preserve">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Pr>
                <w:sz w:val="24"/>
                <w:szCs w:val="24"/>
              </w:rPr>
              <w:t>5.1.1</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1C35FE">
              <w:t>Обеспечение спортивно-зрелищных мероприятий</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5.1.2</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pStyle w:val="formattext"/>
            </w:pPr>
            <w:r w:rsidRPr="001C35FE">
              <w:t>Обеспечение занятий спортом в помещениях</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5.1.3</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pStyle w:val="formattext"/>
            </w:pPr>
            <w:r w:rsidRPr="001C35FE">
              <w:t>Площадки для занятий спортом</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5.1.4</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pStyle w:val="formattext"/>
            </w:pPr>
            <w:r w:rsidRPr="001C35FE">
              <w:t>Оборудованные площадки для занятий спортом</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5.1.5</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pStyle w:val="formattext"/>
            </w:pPr>
            <w:r w:rsidRPr="001C35FE">
              <w:t>Водный спорт</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5.1.6</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pStyle w:val="formattext"/>
            </w:pPr>
            <w:r w:rsidRPr="001C35FE">
              <w:t>Авиационный спорт</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5.1.7</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pStyle w:val="formattext"/>
            </w:pPr>
            <w:r w:rsidRPr="001C35FE">
              <w:t>Спортивные базы</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Default="005D0B6E"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jc w:val="center"/>
              <w:rPr>
                <w:b/>
              </w:rPr>
            </w:pPr>
            <w:r w:rsidRPr="00836E47">
              <w:rPr>
                <w:b/>
              </w:rPr>
              <w:t xml:space="preserve">5.2 </w:t>
            </w:r>
          </w:p>
        </w:tc>
        <w:tc>
          <w:tcPr>
            <w:tcW w:w="3827"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rPr>
                <w:b/>
              </w:rPr>
            </w:pPr>
            <w:r w:rsidRPr="00836E47">
              <w:rPr>
                <w:b/>
              </w:rPr>
              <w:t xml:space="preserve">Природно-познавательный туризм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sidRPr="00201421">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t>2</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right="-108"/>
              <w:jc w:val="center"/>
              <w:rPr>
                <w:b/>
                <w:sz w:val="24"/>
                <w:szCs w:val="24"/>
              </w:rPr>
            </w:pPr>
            <w:r>
              <w:rPr>
                <w:b/>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8</w:t>
            </w: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firstLine="72"/>
              <w:jc w:val="center"/>
              <w:rPr>
                <w:b/>
                <w:sz w:val="24"/>
                <w:szCs w:val="24"/>
              </w:rPr>
            </w:pPr>
            <w:r>
              <w:rPr>
                <w:b/>
                <w:sz w:val="24"/>
                <w:szCs w:val="24"/>
              </w:rPr>
              <w:t>11</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12</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5D0B6E">
            <w:pPr>
              <w:jc w:val="center"/>
              <w:rPr>
                <w:b/>
                <w:sz w:val="24"/>
                <w:szCs w:val="24"/>
              </w:rPr>
            </w:pPr>
            <w:r>
              <w:rPr>
                <w:b/>
                <w:sz w:val="24"/>
                <w:szCs w:val="24"/>
              </w:rPr>
              <w:t>1</w:t>
            </w:r>
            <w:r w:rsidR="005D0B6E">
              <w:rPr>
                <w:b/>
                <w:sz w:val="24"/>
                <w:szCs w:val="24"/>
              </w:rPr>
              <w:t>3</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5.2.1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922F6C">
              <w:t xml:space="preserve">Туристическое обслуживание </w:t>
            </w: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jc w:val="center"/>
              <w:rPr>
                <w:b/>
              </w:rPr>
            </w:pPr>
            <w:r w:rsidRPr="00836E47">
              <w:rPr>
                <w:b/>
              </w:rPr>
              <w:t xml:space="preserve">5.3 </w:t>
            </w:r>
          </w:p>
        </w:tc>
        <w:tc>
          <w:tcPr>
            <w:tcW w:w="3827"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rPr>
                <w:b/>
              </w:rPr>
            </w:pPr>
            <w:r w:rsidRPr="00836E47">
              <w:rPr>
                <w:b/>
              </w:rPr>
              <w:t xml:space="preserve">Охота и рыбалка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jc w:val="center"/>
              <w:rPr>
                <w:b/>
              </w:rPr>
            </w:pPr>
            <w:r w:rsidRPr="00836E47">
              <w:rPr>
                <w:b/>
              </w:rPr>
              <w:t xml:space="preserve">5.4 </w:t>
            </w:r>
          </w:p>
        </w:tc>
        <w:tc>
          <w:tcPr>
            <w:tcW w:w="3827"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pStyle w:val="formattext"/>
              <w:rPr>
                <w:b/>
              </w:rPr>
            </w:pPr>
            <w:r w:rsidRPr="00836E47">
              <w:rPr>
                <w:b/>
              </w:rPr>
              <w:t xml:space="preserve">Причалы для маломерных судов </w:t>
            </w:r>
          </w:p>
        </w:tc>
        <w:tc>
          <w:tcPr>
            <w:tcW w:w="992" w:type="dxa"/>
            <w:tcBorders>
              <w:top w:val="single" w:sz="4" w:space="0" w:color="auto"/>
              <w:left w:val="single" w:sz="4" w:space="0" w:color="auto"/>
              <w:bottom w:val="single" w:sz="4" w:space="0" w:color="auto"/>
              <w:right w:val="single" w:sz="4" w:space="0" w:color="auto"/>
            </w:tcBorders>
          </w:tcPr>
          <w:p w:rsidR="001C6296" w:rsidRPr="00836E47"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5D0B6E" w:rsidP="001C6296">
            <w:pPr>
              <w:jc w:val="center"/>
              <w:rPr>
                <w:b/>
                <w:sz w:val="24"/>
                <w:szCs w:val="24"/>
              </w:rPr>
            </w:pPr>
            <w:r>
              <w:rPr>
                <w:b/>
                <w:sz w:val="24"/>
                <w:szCs w:val="24"/>
              </w:rPr>
              <w:t>У</w:t>
            </w:r>
          </w:p>
        </w:tc>
      </w:tr>
      <w:tr w:rsidR="001C6296" w:rsidRPr="00064675" w:rsidTr="005D0B6E">
        <w:trPr>
          <w:trHeight w:val="585"/>
        </w:trPr>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5.5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922F6C">
              <w:t>Поля для гольфа или конных прогулок</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CC6F9C" w:rsidRDefault="001C6296" w:rsidP="001C6296">
            <w:pPr>
              <w:pStyle w:val="formattext"/>
              <w:jc w:val="center"/>
              <w:rPr>
                <w:b/>
              </w:rPr>
            </w:pPr>
            <w:r w:rsidRPr="00CC6F9C">
              <w:rPr>
                <w:b/>
              </w:rPr>
              <w:t xml:space="preserve">6.0 </w:t>
            </w:r>
          </w:p>
        </w:tc>
        <w:tc>
          <w:tcPr>
            <w:tcW w:w="3827" w:type="dxa"/>
            <w:tcBorders>
              <w:top w:val="single" w:sz="4" w:space="0" w:color="auto"/>
              <w:left w:val="single" w:sz="4" w:space="0" w:color="auto"/>
              <w:bottom w:val="single" w:sz="4" w:space="0" w:color="auto"/>
              <w:right w:val="single" w:sz="4" w:space="0" w:color="auto"/>
            </w:tcBorders>
            <w:shd w:val="clear" w:color="auto" w:fill="C0C0C0"/>
          </w:tcPr>
          <w:p w:rsidR="001C6296" w:rsidRPr="00CC6F9C" w:rsidRDefault="001C6296" w:rsidP="001C6296">
            <w:pPr>
              <w:pStyle w:val="formattext"/>
              <w:rPr>
                <w:b/>
              </w:rPr>
            </w:pPr>
            <w:r w:rsidRPr="00CC6F9C">
              <w:rPr>
                <w:b/>
              </w:rPr>
              <w:t>Производственная деятельность</w:t>
            </w:r>
            <w:r>
              <w:rPr>
                <w:b/>
              </w:rPr>
              <w:t>:</w:t>
            </w:r>
            <w:r w:rsidRPr="00CC6F9C">
              <w:rPr>
                <w:b/>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C6296" w:rsidRPr="00F02C68" w:rsidRDefault="001C6296" w:rsidP="001C6296">
            <w:pPr>
              <w:jc w:val="center"/>
              <w:rPr>
                <w:b/>
                <w:sz w:val="24"/>
                <w:szCs w:val="24"/>
              </w:rPr>
            </w:pPr>
            <w:r w:rsidRPr="00F02C68">
              <w:rPr>
                <w:b/>
                <w:sz w:val="24"/>
                <w:szCs w:val="24"/>
              </w:rPr>
              <w:t>У</w:t>
            </w:r>
          </w:p>
        </w:tc>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6.1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922F6C">
              <w:t xml:space="preserve">Недропользование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201421"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r w:rsidRPr="00750778">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750778"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6.2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Тяжелая промышленность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6.2.1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Автомобилестроительная промышленность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6.3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Легкая промышленность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6.3.1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Фармацевтическая промышленность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6.4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Пищевая промышленность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6.5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Нефтехимическая промышленность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6.6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Строительная промышленность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6.7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Энергетика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6.7.1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922F6C">
              <w:t xml:space="preserve">Атомная энергетика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6.8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922F6C">
              <w:t xml:space="preserve">Связь </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6.9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922F6C">
              <w:t xml:space="preserve">Склады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t>6.9.1</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spacing w:before="100" w:beforeAutospacing="1" w:after="100" w:afterAutospacing="1"/>
              <w:rPr>
                <w:sz w:val="24"/>
                <w:szCs w:val="24"/>
              </w:rPr>
            </w:pPr>
            <w:r w:rsidRPr="001C35FE">
              <w:rPr>
                <w:sz w:val="24"/>
                <w:szCs w:val="24"/>
              </w:rPr>
              <w:t xml:space="preserve">Складские площадки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6.10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Обеспечение космической деятельности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02C68" w:rsidRDefault="001C6296" w:rsidP="001C6296">
            <w:pPr>
              <w:jc w:val="center"/>
              <w:rPr>
                <w:b/>
                <w:sz w:val="24"/>
                <w:szCs w:val="24"/>
              </w:rPr>
            </w:pPr>
            <w:r w:rsidRPr="00F02C68">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sidRPr="00922F6C">
              <w:rPr>
                <w:sz w:val="24"/>
                <w:szCs w:val="24"/>
              </w:rPr>
              <w:t xml:space="preserve">6.11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922F6C">
              <w:rPr>
                <w:sz w:val="24"/>
                <w:szCs w:val="24"/>
              </w:rPr>
              <w:t xml:space="preserve">Целлюлозно-бумажная промышленность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Pr>
                <w:sz w:val="24"/>
                <w:szCs w:val="24"/>
              </w:rPr>
              <w:t>6.12</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1C35FE">
              <w:rPr>
                <w:sz w:val="24"/>
                <w:szCs w:val="24"/>
              </w:rPr>
              <w:t>Научно-производственная деятельность</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CC6F9C" w:rsidRDefault="001C6296" w:rsidP="001C6296">
            <w:pPr>
              <w:jc w:val="center"/>
              <w:rPr>
                <w:b/>
                <w:sz w:val="24"/>
                <w:szCs w:val="24"/>
              </w:rPr>
            </w:pPr>
            <w:r w:rsidRPr="00CC6F9C">
              <w:rPr>
                <w:b/>
                <w:sz w:val="24"/>
                <w:szCs w:val="24"/>
              </w:rPr>
              <w:t xml:space="preserve">7.0 </w:t>
            </w:r>
          </w:p>
        </w:tc>
        <w:tc>
          <w:tcPr>
            <w:tcW w:w="3827" w:type="dxa"/>
            <w:tcBorders>
              <w:top w:val="single" w:sz="4" w:space="0" w:color="auto"/>
              <w:left w:val="single" w:sz="4" w:space="0" w:color="auto"/>
              <w:bottom w:val="single" w:sz="4" w:space="0" w:color="auto"/>
              <w:right w:val="single" w:sz="4" w:space="0" w:color="auto"/>
            </w:tcBorders>
            <w:shd w:val="clear" w:color="auto" w:fill="C0C0C0"/>
          </w:tcPr>
          <w:p w:rsidR="001C6296" w:rsidRPr="00CC6F9C" w:rsidRDefault="001C6296" w:rsidP="001C6296">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F12E7D" w:rsidRDefault="001C6296" w:rsidP="001C6296">
            <w:pPr>
              <w:jc w:val="center"/>
              <w:rPr>
                <w:b/>
                <w:sz w:val="24"/>
                <w:szCs w:val="24"/>
              </w:rPr>
            </w:pPr>
            <w:r w:rsidRPr="00F12E7D">
              <w:rPr>
                <w:b/>
                <w:sz w:val="24"/>
                <w:szCs w:val="24"/>
              </w:rPr>
              <w:t xml:space="preserve">7.1 </w:t>
            </w:r>
          </w:p>
        </w:tc>
        <w:tc>
          <w:tcPr>
            <w:tcW w:w="3827" w:type="dxa"/>
            <w:tcBorders>
              <w:top w:val="single" w:sz="4" w:space="0" w:color="auto"/>
              <w:left w:val="single" w:sz="4" w:space="0" w:color="auto"/>
              <w:bottom w:val="single" w:sz="4" w:space="0" w:color="auto"/>
              <w:right w:val="single" w:sz="4" w:space="0" w:color="auto"/>
            </w:tcBorders>
          </w:tcPr>
          <w:p w:rsidR="001C6296" w:rsidRPr="00F12E7D" w:rsidRDefault="001C6296" w:rsidP="001C6296">
            <w:pPr>
              <w:rPr>
                <w:b/>
                <w:sz w:val="24"/>
                <w:szCs w:val="24"/>
              </w:rPr>
            </w:pPr>
            <w:r w:rsidRPr="00F12E7D">
              <w:rPr>
                <w:b/>
                <w:sz w:val="24"/>
                <w:szCs w:val="24"/>
              </w:rPr>
              <w:t>Железнодорожный транспорт</w:t>
            </w:r>
            <w:r>
              <w:rPr>
                <w:b/>
                <w:sz w:val="24"/>
                <w:szCs w:val="24"/>
              </w:rPr>
              <w:t>:</w:t>
            </w:r>
            <w:r w:rsidRPr="00F12E7D">
              <w:rPr>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Pr>
                <w:sz w:val="24"/>
                <w:szCs w:val="24"/>
              </w:rPr>
              <w:t>7.1.1</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rPr>
                <w:sz w:val="24"/>
                <w:szCs w:val="24"/>
              </w:rPr>
            </w:pPr>
            <w:r w:rsidRPr="001C35FE">
              <w:rPr>
                <w:sz w:val="24"/>
                <w:szCs w:val="24"/>
              </w:rPr>
              <w:t>Железнодорожные пути</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t>2</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right="-108"/>
              <w:jc w:val="center"/>
              <w:rPr>
                <w:b/>
                <w:sz w:val="24"/>
                <w:szCs w:val="24"/>
              </w:rPr>
            </w:pPr>
            <w:r>
              <w:rPr>
                <w:b/>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8</w:t>
            </w: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firstLine="72"/>
              <w:jc w:val="center"/>
              <w:rPr>
                <w:b/>
                <w:sz w:val="24"/>
                <w:szCs w:val="24"/>
              </w:rPr>
            </w:pPr>
            <w:r>
              <w:rPr>
                <w:b/>
                <w:sz w:val="24"/>
                <w:szCs w:val="24"/>
              </w:rPr>
              <w:t>11</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12</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5D0B6E">
            <w:pPr>
              <w:jc w:val="center"/>
              <w:rPr>
                <w:b/>
                <w:sz w:val="24"/>
                <w:szCs w:val="24"/>
              </w:rPr>
            </w:pPr>
            <w:r>
              <w:rPr>
                <w:b/>
                <w:sz w:val="24"/>
                <w:szCs w:val="24"/>
              </w:rPr>
              <w:t>1</w:t>
            </w:r>
            <w:r w:rsidR="005D0B6E">
              <w:rPr>
                <w:b/>
                <w:sz w:val="24"/>
                <w:szCs w:val="24"/>
              </w:rPr>
              <w:t>3</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7.1.2</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Обслуживание железнодорожных перевозок</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F12E7D" w:rsidRDefault="001C6296" w:rsidP="001C6296">
            <w:pPr>
              <w:jc w:val="center"/>
              <w:rPr>
                <w:b/>
                <w:sz w:val="24"/>
                <w:szCs w:val="24"/>
              </w:rPr>
            </w:pPr>
            <w:r w:rsidRPr="00F12E7D">
              <w:rPr>
                <w:b/>
                <w:sz w:val="24"/>
                <w:szCs w:val="24"/>
              </w:rPr>
              <w:t xml:space="preserve">7.2 </w:t>
            </w:r>
          </w:p>
        </w:tc>
        <w:tc>
          <w:tcPr>
            <w:tcW w:w="3827" w:type="dxa"/>
            <w:tcBorders>
              <w:top w:val="single" w:sz="4" w:space="0" w:color="auto"/>
              <w:left w:val="single" w:sz="4" w:space="0" w:color="auto"/>
              <w:bottom w:val="single" w:sz="4" w:space="0" w:color="auto"/>
              <w:right w:val="single" w:sz="4" w:space="0" w:color="auto"/>
            </w:tcBorders>
          </w:tcPr>
          <w:p w:rsidR="001C6296" w:rsidRPr="00F12E7D" w:rsidRDefault="001C6296" w:rsidP="001C6296">
            <w:pPr>
              <w:pStyle w:val="formattext"/>
              <w:rPr>
                <w:b/>
              </w:rPr>
            </w:pPr>
            <w:r w:rsidRPr="00F12E7D">
              <w:rPr>
                <w:b/>
              </w:rPr>
              <w:t>Автомобильный транспорт</w:t>
            </w:r>
            <w:r>
              <w:rPr>
                <w:b/>
              </w:rPr>
              <w:t>:</w:t>
            </w:r>
            <w:r w:rsidRPr="00F12E7D">
              <w:rPr>
                <w:b/>
              </w:rPr>
              <w:t xml:space="preserve">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43544A"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jc w:val="center"/>
              <w:rPr>
                <w:sz w:val="24"/>
                <w:szCs w:val="24"/>
              </w:rPr>
            </w:pPr>
            <w:r>
              <w:rPr>
                <w:sz w:val="24"/>
                <w:szCs w:val="24"/>
              </w:rPr>
              <w:t>7.2.1</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1C35FE">
              <w:t>Размещение автомобильных дорог</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43544A" w:rsidRDefault="009C4CEE"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7.2.2</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pStyle w:val="formattext"/>
            </w:pPr>
            <w:r w:rsidRPr="001C35FE">
              <w:t>Обслуживание перевозок пассажиров</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43544A" w:rsidRDefault="009C4CEE"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sz w:val="24"/>
                <w:szCs w:val="24"/>
              </w:rPr>
            </w:pPr>
            <w:r>
              <w:rPr>
                <w:sz w:val="24"/>
                <w:szCs w:val="24"/>
              </w:rPr>
              <w:t>7.2.3</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pStyle w:val="formattext"/>
            </w:pPr>
            <w:r w:rsidRPr="001C35FE">
              <w:t>Стоянки транспорта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43544A"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82B2C" w:rsidRDefault="001C6296" w:rsidP="001C6296">
            <w:pPr>
              <w:pStyle w:val="formattext"/>
              <w:jc w:val="center"/>
              <w:rPr>
                <w:b/>
              </w:rPr>
            </w:pPr>
            <w:r w:rsidRPr="00882B2C">
              <w:rPr>
                <w:b/>
              </w:rPr>
              <w:t xml:space="preserve">7.3 </w:t>
            </w:r>
          </w:p>
        </w:tc>
        <w:tc>
          <w:tcPr>
            <w:tcW w:w="3827" w:type="dxa"/>
            <w:tcBorders>
              <w:top w:val="single" w:sz="4" w:space="0" w:color="auto"/>
              <w:left w:val="single" w:sz="4" w:space="0" w:color="auto"/>
              <w:bottom w:val="single" w:sz="4" w:space="0" w:color="auto"/>
              <w:right w:val="single" w:sz="4" w:space="0" w:color="auto"/>
            </w:tcBorders>
          </w:tcPr>
          <w:p w:rsidR="001C6296" w:rsidRPr="00882B2C" w:rsidRDefault="001C6296" w:rsidP="001C6296">
            <w:pPr>
              <w:rPr>
                <w:b/>
                <w:sz w:val="24"/>
                <w:szCs w:val="24"/>
              </w:rPr>
            </w:pPr>
            <w:r w:rsidRPr="00882B2C">
              <w:rPr>
                <w:b/>
                <w:sz w:val="24"/>
                <w:szCs w:val="24"/>
              </w:rPr>
              <w:t xml:space="preserve">Водный транспорт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82B2C" w:rsidRDefault="001C6296" w:rsidP="001C6296">
            <w:pPr>
              <w:jc w:val="center"/>
              <w:rPr>
                <w:b/>
                <w:sz w:val="24"/>
                <w:szCs w:val="24"/>
              </w:rPr>
            </w:pPr>
            <w:r w:rsidRPr="00882B2C">
              <w:rPr>
                <w:b/>
                <w:sz w:val="24"/>
                <w:szCs w:val="24"/>
              </w:rPr>
              <w:t xml:space="preserve">7.4 </w:t>
            </w:r>
          </w:p>
        </w:tc>
        <w:tc>
          <w:tcPr>
            <w:tcW w:w="3827" w:type="dxa"/>
            <w:tcBorders>
              <w:top w:val="single" w:sz="4" w:space="0" w:color="auto"/>
              <w:left w:val="single" w:sz="4" w:space="0" w:color="auto"/>
              <w:bottom w:val="single" w:sz="4" w:space="0" w:color="auto"/>
              <w:right w:val="single" w:sz="4" w:space="0" w:color="auto"/>
            </w:tcBorders>
          </w:tcPr>
          <w:p w:rsidR="001C6296" w:rsidRPr="00882B2C" w:rsidRDefault="001C6296" w:rsidP="001C6296">
            <w:pPr>
              <w:rPr>
                <w:b/>
                <w:sz w:val="24"/>
                <w:szCs w:val="24"/>
              </w:rPr>
            </w:pPr>
            <w:r w:rsidRPr="00882B2C">
              <w:rPr>
                <w:b/>
                <w:sz w:val="24"/>
                <w:szCs w:val="24"/>
              </w:rPr>
              <w:t xml:space="preserve">Воздушный транспорт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82B2C" w:rsidRDefault="001C6296" w:rsidP="001C6296">
            <w:pPr>
              <w:jc w:val="center"/>
              <w:rPr>
                <w:b/>
                <w:sz w:val="24"/>
                <w:szCs w:val="24"/>
              </w:rPr>
            </w:pPr>
            <w:r w:rsidRPr="00882B2C">
              <w:rPr>
                <w:b/>
                <w:sz w:val="24"/>
                <w:szCs w:val="24"/>
              </w:rPr>
              <w:t xml:space="preserve">7.5 </w:t>
            </w:r>
          </w:p>
        </w:tc>
        <w:tc>
          <w:tcPr>
            <w:tcW w:w="3827" w:type="dxa"/>
            <w:tcBorders>
              <w:top w:val="single" w:sz="4" w:space="0" w:color="auto"/>
              <w:left w:val="single" w:sz="4" w:space="0" w:color="auto"/>
              <w:bottom w:val="single" w:sz="4" w:space="0" w:color="auto"/>
              <w:right w:val="single" w:sz="4" w:space="0" w:color="auto"/>
            </w:tcBorders>
          </w:tcPr>
          <w:p w:rsidR="001C6296" w:rsidRPr="00882B2C" w:rsidRDefault="001C6296" w:rsidP="001C6296">
            <w:pPr>
              <w:pStyle w:val="formattext"/>
              <w:rPr>
                <w:b/>
              </w:rPr>
            </w:pPr>
            <w:r w:rsidRPr="00882B2C">
              <w:rPr>
                <w:b/>
              </w:rPr>
              <w:t xml:space="preserve">Трубопроводный транспорт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9C4CEE"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882B2C" w:rsidRDefault="001C6296" w:rsidP="001C6296">
            <w:pPr>
              <w:jc w:val="center"/>
              <w:rPr>
                <w:b/>
                <w:sz w:val="24"/>
                <w:szCs w:val="24"/>
              </w:rPr>
            </w:pPr>
            <w:r w:rsidRPr="00882B2C">
              <w:rPr>
                <w:b/>
                <w:sz w:val="24"/>
                <w:szCs w:val="24"/>
              </w:rPr>
              <w:t>7.6</w:t>
            </w:r>
          </w:p>
        </w:tc>
        <w:tc>
          <w:tcPr>
            <w:tcW w:w="3827" w:type="dxa"/>
            <w:tcBorders>
              <w:top w:val="single" w:sz="4" w:space="0" w:color="auto"/>
              <w:left w:val="single" w:sz="4" w:space="0" w:color="auto"/>
              <w:bottom w:val="single" w:sz="4" w:space="0" w:color="auto"/>
              <w:right w:val="single" w:sz="4" w:space="0" w:color="auto"/>
            </w:tcBorders>
          </w:tcPr>
          <w:p w:rsidR="001C6296" w:rsidRPr="00882B2C" w:rsidRDefault="001C6296" w:rsidP="001C6296">
            <w:pPr>
              <w:pStyle w:val="formattext"/>
              <w:rPr>
                <w:b/>
              </w:rPr>
            </w:pPr>
            <w:r w:rsidRPr="00882B2C">
              <w:rPr>
                <w:b/>
              </w:rPr>
              <w:t>Внеуличный транспорт</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43544A" w:rsidRDefault="001C6296" w:rsidP="001C6296">
            <w:pPr>
              <w:jc w:val="center"/>
              <w:rPr>
                <w:b/>
                <w:sz w:val="24"/>
                <w:szCs w:val="24"/>
              </w:rPr>
            </w:pPr>
            <w:r w:rsidRPr="0043544A">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pStyle w:val="formattext"/>
              <w:jc w:val="center"/>
              <w:rPr>
                <w:b/>
              </w:rPr>
            </w:pPr>
            <w:r w:rsidRPr="00CC6F9C">
              <w:rPr>
                <w:b/>
              </w:rPr>
              <w:t xml:space="preserve">8.0 </w:t>
            </w:r>
          </w:p>
        </w:tc>
        <w:tc>
          <w:tcPr>
            <w:tcW w:w="3827"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pStyle w:val="formattext"/>
              <w:rPr>
                <w:b/>
              </w:rPr>
            </w:pPr>
            <w:r w:rsidRPr="00CC6F9C">
              <w:rPr>
                <w:b/>
              </w:rPr>
              <w:t xml:space="preserve">Обеспечение обороны и безопасности </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jc w:val="center"/>
              <w:rPr>
                <w:b/>
                <w:sz w:val="24"/>
                <w:szCs w:val="24"/>
              </w:rPr>
            </w:pPr>
            <w:r w:rsidRPr="00CC6F9C">
              <w:rPr>
                <w:b/>
                <w:sz w:val="24"/>
                <w:szCs w:val="24"/>
              </w:rPr>
              <w:t xml:space="preserve">8.1 </w:t>
            </w:r>
          </w:p>
        </w:tc>
        <w:tc>
          <w:tcPr>
            <w:tcW w:w="3827"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rPr>
                <w:b/>
                <w:sz w:val="24"/>
                <w:szCs w:val="24"/>
              </w:rPr>
            </w:pPr>
            <w:r w:rsidRPr="00CC6F9C">
              <w:rPr>
                <w:b/>
                <w:sz w:val="24"/>
                <w:szCs w:val="24"/>
              </w:rPr>
              <w:t xml:space="preserve">Обеспечение вооруженных сил </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jc w:val="center"/>
              <w:rPr>
                <w:b/>
                <w:sz w:val="24"/>
                <w:szCs w:val="24"/>
              </w:rPr>
            </w:pPr>
            <w:r w:rsidRPr="00CC6F9C">
              <w:rPr>
                <w:b/>
                <w:sz w:val="24"/>
                <w:szCs w:val="24"/>
              </w:rPr>
              <w:t xml:space="preserve">8.2 </w:t>
            </w:r>
          </w:p>
        </w:tc>
        <w:tc>
          <w:tcPr>
            <w:tcW w:w="3827"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pStyle w:val="formattext"/>
              <w:rPr>
                <w:b/>
              </w:rPr>
            </w:pPr>
            <w:r w:rsidRPr="00CC6F9C">
              <w:rPr>
                <w:b/>
              </w:rPr>
              <w:t xml:space="preserve">Охрана Государственной границы Российской Федерации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ED7220"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E846DA"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ED7220"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pStyle w:val="formattext"/>
              <w:jc w:val="center"/>
              <w:rPr>
                <w:b/>
              </w:rPr>
            </w:pPr>
            <w:r w:rsidRPr="00CC6F9C">
              <w:rPr>
                <w:b/>
              </w:rPr>
              <w:t xml:space="preserve">8.3 </w:t>
            </w:r>
          </w:p>
        </w:tc>
        <w:tc>
          <w:tcPr>
            <w:tcW w:w="3827"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pStyle w:val="formattext"/>
              <w:rPr>
                <w:b/>
              </w:rPr>
            </w:pPr>
            <w:r w:rsidRPr="00CC6F9C">
              <w:rPr>
                <w:b/>
              </w:rPr>
              <w:t xml:space="preserve">Обеспечение внутреннего правопорядка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E846DA"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pStyle w:val="formattext"/>
              <w:jc w:val="center"/>
              <w:rPr>
                <w:b/>
              </w:rPr>
            </w:pPr>
            <w:r w:rsidRPr="00CC6F9C">
              <w:rPr>
                <w:b/>
              </w:rPr>
              <w:t xml:space="preserve">8.4 </w:t>
            </w:r>
          </w:p>
        </w:tc>
        <w:tc>
          <w:tcPr>
            <w:tcW w:w="3827"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pStyle w:val="formattext"/>
              <w:rPr>
                <w:b/>
              </w:rPr>
            </w:pPr>
            <w:r w:rsidRPr="00CC6F9C">
              <w:rPr>
                <w:b/>
              </w:rPr>
              <w:t xml:space="preserve">Обеспечение деятельности по исполнению наказаний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pStyle w:val="formattext"/>
              <w:jc w:val="center"/>
              <w:rPr>
                <w:b/>
              </w:rPr>
            </w:pPr>
            <w:r w:rsidRPr="00CC6F9C">
              <w:rPr>
                <w:b/>
              </w:rPr>
              <w:t xml:space="preserve">9.0 </w:t>
            </w:r>
          </w:p>
        </w:tc>
        <w:tc>
          <w:tcPr>
            <w:tcW w:w="3827"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rPr>
                <w:b/>
                <w:sz w:val="24"/>
                <w:szCs w:val="24"/>
              </w:rPr>
            </w:pPr>
            <w:r w:rsidRPr="00CC6F9C">
              <w:rPr>
                <w:b/>
                <w:sz w:val="24"/>
                <w:szCs w:val="24"/>
              </w:rPr>
              <w:t xml:space="preserve">Деятельность по особой охране и изучению природы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jc w:val="center"/>
              <w:rPr>
                <w:b/>
                <w:sz w:val="24"/>
                <w:szCs w:val="24"/>
              </w:rPr>
            </w:pPr>
            <w:r w:rsidRPr="00CC6F9C">
              <w:rPr>
                <w:b/>
                <w:sz w:val="24"/>
                <w:szCs w:val="24"/>
              </w:rPr>
              <w:t xml:space="preserve">9.1 </w:t>
            </w:r>
          </w:p>
        </w:tc>
        <w:tc>
          <w:tcPr>
            <w:tcW w:w="3827"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rPr>
                <w:b/>
                <w:sz w:val="24"/>
                <w:szCs w:val="24"/>
              </w:rPr>
            </w:pPr>
            <w:r w:rsidRPr="00CC6F9C">
              <w:rPr>
                <w:b/>
                <w:sz w:val="24"/>
                <w:szCs w:val="24"/>
              </w:rPr>
              <w:t xml:space="preserve">Охрана природных территорий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jc w:val="center"/>
              <w:rPr>
                <w:b/>
                <w:sz w:val="24"/>
                <w:szCs w:val="24"/>
              </w:rPr>
            </w:pPr>
            <w:r>
              <w:rPr>
                <w:b/>
                <w:sz w:val="24"/>
                <w:szCs w:val="24"/>
              </w:rPr>
              <w:t>9.1.1</w:t>
            </w:r>
          </w:p>
        </w:tc>
        <w:tc>
          <w:tcPr>
            <w:tcW w:w="3827"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rPr>
                <w:b/>
                <w:sz w:val="24"/>
                <w:szCs w:val="24"/>
              </w:rPr>
            </w:pPr>
            <w:r>
              <w:rPr>
                <w:b/>
                <w:sz w:val="24"/>
                <w:szCs w:val="24"/>
              </w:rPr>
              <w:t>Сохранение и репродукция редких и (или) находящихся под угрозой исчезновения видов животных</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jc w:val="center"/>
              <w:rPr>
                <w:b/>
                <w:sz w:val="24"/>
                <w:szCs w:val="24"/>
              </w:rPr>
            </w:pPr>
            <w:r w:rsidRPr="00CC6F9C">
              <w:rPr>
                <w:b/>
                <w:sz w:val="24"/>
                <w:szCs w:val="24"/>
              </w:rPr>
              <w:t xml:space="preserve">9.2 </w:t>
            </w:r>
          </w:p>
        </w:tc>
        <w:tc>
          <w:tcPr>
            <w:tcW w:w="3827"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pStyle w:val="formattext"/>
              <w:rPr>
                <w:b/>
              </w:rPr>
            </w:pPr>
            <w:r w:rsidRPr="00CC6F9C">
              <w:rPr>
                <w:b/>
              </w:rPr>
              <w:t xml:space="preserve">Курортная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pStyle w:val="formattext"/>
              <w:jc w:val="center"/>
              <w:rPr>
                <w:b/>
              </w:rPr>
            </w:pPr>
            <w:r w:rsidRPr="00CC6F9C">
              <w:rPr>
                <w:b/>
              </w:rPr>
              <w:t xml:space="preserve">9.2.1 </w:t>
            </w:r>
          </w:p>
        </w:tc>
        <w:tc>
          <w:tcPr>
            <w:tcW w:w="3827"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pStyle w:val="formattext"/>
              <w:rPr>
                <w:b/>
              </w:rPr>
            </w:pPr>
            <w:r w:rsidRPr="00CC6F9C">
              <w:rPr>
                <w:b/>
              </w:rPr>
              <w:t xml:space="preserve">Санаторная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r w:rsidRPr="00770D6B">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jc w:val="center"/>
              <w:rPr>
                <w:b/>
                <w:sz w:val="24"/>
                <w:szCs w:val="24"/>
              </w:rPr>
            </w:pPr>
            <w:r w:rsidRPr="00CC6F9C">
              <w:rPr>
                <w:b/>
                <w:sz w:val="24"/>
                <w:szCs w:val="24"/>
              </w:rPr>
              <w:t xml:space="preserve">9.3 </w:t>
            </w:r>
          </w:p>
        </w:tc>
        <w:tc>
          <w:tcPr>
            <w:tcW w:w="3827" w:type="dxa"/>
            <w:tcBorders>
              <w:top w:val="single" w:sz="4" w:space="0" w:color="auto"/>
              <w:left w:val="single" w:sz="4" w:space="0" w:color="auto"/>
              <w:bottom w:val="single" w:sz="4" w:space="0" w:color="auto"/>
              <w:right w:val="single" w:sz="4" w:space="0" w:color="auto"/>
            </w:tcBorders>
          </w:tcPr>
          <w:p w:rsidR="001C6296" w:rsidRPr="00CC6F9C" w:rsidRDefault="001C6296" w:rsidP="001C6296">
            <w:pPr>
              <w:rPr>
                <w:b/>
                <w:sz w:val="24"/>
                <w:szCs w:val="24"/>
              </w:rPr>
            </w:pPr>
            <w:r w:rsidRPr="00CC6F9C">
              <w:rPr>
                <w:b/>
                <w:sz w:val="24"/>
                <w:szCs w:val="24"/>
              </w:rPr>
              <w:t xml:space="preserve">Историко-культурная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E846DA"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1C6296" w:rsidRPr="00CD0342" w:rsidRDefault="001C6296" w:rsidP="001C6296">
            <w:pPr>
              <w:jc w:val="center"/>
              <w:rPr>
                <w:b/>
              </w:rPr>
            </w:pPr>
            <w:r w:rsidRPr="00CD0342">
              <w:rPr>
                <w:b/>
              </w:rPr>
              <w:t>2</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right="-108"/>
              <w:jc w:val="center"/>
              <w:rPr>
                <w:b/>
                <w:sz w:val="24"/>
                <w:szCs w:val="24"/>
              </w:rPr>
            </w:pPr>
            <w:r>
              <w:rPr>
                <w:b/>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8</w:t>
            </w: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ind w:firstLine="72"/>
              <w:jc w:val="center"/>
              <w:rPr>
                <w:b/>
                <w:sz w:val="24"/>
                <w:szCs w:val="24"/>
              </w:rPr>
            </w:pPr>
            <w:r>
              <w:rPr>
                <w:b/>
                <w:sz w:val="24"/>
                <w:szCs w:val="24"/>
              </w:rPr>
              <w:t>11</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r>
              <w:rPr>
                <w:b/>
                <w:sz w:val="24"/>
                <w:szCs w:val="24"/>
              </w:rPr>
              <w:t>12</w:t>
            </w: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5D0B6E">
            <w:pPr>
              <w:jc w:val="center"/>
              <w:rPr>
                <w:b/>
                <w:sz w:val="24"/>
                <w:szCs w:val="24"/>
              </w:rPr>
            </w:pPr>
            <w:r>
              <w:rPr>
                <w:b/>
                <w:sz w:val="24"/>
                <w:szCs w:val="24"/>
              </w:rPr>
              <w:t>1</w:t>
            </w:r>
            <w:r w:rsidR="005D0B6E">
              <w:rPr>
                <w:b/>
                <w:sz w:val="24"/>
                <w:szCs w:val="24"/>
              </w:rPr>
              <w:t>3</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CC6F9C" w:rsidRDefault="001C6296" w:rsidP="001C6296">
            <w:pPr>
              <w:jc w:val="center"/>
              <w:rPr>
                <w:b/>
                <w:sz w:val="24"/>
                <w:szCs w:val="24"/>
              </w:rPr>
            </w:pPr>
            <w:r w:rsidRPr="00CC6F9C">
              <w:rPr>
                <w:b/>
                <w:sz w:val="24"/>
                <w:szCs w:val="24"/>
              </w:rPr>
              <w:t xml:space="preserve">10.0 </w:t>
            </w:r>
          </w:p>
        </w:tc>
        <w:tc>
          <w:tcPr>
            <w:tcW w:w="3827" w:type="dxa"/>
            <w:tcBorders>
              <w:top w:val="single" w:sz="4" w:space="0" w:color="auto"/>
              <w:left w:val="single" w:sz="4" w:space="0" w:color="auto"/>
              <w:bottom w:val="single" w:sz="4" w:space="0" w:color="auto"/>
              <w:right w:val="single" w:sz="4" w:space="0" w:color="auto"/>
            </w:tcBorders>
            <w:shd w:val="clear" w:color="auto" w:fill="C0C0C0"/>
          </w:tcPr>
          <w:p w:rsidR="001C6296" w:rsidRPr="00CC6F9C" w:rsidRDefault="001C6296" w:rsidP="001C6296">
            <w:pPr>
              <w:pStyle w:val="formattext"/>
              <w:rPr>
                <w:b/>
              </w:rPr>
            </w:pPr>
            <w:r w:rsidRPr="00CC6F9C">
              <w:rPr>
                <w:b/>
              </w:rPr>
              <w:t>Использование лесов</w:t>
            </w:r>
            <w:r>
              <w:rPr>
                <w:b/>
              </w:rPr>
              <w:t>:</w:t>
            </w:r>
            <w:r w:rsidRPr="00CC6F9C">
              <w:rPr>
                <w:b/>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10.1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922F6C">
              <w:t xml:space="preserve">Заготовка древесины </w:t>
            </w:r>
          </w:p>
        </w:tc>
        <w:tc>
          <w:tcPr>
            <w:tcW w:w="992" w:type="dxa"/>
            <w:tcBorders>
              <w:top w:val="single" w:sz="4" w:space="0" w:color="auto"/>
              <w:left w:val="single" w:sz="4" w:space="0" w:color="auto"/>
              <w:bottom w:val="single" w:sz="4" w:space="0" w:color="auto"/>
              <w:right w:val="single" w:sz="4" w:space="0" w:color="auto"/>
            </w:tcBorders>
          </w:tcPr>
          <w:p w:rsidR="001C6296" w:rsidRPr="00F44F1A" w:rsidRDefault="001C6296" w:rsidP="001C6296">
            <w:pPr>
              <w:jc w:val="center"/>
              <w:rPr>
                <w:b/>
                <w:sz w:val="24"/>
                <w:szCs w:val="24"/>
              </w:rPr>
            </w:pPr>
            <w:r w:rsidRPr="00F44F1A">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F44F1A"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44F1A" w:rsidRDefault="001C6296" w:rsidP="001C6296">
            <w:pPr>
              <w:jc w:val="center"/>
              <w:rPr>
                <w:b/>
                <w:sz w:val="24"/>
                <w:szCs w:val="24"/>
              </w:rPr>
            </w:pPr>
            <w:r w:rsidRPr="00F44F1A">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10.2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922F6C">
              <w:t xml:space="preserve">Лесные плантации </w:t>
            </w:r>
          </w:p>
        </w:tc>
        <w:tc>
          <w:tcPr>
            <w:tcW w:w="992" w:type="dxa"/>
            <w:tcBorders>
              <w:top w:val="single" w:sz="4" w:space="0" w:color="auto"/>
              <w:left w:val="single" w:sz="4" w:space="0" w:color="auto"/>
              <w:bottom w:val="single" w:sz="4" w:space="0" w:color="auto"/>
              <w:right w:val="single" w:sz="4" w:space="0" w:color="auto"/>
            </w:tcBorders>
          </w:tcPr>
          <w:p w:rsidR="001C6296" w:rsidRPr="00F44F1A"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F44F1A"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44F1A"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10.3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922F6C">
              <w:t xml:space="preserve">Заготовка лесных ресурсов </w:t>
            </w:r>
          </w:p>
        </w:tc>
        <w:tc>
          <w:tcPr>
            <w:tcW w:w="992" w:type="dxa"/>
            <w:tcBorders>
              <w:top w:val="single" w:sz="4" w:space="0" w:color="auto"/>
              <w:left w:val="single" w:sz="4" w:space="0" w:color="auto"/>
              <w:bottom w:val="single" w:sz="4" w:space="0" w:color="auto"/>
              <w:right w:val="single" w:sz="4" w:space="0" w:color="auto"/>
            </w:tcBorders>
          </w:tcPr>
          <w:p w:rsidR="001C6296" w:rsidRPr="00F44F1A" w:rsidRDefault="001C6296" w:rsidP="001C6296">
            <w:pPr>
              <w:jc w:val="center"/>
              <w:rPr>
                <w:b/>
                <w:sz w:val="24"/>
                <w:szCs w:val="24"/>
              </w:rPr>
            </w:pPr>
            <w:r w:rsidRPr="00F44F1A">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F44F1A"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44F1A" w:rsidRDefault="001C6296" w:rsidP="001C6296">
            <w:pPr>
              <w:jc w:val="center"/>
              <w:rPr>
                <w:b/>
                <w:sz w:val="24"/>
                <w:szCs w:val="24"/>
              </w:rPr>
            </w:pPr>
            <w:r w:rsidRPr="00F44F1A">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jc w:val="center"/>
            </w:pPr>
            <w:r w:rsidRPr="00922F6C">
              <w:t xml:space="preserve">10.4 </w:t>
            </w:r>
          </w:p>
        </w:tc>
        <w:tc>
          <w:tcPr>
            <w:tcW w:w="3827" w:type="dxa"/>
            <w:tcBorders>
              <w:top w:val="single" w:sz="4" w:space="0" w:color="auto"/>
              <w:left w:val="single" w:sz="4" w:space="0" w:color="auto"/>
              <w:bottom w:val="single" w:sz="4" w:space="0" w:color="auto"/>
              <w:right w:val="single" w:sz="4" w:space="0" w:color="auto"/>
            </w:tcBorders>
          </w:tcPr>
          <w:p w:rsidR="001C6296" w:rsidRPr="00922F6C" w:rsidRDefault="001C6296" w:rsidP="001C6296">
            <w:pPr>
              <w:pStyle w:val="formattext"/>
            </w:pPr>
            <w:r w:rsidRPr="00922F6C">
              <w:t xml:space="preserve">Резервные леса </w:t>
            </w: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CD0342"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0A4516" w:rsidRDefault="001C6296" w:rsidP="001C6296">
            <w:pPr>
              <w:pStyle w:val="formattext"/>
              <w:jc w:val="center"/>
              <w:rPr>
                <w:b/>
              </w:rPr>
            </w:pPr>
            <w:r w:rsidRPr="000A4516">
              <w:rPr>
                <w:b/>
              </w:rPr>
              <w:t xml:space="preserve">11.0 </w:t>
            </w:r>
          </w:p>
        </w:tc>
        <w:tc>
          <w:tcPr>
            <w:tcW w:w="3827" w:type="dxa"/>
            <w:tcBorders>
              <w:top w:val="single" w:sz="4" w:space="0" w:color="auto"/>
              <w:left w:val="single" w:sz="4" w:space="0" w:color="auto"/>
              <w:bottom w:val="single" w:sz="4" w:space="0" w:color="auto"/>
              <w:right w:val="single" w:sz="4" w:space="0" w:color="auto"/>
            </w:tcBorders>
            <w:shd w:val="clear" w:color="auto" w:fill="C0C0C0"/>
          </w:tcPr>
          <w:p w:rsidR="001C6296" w:rsidRPr="000A4516" w:rsidRDefault="001C6296" w:rsidP="001C6296">
            <w:pPr>
              <w:pStyle w:val="formattext"/>
              <w:rPr>
                <w:b/>
              </w:rPr>
            </w:pPr>
            <w:r w:rsidRPr="000A4516">
              <w:rPr>
                <w:b/>
              </w:rPr>
              <w:t xml:space="preserve">Водные объекты </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C0C0C0"/>
          </w:tcPr>
          <w:p w:rsidR="001C6296" w:rsidRPr="00064675" w:rsidRDefault="001C6296" w:rsidP="001C6296">
            <w:pPr>
              <w:jc w:val="center"/>
              <w:rPr>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pStyle w:val="formattext"/>
              <w:jc w:val="center"/>
              <w:rPr>
                <w:b/>
              </w:rPr>
            </w:pPr>
            <w:r w:rsidRPr="000A4516">
              <w:rPr>
                <w:b/>
              </w:rPr>
              <w:t xml:space="preserve">11.1 </w:t>
            </w:r>
          </w:p>
        </w:tc>
        <w:tc>
          <w:tcPr>
            <w:tcW w:w="3827"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pStyle w:val="formattext"/>
              <w:rPr>
                <w:b/>
              </w:rPr>
            </w:pPr>
            <w:r w:rsidRPr="000A4516">
              <w:rPr>
                <w:b/>
              </w:rPr>
              <w:t xml:space="preserve">Общее пользование водными объектами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E846DA"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50902"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E846DA"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357525" w:rsidRDefault="001C6296" w:rsidP="001C6296">
            <w:pPr>
              <w:jc w:val="center"/>
              <w:rPr>
                <w:b/>
                <w:sz w:val="24"/>
                <w:szCs w:val="24"/>
              </w:rPr>
            </w:pPr>
            <w:r w:rsidRPr="00357525">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pStyle w:val="formattext"/>
              <w:jc w:val="center"/>
              <w:rPr>
                <w:b/>
              </w:rPr>
            </w:pPr>
            <w:r w:rsidRPr="000A4516">
              <w:rPr>
                <w:b/>
              </w:rPr>
              <w:t xml:space="preserve">11.2 </w:t>
            </w:r>
          </w:p>
        </w:tc>
        <w:tc>
          <w:tcPr>
            <w:tcW w:w="3827"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pStyle w:val="formattext"/>
              <w:rPr>
                <w:b/>
              </w:rPr>
            </w:pPr>
            <w:r w:rsidRPr="000A4516">
              <w:rPr>
                <w:b/>
              </w:rPr>
              <w:t xml:space="preserve">Специальное пользование водными объектами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5090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50902"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5090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r w:rsidRPr="00E940FC">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r w:rsidRPr="00E940FC">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r w:rsidRPr="00E940FC">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pStyle w:val="formattext"/>
              <w:jc w:val="center"/>
              <w:rPr>
                <w:b/>
              </w:rPr>
            </w:pPr>
            <w:r w:rsidRPr="000A4516">
              <w:rPr>
                <w:b/>
              </w:rPr>
              <w:t xml:space="preserve">11.3 </w:t>
            </w:r>
          </w:p>
        </w:tc>
        <w:tc>
          <w:tcPr>
            <w:tcW w:w="3827"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rPr>
                <w:b/>
                <w:sz w:val="24"/>
                <w:szCs w:val="24"/>
              </w:rPr>
            </w:pPr>
            <w:r w:rsidRPr="000A4516">
              <w:rPr>
                <w:b/>
                <w:sz w:val="24"/>
                <w:szCs w:val="24"/>
              </w:rPr>
              <w:t xml:space="preserve">Гидротехнические сооружения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r w:rsidRPr="00E940FC">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r w:rsidRPr="00E940FC">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r w:rsidRPr="00E940FC">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jc w:val="center"/>
              <w:rPr>
                <w:b/>
                <w:sz w:val="24"/>
                <w:szCs w:val="24"/>
              </w:rPr>
            </w:pPr>
            <w:r w:rsidRPr="000A4516">
              <w:rPr>
                <w:b/>
                <w:sz w:val="24"/>
                <w:szCs w:val="24"/>
              </w:rPr>
              <w:t xml:space="preserve">12.0 </w:t>
            </w:r>
          </w:p>
        </w:tc>
        <w:tc>
          <w:tcPr>
            <w:tcW w:w="3827"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rPr>
                <w:b/>
                <w:sz w:val="24"/>
                <w:szCs w:val="24"/>
              </w:rPr>
            </w:pPr>
            <w:r w:rsidRPr="000A4516">
              <w:rPr>
                <w:b/>
                <w:sz w:val="24"/>
                <w:szCs w:val="24"/>
              </w:rPr>
              <w:t>Земельные участки (территории) общего пользования</w:t>
            </w:r>
            <w:r>
              <w:rPr>
                <w:b/>
                <w:sz w:val="24"/>
                <w:szCs w:val="24"/>
              </w:rPr>
              <w:t>:</w:t>
            </w:r>
            <w:r w:rsidRPr="000A4516">
              <w:rPr>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5090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E846DA"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5090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43428C" w:rsidRDefault="001C6296" w:rsidP="001C6296">
            <w:pPr>
              <w:jc w:val="center"/>
              <w:rPr>
                <w:sz w:val="24"/>
                <w:szCs w:val="24"/>
              </w:rPr>
            </w:pPr>
            <w:r w:rsidRPr="0043428C">
              <w:rPr>
                <w:sz w:val="24"/>
                <w:szCs w:val="24"/>
              </w:rPr>
              <w:t>12.0.1</w:t>
            </w:r>
          </w:p>
        </w:tc>
        <w:tc>
          <w:tcPr>
            <w:tcW w:w="3827"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rPr>
                <w:b/>
                <w:sz w:val="24"/>
                <w:szCs w:val="24"/>
              </w:rPr>
            </w:pPr>
            <w:r w:rsidRPr="001C35FE">
              <w:rPr>
                <w:sz w:val="24"/>
                <w:szCs w:val="24"/>
              </w:rPr>
              <w:t>Улично-дорожная сеть</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5090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E846DA"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50902"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r w:rsidRPr="00E940FC">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r w:rsidRPr="00E940FC">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r w:rsidRPr="00E940FC">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43428C" w:rsidRDefault="001C6296" w:rsidP="001C6296">
            <w:pPr>
              <w:jc w:val="center"/>
              <w:rPr>
                <w:sz w:val="24"/>
                <w:szCs w:val="24"/>
              </w:rPr>
            </w:pPr>
            <w:r w:rsidRPr="0043428C">
              <w:rPr>
                <w:sz w:val="24"/>
                <w:szCs w:val="24"/>
              </w:rPr>
              <w:t>12.0.2</w:t>
            </w:r>
          </w:p>
        </w:tc>
        <w:tc>
          <w:tcPr>
            <w:tcW w:w="3827" w:type="dxa"/>
            <w:tcBorders>
              <w:top w:val="single" w:sz="4" w:space="0" w:color="auto"/>
              <w:left w:val="single" w:sz="4" w:space="0" w:color="auto"/>
              <w:bottom w:val="single" w:sz="4" w:space="0" w:color="auto"/>
              <w:right w:val="single" w:sz="4" w:space="0" w:color="auto"/>
            </w:tcBorders>
          </w:tcPr>
          <w:p w:rsidR="001C6296" w:rsidRPr="001C35FE" w:rsidRDefault="001C6296" w:rsidP="001C6296">
            <w:pPr>
              <w:rPr>
                <w:sz w:val="24"/>
                <w:szCs w:val="24"/>
              </w:rPr>
            </w:pPr>
            <w:r w:rsidRPr="001C35FE">
              <w:rPr>
                <w:sz w:val="24"/>
                <w:szCs w:val="24"/>
              </w:rPr>
              <w:t>Благоустройство территории</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r>
              <w:rPr>
                <w:b/>
                <w:sz w:val="24"/>
                <w:szCs w:val="24"/>
              </w:rPr>
              <w:t>Р</w:t>
            </w:r>
          </w:p>
        </w:tc>
        <w:tc>
          <w:tcPr>
            <w:tcW w:w="993" w:type="dxa"/>
            <w:tcBorders>
              <w:top w:val="single" w:sz="4" w:space="0" w:color="auto"/>
              <w:left w:val="single" w:sz="4" w:space="0" w:color="auto"/>
              <w:bottom w:val="single" w:sz="4" w:space="0" w:color="auto"/>
              <w:right w:val="single" w:sz="4" w:space="0" w:color="auto"/>
            </w:tcBorders>
          </w:tcPr>
          <w:p w:rsidR="001C6296" w:rsidRPr="0005090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E846DA" w:rsidRDefault="001C6296" w:rsidP="001C6296">
            <w:pPr>
              <w:jc w:val="center"/>
              <w:rPr>
                <w:b/>
                <w:sz w:val="24"/>
                <w:szCs w:val="24"/>
              </w:rPr>
            </w:pPr>
            <w:r>
              <w:rPr>
                <w:b/>
                <w:sz w:val="24"/>
                <w:szCs w:val="24"/>
              </w:rPr>
              <w:t>Р</w:t>
            </w:r>
          </w:p>
        </w:tc>
        <w:tc>
          <w:tcPr>
            <w:tcW w:w="880" w:type="dxa"/>
            <w:tcBorders>
              <w:top w:val="single" w:sz="4" w:space="0" w:color="auto"/>
              <w:left w:val="single" w:sz="4" w:space="0" w:color="auto"/>
              <w:bottom w:val="single" w:sz="4" w:space="0" w:color="auto"/>
              <w:right w:val="single" w:sz="4" w:space="0" w:color="auto"/>
            </w:tcBorders>
          </w:tcPr>
          <w:p w:rsidR="001C6296" w:rsidRPr="00050902"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D624D" w:rsidRDefault="001C6296" w:rsidP="001C6296">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r w:rsidRPr="00E940FC">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r w:rsidRPr="00E940FC">
              <w:rPr>
                <w:b/>
                <w:sz w:val="24"/>
                <w:szCs w:val="24"/>
              </w:rPr>
              <w:t>У</w:t>
            </w:r>
          </w:p>
        </w:tc>
        <w:tc>
          <w:tcPr>
            <w:tcW w:w="738" w:type="dxa"/>
            <w:tcBorders>
              <w:top w:val="single" w:sz="4" w:space="0" w:color="auto"/>
              <w:left w:val="single" w:sz="4" w:space="0" w:color="auto"/>
              <w:bottom w:val="single" w:sz="4" w:space="0" w:color="auto"/>
              <w:right w:val="single" w:sz="4" w:space="0" w:color="auto"/>
            </w:tcBorders>
          </w:tcPr>
          <w:p w:rsidR="001C6296" w:rsidRPr="00E940FC" w:rsidRDefault="001C6296" w:rsidP="001C6296">
            <w:pPr>
              <w:jc w:val="center"/>
              <w:rPr>
                <w:b/>
                <w:sz w:val="24"/>
                <w:szCs w:val="24"/>
              </w:rPr>
            </w:pPr>
            <w:r w:rsidRPr="00E940FC">
              <w:rPr>
                <w:b/>
                <w:sz w:val="24"/>
                <w:szCs w:val="24"/>
              </w:rPr>
              <w:t>У</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jc w:val="center"/>
              <w:rPr>
                <w:b/>
                <w:sz w:val="24"/>
                <w:szCs w:val="24"/>
              </w:rPr>
            </w:pPr>
            <w:r w:rsidRPr="000A4516">
              <w:rPr>
                <w:b/>
                <w:sz w:val="24"/>
                <w:szCs w:val="24"/>
              </w:rPr>
              <w:t xml:space="preserve">12.1 </w:t>
            </w:r>
          </w:p>
        </w:tc>
        <w:tc>
          <w:tcPr>
            <w:tcW w:w="3827"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rPr>
                <w:b/>
                <w:sz w:val="24"/>
                <w:szCs w:val="24"/>
              </w:rPr>
            </w:pPr>
            <w:r w:rsidRPr="000A4516">
              <w:rPr>
                <w:b/>
                <w:sz w:val="24"/>
                <w:szCs w:val="24"/>
              </w:rPr>
              <w:t xml:space="preserve">Ритуальная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50902" w:rsidRDefault="001C6296" w:rsidP="001C6296">
            <w:pPr>
              <w:jc w:val="center"/>
              <w:rPr>
                <w:b/>
                <w:sz w:val="24"/>
                <w:szCs w:val="24"/>
              </w:rPr>
            </w:pPr>
            <w:r>
              <w:rPr>
                <w:b/>
                <w:sz w:val="24"/>
                <w:szCs w:val="24"/>
              </w:rPr>
              <w:t>Р</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E846DA"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50902"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jc w:val="center"/>
              <w:rPr>
                <w:b/>
                <w:sz w:val="24"/>
                <w:szCs w:val="24"/>
              </w:rPr>
            </w:pPr>
            <w:r w:rsidRPr="000A4516">
              <w:rPr>
                <w:b/>
                <w:sz w:val="24"/>
                <w:szCs w:val="24"/>
              </w:rPr>
              <w:t xml:space="preserve">12.2 </w:t>
            </w:r>
          </w:p>
        </w:tc>
        <w:tc>
          <w:tcPr>
            <w:tcW w:w="3827"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rPr>
                <w:b/>
                <w:sz w:val="24"/>
                <w:szCs w:val="24"/>
              </w:rPr>
            </w:pPr>
            <w:r w:rsidRPr="000A4516">
              <w:rPr>
                <w:b/>
                <w:sz w:val="24"/>
                <w:szCs w:val="24"/>
              </w:rPr>
              <w:t xml:space="preserve">Специальная деятельность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jc w:val="center"/>
              <w:rPr>
                <w:b/>
                <w:sz w:val="24"/>
                <w:szCs w:val="24"/>
              </w:rPr>
            </w:pPr>
            <w:r w:rsidRPr="000A4516">
              <w:rPr>
                <w:b/>
                <w:sz w:val="24"/>
                <w:szCs w:val="24"/>
              </w:rPr>
              <w:t xml:space="preserve">12.3 </w:t>
            </w:r>
          </w:p>
        </w:tc>
        <w:tc>
          <w:tcPr>
            <w:tcW w:w="3827"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rPr>
                <w:b/>
                <w:sz w:val="24"/>
                <w:szCs w:val="24"/>
              </w:rPr>
            </w:pPr>
            <w:r w:rsidRPr="000A4516">
              <w:rPr>
                <w:b/>
                <w:sz w:val="24"/>
                <w:szCs w:val="24"/>
              </w:rPr>
              <w:t xml:space="preserve">Запас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E846DA"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43428C" w:rsidRDefault="001C6296" w:rsidP="001C6296">
            <w:pPr>
              <w:jc w:val="center"/>
              <w:rPr>
                <w:b/>
                <w:sz w:val="24"/>
                <w:szCs w:val="24"/>
              </w:rPr>
            </w:pPr>
            <w:r w:rsidRPr="0043428C">
              <w:rPr>
                <w:b/>
                <w:sz w:val="24"/>
                <w:szCs w:val="24"/>
              </w:rPr>
              <w:t>13.0</w:t>
            </w:r>
          </w:p>
        </w:tc>
        <w:tc>
          <w:tcPr>
            <w:tcW w:w="3827" w:type="dxa"/>
            <w:tcBorders>
              <w:top w:val="single" w:sz="4" w:space="0" w:color="auto"/>
              <w:left w:val="single" w:sz="4" w:space="0" w:color="auto"/>
              <w:bottom w:val="single" w:sz="4" w:space="0" w:color="auto"/>
              <w:right w:val="single" w:sz="4" w:space="0" w:color="auto"/>
            </w:tcBorders>
          </w:tcPr>
          <w:p w:rsidR="001C6296" w:rsidRPr="0043428C" w:rsidRDefault="001C6296" w:rsidP="001C6296">
            <w:pPr>
              <w:rPr>
                <w:b/>
                <w:sz w:val="24"/>
                <w:szCs w:val="24"/>
              </w:rPr>
            </w:pPr>
            <w:r w:rsidRPr="0043428C">
              <w:rPr>
                <w:b/>
                <w:sz w:val="24"/>
                <w:szCs w:val="24"/>
              </w:rPr>
              <w:t>Земельные участки общего назначения</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E846DA"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jc w:val="center"/>
              <w:rPr>
                <w:b/>
                <w:sz w:val="24"/>
                <w:szCs w:val="24"/>
              </w:rPr>
            </w:pPr>
            <w:r w:rsidRPr="000A4516">
              <w:rPr>
                <w:b/>
                <w:sz w:val="24"/>
                <w:szCs w:val="24"/>
              </w:rPr>
              <w:t xml:space="preserve">13.1 </w:t>
            </w:r>
          </w:p>
        </w:tc>
        <w:tc>
          <w:tcPr>
            <w:tcW w:w="3827"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rPr>
                <w:b/>
                <w:sz w:val="24"/>
                <w:szCs w:val="24"/>
              </w:rPr>
            </w:pPr>
            <w:r w:rsidRPr="000A4516">
              <w:rPr>
                <w:b/>
                <w:sz w:val="24"/>
                <w:szCs w:val="24"/>
              </w:rPr>
              <w:t xml:space="preserve">Ведение огородничества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F76BF6"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E846DA"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r w:rsidR="001C6296" w:rsidRPr="00064675" w:rsidTr="005D0B6E">
        <w:tc>
          <w:tcPr>
            <w:tcW w:w="993"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jc w:val="center"/>
              <w:rPr>
                <w:b/>
                <w:sz w:val="24"/>
                <w:szCs w:val="24"/>
              </w:rPr>
            </w:pPr>
            <w:r w:rsidRPr="000A4516">
              <w:rPr>
                <w:b/>
                <w:sz w:val="24"/>
                <w:szCs w:val="24"/>
              </w:rPr>
              <w:t xml:space="preserve">13.2 </w:t>
            </w:r>
          </w:p>
        </w:tc>
        <w:tc>
          <w:tcPr>
            <w:tcW w:w="3827" w:type="dxa"/>
            <w:tcBorders>
              <w:top w:val="single" w:sz="4" w:space="0" w:color="auto"/>
              <w:left w:val="single" w:sz="4" w:space="0" w:color="auto"/>
              <w:bottom w:val="single" w:sz="4" w:space="0" w:color="auto"/>
              <w:right w:val="single" w:sz="4" w:space="0" w:color="auto"/>
            </w:tcBorders>
          </w:tcPr>
          <w:p w:rsidR="001C6296" w:rsidRPr="000A4516" w:rsidRDefault="001C6296" w:rsidP="001C6296">
            <w:pPr>
              <w:rPr>
                <w:b/>
                <w:sz w:val="24"/>
                <w:szCs w:val="24"/>
              </w:rPr>
            </w:pPr>
            <w:r w:rsidRPr="000A4516">
              <w:rPr>
                <w:b/>
                <w:sz w:val="24"/>
                <w:szCs w:val="24"/>
              </w:rPr>
              <w:t xml:space="preserve">Ведение садоводства </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У</w:t>
            </w: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88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c>
          <w:tcPr>
            <w:tcW w:w="738" w:type="dxa"/>
            <w:tcBorders>
              <w:top w:val="single" w:sz="4" w:space="0" w:color="auto"/>
              <w:left w:val="single" w:sz="4" w:space="0" w:color="auto"/>
              <w:bottom w:val="single" w:sz="4" w:space="0" w:color="auto"/>
              <w:right w:val="single" w:sz="4" w:space="0" w:color="auto"/>
            </w:tcBorders>
          </w:tcPr>
          <w:p w:rsidR="001C6296" w:rsidRPr="00064675" w:rsidRDefault="001C6296" w:rsidP="001C6296">
            <w:pPr>
              <w:jc w:val="center"/>
              <w:rPr>
                <w:b/>
                <w:sz w:val="24"/>
                <w:szCs w:val="24"/>
              </w:rPr>
            </w:pPr>
          </w:p>
        </w:tc>
      </w:tr>
    </w:tbl>
    <w:p w:rsidR="00CD69EA" w:rsidRDefault="00CD69EA" w:rsidP="00477080">
      <w:pPr>
        <w:rPr>
          <w:sz w:val="24"/>
          <w:szCs w:val="24"/>
        </w:rPr>
      </w:pPr>
    </w:p>
    <w:p w:rsidR="00CD69EA" w:rsidRDefault="00CD69EA" w:rsidP="00477080">
      <w:pPr>
        <w:rPr>
          <w:sz w:val="24"/>
          <w:szCs w:val="24"/>
        </w:rPr>
      </w:pPr>
    </w:p>
    <w:p w:rsidR="00477080" w:rsidRPr="00D0547E" w:rsidRDefault="00477080" w:rsidP="00477080">
      <w:pPr>
        <w:rPr>
          <w:sz w:val="24"/>
          <w:szCs w:val="24"/>
        </w:rPr>
      </w:pPr>
      <w:r w:rsidRPr="00D0547E">
        <w:rPr>
          <w:sz w:val="24"/>
          <w:szCs w:val="24"/>
        </w:rPr>
        <w:t xml:space="preserve">Примечания к таблице: </w:t>
      </w:r>
    </w:p>
    <w:p w:rsidR="00477080" w:rsidRPr="00D0547E" w:rsidRDefault="00477080" w:rsidP="00477080">
      <w:pPr>
        <w:numPr>
          <w:ilvl w:val="0"/>
          <w:numId w:val="11"/>
        </w:numPr>
        <w:jc w:val="both"/>
        <w:rPr>
          <w:sz w:val="24"/>
          <w:szCs w:val="24"/>
        </w:rPr>
      </w:pPr>
      <w:r w:rsidRPr="00D0547E">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477080" w:rsidRPr="00D0547E" w:rsidRDefault="00477080" w:rsidP="00477080">
      <w:pPr>
        <w:numPr>
          <w:ilvl w:val="0"/>
          <w:numId w:val="11"/>
        </w:numPr>
        <w:jc w:val="both"/>
        <w:rPr>
          <w:sz w:val="24"/>
          <w:szCs w:val="24"/>
        </w:rPr>
      </w:pPr>
      <w:r w:rsidRPr="00D0547E">
        <w:rPr>
          <w:sz w:val="24"/>
          <w:szCs w:val="24"/>
        </w:rPr>
        <w:t>Условно разрешенные виды использования в зон</w:t>
      </w:r>
      <w:r w:rsidR="00122BC1">
        <w:rPr>
          <w:sz w:val="24"/>
          <w:szCs w:val="24"/>
        </w:rPr>
        <w:t>е</w:t>
      </w:r>
      <w:r>
        <w:rPr>
          <w:sz w:val="24"/>
          <w:szCs w:val="24"/>
        </w:rPr>
        <w:t xml:space="preserve">  Ж-1 </w:t>
      </w:r>
      <w:r w:rsidRPr="00D0547E">
        <w:rPr>
          <w:sz w:val="24"/>
          <w:szCs w:val="24"/>
        </w:rPr>
        <w:t xml:space="preserve">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D0547E">
          <w:rPr>
            <w:sz w:val="24"/>
            <w:szCs w:val="24"/>
          </w:rPr>
          <w:t>10 м</w:t>
        </w:r>
      </w:smartTag>
      <w:r w:rsidRPr="00D0547E">
        <w:rPr>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477080" w:rsidRPr="00D0547E" w:rsidRDefault="00477080" w:rsidP="00477080">
      <w:pPr>
        <w:numPr>
          <w:ilvl w:val="0"/>
          <w:numId w:val="11"/>
        </w:numPr>
        <w:jc w:val="both"/>
        <w:rPr>
          <w:sz w:val="24"/>
          <w:szCs w:val="24"/>
        </w:rPr>
      </w:pPr>
      <w:r w:rsidRPr="00D0547E">
        <w:rPr>
          <w:sz w:val="24"/>
          <w:szCs w:val="24"/>
        </w:rPr>
        <w:lastRenderedPageBreak/>
        <w:t>Условно разрешенные виды использования могут быть допущены в зон</w:t>
      </w:r>
      <w:r w:rsidR="00122BC1">
        <w:rPr>
          <w:sz w:val="24"/>
          <w:szCs w:val="24"/>
        </w:rPr>
        <w:t>е</w:t>
      </w:r>
      <w:r>
        <w:rPr>
          <w:sz w:val="24"/>
          <w:szCs w:val="24"/>
        </w:rPr>
        <w:t xml:space="preserve">  Ж-1 </w:t>
      </w:r>
      <w:r w:rsidRPr="00D0547E">
        <w:rPr>
          <w:sz w:val="24"/>
          <w:szCs w:val="24"/>
        </w:rPr>
        <w:t>при отсутствии негативного воздействия на участки, используемые для жилья, детских и образовательных учреждений.</w:t>
      </w:r>
    </w:p>
    <w:p w:rsidR="00477080" w:rsidRPr="00D0547E" w:rsidRDefault="00477080" w:rsidP="00477080">
      <w:pPr>
        <w:numPr>
          <w:ilvl w:val="0"/>
          <w:numId w:val="11"/>
        </w:numPr>
        <w:jc w:val="both"/>
        <w:rPr>
          <w:sz w:val="24"/>
          <w:szCs w:val="24"/>
        </w:rPr>
      </w:pPr>
      <w:r w:rsidRPr="00D0547E">
        <w:rPr>
          <w:sz w:val="24"/>
          <w:szCs w:val="24"/>
        </w:rPr>
        <w:t>Условно разрешенн</w:t>
      </w:r>
      <w:r>
        <w:rPr>
          <w:sz w:val="24"/>
          <w:szCs w:val="24"/>
        </w:rPr>
        <w:t>ые виды использования в зон</w:t>
      </w:r>
      <w:r w:rsidR="00122BC1">
        <w:rPr>
          <w:sz w:val="24"/>
          <w:szCs w:val="24"/>
        </w:rPr>
        <w:t>е</w:t>
      </w:r>
      <w:r>
        <w:rPr>
          <w:sz w:val="24"/>
          <w:szCs w:val="24"/>
        </w:rPr>
        <w:t xml:space="preserve">  О</w:t>
      </w:r>
      <w:r w:rsidR="00323DD1">
        <w:rPr>
          <w:sz w:val="24"/>
          <w:szCs w:val="24"/>
        </w:rPr>
        <w:t>Д</w:t>
      </w:r>
      <w:r>
        <w:rPr>
          <w:sz w:val="24"/>
          <w:szCs w:val="24"/>
        </w:rPr>
        <w:t xml:space="preserve">-1 </w:t>
      </w:r>
      <w:r w:rsidRPr="00D0547E">
        <w:rPr>
          <w:sz w:val="24"/>
          <w:szCs w:val="24"/>
        </w:rPr>
        <w:t>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477080" w:rsidRDefault="00477080" w:rsidP="00477080">
      <w:pPr>
        <w:rPr>
          <w:b/>
        </w:rPr>
      </w:pPr>
    </w:p>
    <w:p w:rsidR="00477080" w:rsidRDefault="00477080" w:rsidP="00477080">
      <w:pPr>
        <w:rPr>
          <w:b/>
        </w:rPr>
      </w:pPr>
    </w:p>
    <w:p w:rsidR="00477080" w:rsidRDefault="00477080" w:rsidP="00477080">
      <w:pPr>
        <w:rPr>
          <w:b/>
        </w:rPr>
        <w:sectPr w:rsidR="00477080" w:rsidSect="00477080">
          <w:pgSz w:w="16838" w:h="11906" w:orient="landscape"/>
          <w:pgMar w:top="1258" w:right="1134" w:bottom="1078" w:left="902" w:header="709" w:footer="709" w:gutter="0"/>
          <w:cols w:space="708"/>
          <w:titlePg/>
          <w:docGrid w:linePitch="360"/>
        </w:sectPr>
      </w:pPr>
    </w:p>
    <w:p w:rsidR="00477080" w:rsidRPr="00894287" w:rsidRDefault="00477080" w:rsidP="00477080">
      <w:pPr>
        <w:pStyle w:val="4"/>
        <w:rPr>
          <w:sz w:val="24"/>
          <w:szCs w:val="24"/>
        </w:rPr>
      </w:pPr>
      <w:bookmarkStart w:id="53" w:name="_Toc142758466"/>
      <w:bookmarkStart w:id="54" w:name="_Toc450555949"/>
      <w:bookmarkStart w:id="55" w:name="_Toc454613962"/>
      <w:r w:rsidRPr="00894287">
        <w:rPr>
          <w:sz w:val="24"/>
          <w:szCs w:val="24"/>
        </w:rPr>
        <w:lastRenderedPageBreak/>
        <w:t>2. Вспомогательные виды разрешенного использования земельных участков и объектов капитального строительства</w:t>
      </w:r>
      <w:bookmarkEnd w:id="53"/>
    </w:p>
    <w:p w:rsidR="00477080" w:rsidRPr="00894287" w:rsidRDefault="00477080" w:rsidP="00477080">
      <w:pPr>
        <w:ind w:firstLine="708"/>
        <w:jc w:val="both"/>
        <w:rPr>
          <w:sz w:val="24"/>
          <w:szCs w:val="24"/>
        </w:rPr>
      </w:pPr>
      <w:r w:rsidRPr="00894287">
        <w:rPr>
          <w:b/>
          <w:sz w:val="24"/>
          <w:szCs w:val="24"/>
        </w:rPr>
        <w:t>1</w:t>
      </w:r>
      <w:r w:rsidRPr="00894287">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477080" w:rsidRPr="00894287" w:rsidRDefault="00477080" w:rsidP="00477080">
      <w:pPr>
        <w:ind w:firstLine="708"/>
        <w:jc w:val="both"/>
        <w:rPr>
          <w:sz w:val="24"/>
          <w:szCs w:val="24"/>
        </w:rPr>
      </w:pPr>
      <w:r w:rsidRPr="00894287">
        <w:rPr>
          <w:b/>
          <w:sz w:val="24"/>
          <w:szCs w:val="24"/>
        </w:rPr>
        <w:t>2.</w:t>
      </w:r>
      <w:r w:rsidRPr="00894287">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477080" w:rsidRPr="00894287" w:rsidRDefault="00477080" w:rsidP="00477080">
      <w:pPr>
        <w:numPr>
          <w:ilvl w:val="0"/>
          <w:numId w:val="12"/>
        </w:numPr>
        <w:jc w:val="both"/>
        <w:rPr>
          <w:sz w:val="24"/>
          <w:szCs w:val="24"/>
        </w:rPr>
      </w:pPr>
      <w:r w:rsidRPr="00894287">
        <w:rPr>
          <w:sz w:val="24"/>
          <w:szCs w:val="24"/>
        </w:rPr>
        <w:t>благоустроенные озелененные территории;</w:t>
      </w:r>
    </w:p>
    <w:p w:rsidR="00477080" w:rsidRPr="00894287" w:rsidRDefault="00477080" w:rsidP="00477080">
      <w:pPr>
        <w:numPr>
          <w:ilvl w:val="0"/>
          <w:numId w:val="12"/>
        </w:numPr>
        <w:jc w:val="both"/>
        <w:rPr>
          <w:sz w:val="24"/>
          <w:szCs w:val="24"/>
        </w:rPr>
      </w:pPr>
      <w:r w:rsidRPr="00894287">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477080" w:rsidRPr="00894287" w:rsidRDefault="00477080" w:rsidP="00477080">
      <w:pPr>
        <w:numPr>
          <w:ilvl w:val="0"/>
          <w:numId w:val="12"/>
        </w:numPr>
        <w:jc w:val="both"/>
        <w:rPr>
          <w:sz w:val="24"/>
          <w:szCs w:val="24"/>
        </w:rPr>
      </w:pPr>
      <w:r w:rsidRPr="00894287">
        <w:rPr>
          <w:sz w:val="24"/>
          <w:szCs w:val="24"/>
        </w:rPr>
        <w:t xml:space="preserve">автомобильные проезды, подъезды, обслуживающие соответствующий участок; </w:t>
      </w:r>
    </w:p>
    <w:p w:rsidR="00477080" w:rsidRPr="00894287" w:rsidRDefault="00477080" w:rsidP="00477080">
      <w:pPr>
        <w:numPr>
          <w:ilvl w:val="0"/>
          <w:numId w:val="12"/>
        </w:numPr>
        <w:jc w:val="both"/>
        <w:rPr>
          <w:sz w:val="24"/>
          <w:szCs w:val="24"/>
        </w:rPr>
      </w:pPr>
      <w:r w:rsidRPr="00894287">
        <w:rPr>
          <w:sz w:val="24"/>
          <w:szCs w:val="24"/>
        </w:rPr>
        <w:t>автостоянки и гаражи;</w:t>
      </w:r>
    </w:p>
    <w:p w:rsidR="00477080" w:rsidRPr="00894287" w:rsidRDefault="00477080" w:rsidP="00477080">
      <w:pPr>
        <w:numPr>
          <w:ilvl w:val="0"/>
          <w:numId w:val="12"/>
        </w:numPr>
        <w:jc w:val="both"/>
        <w:rPr>
          <w:sz w:val="24"/>
          <w:szCs w:val="24"/>
        </w:rPr>
      </w:pPr>
      <w:r w:rsidRPr="00894287">
        <w:rPr>
          <w:sz w:val="24"/>
          <w:szCs w:val="24"/>
        </w:rPr>
        <w:t>общественные туалеты;</w:t>
      </w:r>
    </w:p>
    <w:p w:rsidR="00477080" w:rsidRPr="00894287" w:rsidRDefault="00477080" w:rsidP="00477080">
      <w:pPr>
        <w:numPr>
          <w:ilvl w:val="0"/>
          <w:numId w:val="12"/>
        </w:numPr>
        <w:jc w:val="both"/>
        <w:rPr>
          <w:sz w:val="24"/>
          <w:szCs w:val="24"/>
        </w:rPr>
      </w:pPr>
      <w:r w:rsidRPr="00894287">
        <w:rPr>
          <w:sz w:val="24"/>
          <w:szCs w:val="24"/>
        </w:rPr>
        <w:t>хозяйственные площадки для мусоросборников;</w:t>
      </w:r>
    </w:p>
    <w:p w:rsidR="00477080" w:rsidRPr="00894287" w:rsidRDefault="00477080" w:rsidP="00477080">
      <w:pPr>
        <w:numPr>
          <w:ilvl w:val="0"/>
          <w:numId w:val="12"/>
        </w:numPr>
        <w:jc w:val="both"/>
        <w:rPr>
          <w:sz w:val="24"/>
          <w:szCs w:val="24"/>
        </w:rPr>
      </w:pPr>
      <w:r w:rsidRPr="00894287">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477080" w:rsidRPr="00894287" w:rsidRDefault="00477080" w:rsidP="00477080">
      <w:pPr>
        <w:ind w:firstLine="708"/>
        <w:jc w:val="both"/>
        <w:rPr>
          <w:sz w:val="24"/>
          <w:szCs w:val="24"/>
        </w:rPr>
      </w:pPr>
      <w:r w:rsidRPr="00894287">
        <w:rPr>
          <w:b/>
          <w:sz w:val="24"/>
          <w:szCs w:val="24"/>
        </w:rPr>
        <w:t>3.</w:t>
      </w:r>
      <w:r w:rsidRPr="00894287">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477080" w:rsidRPr="00894287" w:rsidRDefault="00477080" w:rsidP="00477080">
      <w:pPr>
        <w:ind w:firstLine="708"/>
        <w:jc w:val="both"/>
        <w:rPr>
          <w:sz w:val="24"/>
          <w:szCs w:val="24"/>
        </w:rPr>
      </w:pPr>
      <w:r w:rsidRPr="00894287">
        <w:rPr>
          <w:b/>
          <w:sz w:val="24"/>
          <w:szCs w:val="24"/>
        </w:rPr>
        <w:t>4.</w:t>
      </w:r>
      <w:r w:rsidRPr="00894287">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477080" w:rsidRPr="00894287" w:rsidRDefault="00477080" w:rsidP="00477080">
      <w:pPr>
        <w:ind w:firstLine="708"/>
        <w:jc w:val="both"/>
        <w:rPr>
          <w:sz w:val="24"/>
          <w:szCs w:val="24"/>
        </w:rPr>
      </w:pPr>
      <w:r w:rsidRPr="00894287">
        <w:rPr>
          <w:b/>
          <w:sz w:val="24"/>
          <w:szCs w:val="24"/>
        </w:rPr>
        <w:t>5.</w:t>
      </w:r>
      <w:r w:rsidRPr="00894287">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477080" w:rsidRPr="00894287" w:rsidRDefault="00477080" w:rsidP="00477080">
      <w:pPr>
        <w:numPr>
          <w:ilvl w:val="0"/>
          <w:numId w:val="12"/>
        </w:numPr>
        <w:jc w:val="both"/>
        <w:rPr>
          <w:sz w:val="24"/>
          <w:szCs w:val="24"/>
        </w:rPr>
      </w:pPr>
      <w:r w:rsidRPr="00894287">
        <w:rPr>
          <w:sz w:val="24"/>
          <w:szCs w:val="24"/>
        </w:rPr>
        <w:t>жилищно-эксплуатационных служб с ремонтными мастерскими и гаражами;</w:t>
      </w:r>
    </w:p>
    <w:p w:rsidR="00477080" w:rsidRPr="00894287" w:rsidRDefault="00477080" w:rsidP="00477080">
      <w:pPr>
        <w:numPr>
          <w:ilvl w:val="0"/>
          <w:numId w:val="12"/>
        </w:numPr>
        <w:jc w:val="both"/>
        <w:rPr>
          <w:sz w:val="24"/>
          <w:szCs w:val="24"/>
        </w:rPr>
      </w:pPr>
      <w:r w:rsidRPr="00894287">
        <w:rPr>
          <w:sz w:val="24"/>
          <w:szCs w:val="24"/>
        </w:rPr>
        <w:t>объектов ритуального назначения;</w:t>
      </w:r>
    </w:p>
    <w:p w:rsidR="00477080" w:rsidRPr="00894287" w:rsidRDefault="00477080" w:rsidP="00477080">
      <w:pPr>
        <w:numPr>
          <w:ilvl w:val="0"/>
          <w:numId w:val="12"/>
        </w:numPr>
        <w:jc w:val="both"/>
        <w:rPr>
          <w:sz w:val="24"/>
          <w:szCs w:val="24"/>
        </w:rPr>
      </w:pPr>
      <w:r w:rsidRPr="00894287">
        <w:rPr>
          <w:sz w:val="24"/>
          <w:szCs w:val="24"/>
        </w:rPr>
        <w:t>автовокзалов, железнодорожных вокзалов и станций.</w:t>
      </w:r>
    </w:p>
    <w:p w:rsidR="00477080" w:rsidRDefault="00477080" w:rsidP="00477080">
      <w:pPr>
        <w:jc w:val="both"/>
        <w:rPr>
          <w:sz w:val="24"/>
          <w:szCs w:val="24"/>
        </w:rPr>
      </w:pPr>
      <w:r w:rsidRPr="00894287">
        <w:rPr>
          <w:b/>
          <w:sz w:val="24"/>
          <w:szCs w:val="24"/>
        </w:rPr>
        <w:t xml:space="preserve">            6.</w:t>
      </w:r>
      <w:r w:rsidRPr="00894287">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477080" w:rsidRDefault="00477080" w:rsidP="00477080">
      <w:pPr>
        <w:jc w:val="both"/>
        <w:rPr>
          <w:sz w:val="24"/>
          <w:szCs w:val="24"/>
        </w:rPr>
      </w:pPr>
    </w:p>
    <w:p w:rsidR="00477080" w:rsidRDefault="00477080" w:rsidP="00477080">
      <w:pPr>
        <w:jc w:val="both"/>
        <w:rPr>
          <w:b/>
          <w:sz w:val="24"/>
          <w:szCs w:val="24"/>
        </w:rPr>
      </w:pPr>
    </w:p>
    <w:p w:rsidR="00477080" w:rsidRDefault="00477080" w:rsidP="00477080">
      <w:pPr>
        <w:jc w:val="both"/>
        <w:rPr>
          <w:b/>
          <w:snapToGrid w:val="0"/>
          <w:sz w:val="24"/>
          <w:szCs w:val="24"/>
        </w:rPr>
      </w:pPr>
      <w:r w:rsidRPr="00894287">
        <w:rPr>
          <w:b/>
          <w:sz w:val="24"/>
          <w:szCs w:val="24"/>
        </w:rPr>
        <w:t xml:space="preserve">Таблица 2.  Вспомогательные виды разрешенного использования </w:t>
      </w:r>
      <w:r w:rsidRPr="00894287">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p w:rsidR="00477080" w:rsidRPr="00894287" w:rsidRDefault="00477080" w:rsidP="00477080">
      <w:pPr>
        <w:jc w:val="both"/>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678"/>
        <w:gridCol w:w="3260"/>
      </w:tblGrid>
      <w:tr w:rsidR="00477080" w:rsidRPr="00894287" w:rsidTr="00477080">
        <w:trPr>
          <w:cantSplit/>
          <w:trHeight w:val="1152"/>
        </w:trPr>
        <w:tc>
          <w:tcPr>
            <w:tcW w:w="1418" w:type="dxa"/>
            <w:tcBorders>
              <w:top w:val="single" w:sz="4" w:space="0" w:color="auto"/>
              <w:left w:val="single" w:sz="4" w:space="0" w:color="auto"/>
              <w:bottom w:val="single" w:sz="4" w:space="0" w:color="auto"/>
              <w:right w:val="single" w:sz="4" w:space="0" w:color="auto"/>
            </w:tcBorders>
          </w:tcPr>
          <w:p w:rsidR="00477080" w:rsidRPr="00894287" w:rsidRDefault="00477080" w:rsidP="00477080">
            <w:pPr>
              <w:rPr>
                <w:b/>
                <w:sz w:val="24"/>
                <w:szCs w:val="24"/>
              </w:rPr>
            </w:pPr>
            <w:r w:rsidRPr="00894287">
              <w:rPr>
                <w:b/>
                <w:sz w:val="24"/>
                <w:szCs w:val="24"/>
                <w:lang w:val="en-US"/>
              </w:rPr>
              <w:t>N</w:t>
            </w:r>
            <w:r w:rsidRPr="00894287">
              <w:rPr>
                <w:b/>
                <w:sz w:val="24"/>
                <w:szCs w:val="24"/>
              </w:rPr>
              <w:t xml:space="preserve"> по </w:t>
            </w:r>
            <w:proofErr w:type="spellStart"/>
            <w:r w:rsidRPr="00894287">
              <w:rPr>
                <w:b/>
                <w:sz w:val="24"/>
                <w:szCs w:val="24"/>
              </w:rPr>
              <w:t>класси</w:t>
            </w:r>
            <w:proofErr w:type="spellEnd"/>
            <w:r w:rsidRPr="00894287">
              <w:rPr>
                <w:b/>
                <w:sz w:val="24"/>
                <w:szCs w:val="24"/>
              </w:rPr>
              <w:t>-</w:t>
            </w:r>
          </w:p>
          <w:p w:rsidR="00477080" w:rsidRPr="00894287" w:rsidRDefault="00477080" w:rsidP="00477080">
            <w:pPr>
              <w:rPr>
                <w:b/>
                <w:sz w:val="24"/>
                <w:szCs w:val="24"/>
              </w:rPr>
            </w:pPr>
            <w:proofErr w:type="spellStart"/>
            <w:r w:rsidRPr="00894287">
              <w:rPr>
                <w:b/>
                <w:sz w:val="24"/>
                <w:szCs w:val="24"/>
              </w:rPr>
              <w:t>фикатору</w:t>
            </w:r>
            <w:proofErr w:type="spellEnd"/>
          </w:p>
        </w:tc>
        <w:tc>
          <w:tcPr>
            <w:tcW w:w="4678" w:type="dxa"/>
            <w:tcBorders>
              <w:top w:val="single" w:sz="4" w:space="0" w:color="auto"/>
              <w:left w:val="single" w:sz="4" w:space="0" w:color="auto"/>
              <w:bottom w:val="single" w:sz="4" w:space="0" w:color="auto"/>
              <w:right w:val="single" w:sz="4" w:space="0" w:color="auto"/>
            </w:tcBorders>
          </w:tcPr>
          <w:p w:rsidR="00477080" w:rsidRPr="00894287" w:rsidRDefault="00477080" w:rsidP="00477080">
            <w:pPr>
              <w:rPr>
                <w:b/>
                <w:sz w:val="24"/>
                <w:szCs w:val="24"/>
              </w:rPr>
            </w:pPr>
            <w:r w:rsidRPr="00894287">
              <w:rPr>
                <w:b/>
                <w:sz w:val="24"/>
                <w:szCs w:val="24"/>
              </w:rPr>
              <w:t xml:space="preserve">Основные и условно </w:t>
            </w:r>
          </w:p>
          <w:p w:rsidR="00477080" w:rsidRPr="00894287" w:rsidRDefault="00C61D59" w:rsidP="00477080">
            <w:pPr>
              <w:rPr>
                <w:b/>
                <w:sz w:val="24"/>
                <w:szCs w:val="24"/>
              </w:rPr>
            </w:pPr>
            <w:r w:rsidRPr="00894287">
              <w:rPr>
                <w:b/>
                <w:sz w:val="24"/>
                <w:szCs w:val="24"/>
              </w:rPr>
              <w:t>виды разрешенного</w:t>
            </w:r>
            <w:r w:rsidR="00477080" w:rsidRPr="00894287">
              <w:rPr>
                <w:b/>
                <w:sz w:val="24"/>
                <w:szCs w:val="24"/>
              </w:rPr>
              <w:t xml:space="preserve"> использования земельных участков</w:t>
            </w:r>
          </w:p>
        </w:tc>
        <w:tc>
          <w:tcPr>
            <w:tcW w:w="3260" w:type="dxa"/>
            <w:tcBorders>
              <w:top w:val="single" w:sz="4" w:space="0" w:color="auto"/>
              <w:left w:val="single" w:sz="4" w:space="0" w:color="auto"/>
              <w:bottom w:val="single" w:sz="4" w:space="0" w:color="auto"/>
              <w:right w:val="single" w:sz="4" w:space="0" w:color="auto"/>
            </w:tcBorders>
          </w:tcPr>
          <w:p w:rsidR="00477080" w:rsidRPr="00894287" w:rsidRDefault="00477080" w:rsidP="00477080">
            <w:pPr>
              <w:rPr>
                <w:b/>
                <w:sz w:val="24"/>
                <w:szCs w:val="24"/>
              </w:rPr>
            </w:pPr>
            <w:r w:rsidRPr="00894287">
              <w:rPr>
                <w:b/>
                <w:sz w:val="24"/>
                <w:szCs w:val="24"/>
              </w:rPr>
              <w:t>Вспомогательные виды разрешенного использования земельных участков</w:t>
            </w:r>
          </w:p>
        </w:tc>
      </w:tr>
      <w:tr w:rsidR="00477080" w:rsidRPr="00CD0342" w:rsidTr="00477080">
        <w:trPr>
          <w:cantSplit/>
          <w:trHeight w:val="379"/>
        </w:trPr>
        <w:tc>
          <w:tcPr>
            <w:tcW w:w="1418" w:type="dxa"/>
            <w:tcBorders>
              <w:top w:val="single" w:sz="4" w:space="0" w:color="auto"/>
              <w:left w:val="single" w:sz="4" w:space="0" w:color="auto"/>
              <w:bottom w:val="single" w:sz="4" w:space="0" w:color="auto"/>
              <w:right w:val="single" w:sz="4" w:space="0" w:color="auto"/>
            </w:tcBorders>
            <w:vAlign w:val="center"/>
          </w:tcPr>
          <w:p w:rsidR="00477080" w:rsidRPr="00CD0342" w:rsidRDefault="00477080" w:rsidP="00477080">
            <w:pPr>
              <w:jc w:val="center"/>
              <w:rPr>
                <w:b/>
              </w:rPr>
            </w:pPr>
            <w:r w:rsidRPr="00CD0342">
              <w:rPr>
                <w:b/>
              </w:rPr>
              <w:t>1</w:t>
            </w:r>
          </w:p>
        </w:tc>
        <w:tc>
          <w:tcPr>
            <w:tcW w:w="4678" w:type="dxa"/>
            <w:tcBorders>
              <w:top w:val="single" w:sz="4" w:space="0" w:color="auto"/>
              <w:left w:val="single" w:sz="4" w:space="0" w:color="auto"/>
              <w:bottom w:val="single" w:sz="4" w:space="0" w:color="auto"/>
              <w:right w:val="single" w:sz="4" w:space="0" w:color="auto"/>
            </w:tcBorders>
            <w:vAlign w:val="center"/>
          </w:tcPr>
          <w:p w:rsidR="00477080" w:rsidRPr="00CD0342" w:rsidRDefault="00477080" w:rsidP="00477080">
            <w:pPr>
              <w:jc w:val="center"/>
              <w:rPr>
                <w:b/>
              </w:rPr>
            </w:pPr>
            <w:r w:rsidRPr="00CD0342">
              <w:rPr>
                <w:b/>
              </w:rPr>
              <w:t>2</w:t>
            </w:r>
          </w:p>
        </w:tc>
        <w:tc>
          <w:tcPr>
            <w:tcW w:w="3260" w:type="dxa"/>
            <w:tcBorders>
              <w:top w:val="single" w:sz="4" w:space="0" w:color="auto"/>
              <w:left w:val="single" w:sz="4" w:space="0" w:color="auto"/>
              <w:bottom w:val="single" w:sz="4" w:space="0" w:color="auto"/>
              <w:right w:val="single" w:sz="4" w:space="0" w:color="auto"/>
            </w:tcBorders>
          </w:tcPr>
          <w:p w:rsidR="00477080" w:rsidRPr="00CD0342" w:rsidRDefault="00477080" w:rsidP="00477080">
            <w:pPr>
              <w:jc w:val="center"/>
              <w:rPr>
                <w:b/>
              </w:rPr>
            </w:pPr>
          </w:p>
        </w:tc>
      </w:tr>
      <w:tr w:rsidR="00477080" w:rsidRPr="006C3C45"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73262D" w:rsidRDefault="00477080" w:rsidP="00477080">
            <w:pPr>
              <w:pStyle w:val="formattext"/>
              <w:jc w:val="center"/>
              <w:rPr>
                <w:b/>
              </w:rPr>
            </w:pPr>
            <w:r w:rsidRPr="0073262D">
              <w:rPr>
                <w:b/>
              </w:rPr>
              <w:t xml:space="preserve">1.0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77080" w:rsidRPr="006C3C45" w:rsidRDefault="00477080" w:rsidP="00477080">
            <w:pPr>
              <w:pStyle w:val="formattext"/>
              <w:rPr>
                <w:b/>
              </w:rPr>
            </w:pPr>
            <w:r w:rsidRPr="006C3C45">
              <w:rPr>
                <w:b/>
              </w:rPr>
              <w:t>Сельскохозяйственное использование</w:t>
            </w:r>
            <w:r>
              <w:rPr>
                <w:b/>
              </w:rPr>
              <w:t>:</w:t>
            </w:r>
            <w:r w:rsidRPr="006C3C45">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77080" w:rsidRPr="006C3C45" w:rsidRDefault="00477080" w:rsidP="00477080">
            <w:pPr>
              <w:pStyle w:val="formattext"/>
              <w:rPr>
                <w:b/>
              </w:rPr>
            </w:pPr>
          </w:p>
        </w:tc>
      </w:tr>
      <w:tr w:rsidR="00477080" w:rsidRPr="002F0E9A"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 </w:t>
            </w:r>
          </w:p>
        </w:tc>
        <w:tc>
          <w:tcPr>
            <w:tcW w:w="4678" w:type="dxa"/>
            <w:tcBorders>
              <w:top w:val="single" w:sz="4" w:space="0" w:color="auto"/>
              <w:left w:val="single" w:sz="4" w:space="0" w:color="auto"/>
              <w:bottom w:val="single" w:sz="4" w:space="0" w:color="auto"/>
              <w:right w:val="single" w:sz="4" w:space="0" w:color="auto"/>
            </w:tcBorders>
          </w:tcPr>
          <w:p w:rsidR="00477080" w:rsidRPr="002F0E9A" w:rsidRDefault="00477080" w:rsidP="00477080">
            <w:pPr>
              <w:pStyle w:val="formattext"/>
              <w:rPr>
                <w:b/>
              </w:rPr>
            </w:pPr>
            <w:r w:rsidRPr="002F0E9A">
              <w:rPr>
                <w:b/>
              </w:rPr>
              <w:t xml:space="preserve">Растениеводство: </w:t>
            </w:r>
          </w:p>
        </w:tc>
        <w:tc>
          <w:tcPr>
            <w:tcW w:w="3260" w:type="dxa"/>
            <w:vMerge w:val="restart"/>
            <w:tcBorders>
              <w:top w:val="single" w:sz="4" w:space="0" w:color="auto"/>
              <w:left w:val="single" w:sz="4" w:space="0" w:color="auto"/>
              <w:right w:val="single" w:sz="4" w:space="0" w:color="auto"/>
            </w:tcBorders>
          </w:tcPr>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CE282C" w:rsidRDefault="00CE282C"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Pr="00BA2827" w:rsidRDefault="00477080" w:rsidP="00477080">
            <w:pPr>
              <w:pStyle w:val="Iauiue"/>
              <w:rPr>
                <w:sz w:val="24"/>
                <w:szCs w:val="24"/>
              </w:rPr>
            </w:pPr>
            <w:r w:rsidRPr="00BA2827">
              <w:rPr>
                <w:sz w:val="24"/>
                <w:szCs w:val="24"/>
              </w:rPr>
              <w:t>- здания для персонала.</w:t>
            </w:r>
          </w:p>
          <w:p w:rsidR="00477080" w:rsidRPr="002F0E9A" w:rsidRDefault="00477080" w:rsidP="00477080">
            <w:pPr>
              <w:pStyle w:val="formattext"/>
              <w:rPr>
                <w:b/>
              </w:rPr>
            </w:pPr>
            <w:r w:rsidRPr="00BA2827">
              <w:t>- складские здания и площадки.</w:t>
            </w:r>
          </w:p>
        </w:tc>
      </w:tr>
      <w:tr w:rsidR="00477080" w:rsidRPr="002F0E9A"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1.2 </w:t>
            </w:r>
          </w:p>
        </w:tc>
        <w:tc>
          <w:tcPr>
            <w:tcW w:w="467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Выращивание зерновых и иных сельскохозяйственных культур </w:t>
            </w:r>
          </w:p>
        </w:tc>
        <w:tc>
          <w:tcPr>
            <w:tcW w:w="3260" w:type="dxa"/>
            <w:vMerge/>
            <w:tcBorders>
              <w:top w:val="single" w:sz="4" w:space="0" w:color="auto"/>
              <w:left w:val="single" w:sz="4" w:space="0" w:color="auto"/>
              <w:right w:val="single" w:sz="4" w:space="0" w:color="auto"/>
            </w:tcBorders>
          </w:tcPr>
          <w:p w:rsidR="00477080" w:rsidRDefault="00477080" w:rsidP="00477080">
            <w:pPr>
              <w:pStyle w:val="Iauiue"/>
              <w:rPr>
                <w:sz w:val="24"/>
                <w:szCs w:val="24"/>
              </w:rPr>
            </w:pPr>
          </w:p>
        </w:tc>
      </w:tr>
      <w:tr w:rsidR="00477080" w:rsidRPr="002F0E9A"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1.3 </w:t>
            </w:r>
          </w:p>
        </w:tc>
        <w:tc>
          <w:tcPr>
            <w:tcW w:w="467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Овощеводство </w:t>
            </w:r>
          </w:p>
        </w:tc>
        <w:tc>
          <w:tcPr>
            <w:tcW w:w="3260" w:type="dxa"/>
            <w:vMerge/>
            <w:tcBorders>
              <w:top w:val="single" w:sz="4" w:space="0" w:color="auto"/>
              <w:left w:val="single" w:sz="4" w:space="0" w:color="auto"/>
              <w:right w:val="single" w:sz="4" w:space="0" w:color="auto"/>
            </w:tcBorders>
          </w:tcPr>
          <w:p w:rsidR="00477080" w:rsidRDefault="00477080" w:rsidP="00477080">
            <w:pPr>
              <w:pStyle w:val="Iauiue"/>
              <w:rPr>
                <w:sz w:val="24"/>
                <w:szCs w:val="24"/>
              </w:rPr>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lastRenderedPageBreak/>
              <w:t xml:space="preserve">1.4 </w:t>
            </w:r>
          </w:p>
        </w:tc>
        <w:tc>
          <w:tcPr>
            <w:tcW w:w="467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Выращивание тонизирующих, лекарственных, цветочных культур </w:t>
            </w:r>
          </w:p>
        </w:tc>
        <w:tc>
          <w:tcPr>
            <w:tcW w:w="3260" w:type="dxa"/>
            <w:vMerge/>
            <w:tcBorders>
              <w:left w:val="single" w:sz="4" w:space="0" w:color="auto"/>
              <w:right w:val="single" w:sz="4" w:space="0" w:color="auto"/>
            </w:tcBorders>
          </w:tcPr>
          <w:p w:rsidR="00477080" w:rsidRDefault="00477080"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1.5 </w:t>
            </w:r>
          </w:p>
        </w:tc>
        <w:tc>
          <w:tcPr>
            <w:tcW w:w="467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Садоводство </w:t>
            </w:r>
          </w:p>
        </w:tc>
        <w:tc>
          <w:tcPr>
            <w:tcW w:w="3260" w:type="dxa"/>
            <w:vMerge/>
            <w:tcBorders>
              <w:left w:val="single" w:sz="4" w:space="0" w:color="auto"/>
              <w:right w:val="single" w:sz="4" w:space="0" w:color="auto"/>
            </w:tcBorders>
          </w:tcPr>
          <w:p w:rsidR="00477080" w:rsidRDefault="00477080" w:rsidP="00477080">
            <w:pPr>
              <w:pStyle w:val="formattext"/>
            </w:pPr>
          </w:p>
        </w:tc>
      </w:tr>
      <w:tr w:rsidR="00CE282C" w:rsidTr="00477080">
        <w:tc>
          <w:tcPr>
            <w:tcW w:w="1418" w:type="dxa"/>
            <w:tcBorders>
              <w:top w:val="single" w:sz="4" w:space="0" w:color="auto"/>
              <w:left w:val="single" w:sz="4" w:space="0" w:color="auto"/>
              <w:bottom w:val="single" w:sz="4" w:space="0" w:color="auto"/>
              <w:right w:val="single" w:sz="4" w:space="0" w:color="auto"/>
            </w:tcBorders>
          </w:tcPr>
          <w:p w:rsidR="00CE282C" w:rsidRDefault="00CE282C" w:rsidP="00477080">
            <w:pPr>
              <w:pStyle w:val="formattext"/>
              <w:jc w:val="center"/>
            </w:pPr>
            <w:r>
              <w:t>1.5.1</w:t>
            </w:r>
          </w:p>
        </w:tc>
        <w:tc>
          <w:tcPr>
            <w:tcW w:w="4678" w:type="dxa"/>
            <w:tcBorders>
              <w:top w:val="single" w:sz="4" w:space="0" w:color="auto"/>
              <w:left w:val="single" w:sz="4" w:space="0" w:color="auto"/>
              <w:bottom w:val="single" w:sz="4" w:space="0" w:color="auto"/>
              <w:right w:val="single" w:sz="4" w:space="0" w:color="auto"/>
            </w:tcBorders>
          </w:tcPr>
          <w:p w:rsidR="00CE282C" w:rsidRDefault="00CE282C" w:rsidP="00477080">
            <w:pPr>
              <w:pStyle w:val="formattext"/>
            </w:pPr>
            <w:r w:rsidRPr="0028267F">
              <w:t>Виноградарство</w:t>
            </w:r>
          </w:p>
        </w:tc>
        <w:tc>
          <w:tcPr>
            <w:tcW w:w="3260" w:type="dxa"/>
            <w:vMerge/>
            <w:tcBorders>
              <w:left w:val="single" w:sz="4" w:space="0" w:color="auto"/>
              <w:right w:val="single" w:sz="4" w:space="0" w:color="auto"/>
            </w:tcBorders>
          </w:tcPr>
          <w:p w:rsidR="00CE282C" w:rsidRDefault="00CE282C"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1.6 </w:t>
            </w:r>
          </w:p>
        </w:tc>
        <w:tc>
          <w:tcPr>
            <w:tcW w:w="467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Выращивание льна и конопли </w:t>
            </w:r>
          </w:p>
        </w:tc>
        <w:tc>
          <w:tcPr>
            <w:tcW w:w="3260" w:type="dxa"/>
            <w:vMerge/>
            <w:tcBorders>
              <w:left w:val="single" w:sz="4" w:space="0" w:color="auto"/>
              <w:right w:val="single" w:sz="4" w:space="0" w:color="auto"/>
            </w:tcBorders>
          </w:tcPr>
          <w:p w:rsidR="00477080" w:rsidRDefault="00477080"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1.7 </w:t>
            </w:r>
          </w:p>
        </w:tc>
        <w:tc>
          <w:tcPr>
            <w:tcW w:w="467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rPr>
                <w:b/>
              </w:rPr>
            </w:pPr>
            <w:r w:rsidRPr="0073262D">
              <w:rPr>
                <w:b/>
              </w:rPr>
              <w:t xml:space="preserve">Животноводство: </w:t>
            </w:r>
          </w:p>
        </w:tc>
        <w:tc>
          <w:tcPr>
            <w:tcW w:w="3260" w:type="dxa"/>
            <w:vMerge/>
            <w:tcBorders>
              <w:left w:val="single" w:sz="4" w:space="0" w:color="auto"/>
              <w:right w:val="single" w:sz="4" w:space="0" w:color="auto"/>
            </w:tcBorders>
          </w:tcPr>
          <w:p w:rsidR="00477080" w:rsidRDefault="00477080"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1.8 </w:t>
            </w:r>
          </w:p>
        </w:tc>
        <w:tc>
          <w:tcPr>
            <w:tcW w:w="467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Скотоводство </w:t>
            </w:r>
          </w:p>
        </w:tc>
        <w:tc>
          <w:tcPr>
            <w:tcW w:w="3260" w:type="dxa"/>
            <w:vMerge/>
            <w:tcBorders>
              <w:left w:val="single" w:sz="4" w:space="0" w:color="auto"/>
              <w:right w:val="single" w:sz="4" w:space="0" w:color="auto"/>
            </w:tcBorders>
          </w:tcPr>
          <w:p w:rsidR="00477080" w:rsidRDefault="00477080" w:rsidP="00477080">
            <w:pPr>
              <w:pStyle w:val="formattext"/>
            </w:pPr>
          </w:p>
        </w:tc>
      </w:tr>
      <w:tr w:rsidR="00477080" w:rsidRPr="0073262D"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1.9 </w:t>
            </w:r>
          </w:p>
        </w:tc>
        <w:tc>
          <w:tcPr>
            <w:tcW w:w="467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Звероводство </w:t>
            </w:r>
          </w:p>
        </w:tc>
        <w:tc>
          <w:tcPr>
            <w:tcW w:w="3260" w:type="dxa"/>
            <w:vMerge/>
            <w:tcBorders>
              <w:left w:val="single" w:sz="4" w:space="0" w:color="auto"/>
              <w:right w:val="single" w:sz="4" w:space="0" w:color="auto"/>
            </w:tcBorders>
          </w:tcPr>
          <w:p w:rsidR="00477080" w:rsidRPr="0073262D" w:rsidRDefault="00477080" w:rsidP="00477080">
            <w:pPr>
              <w:pStyle w:val="formattext"/>
              <w:rPr>
                <w:b/>
              </w:rPr>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1.10 </w:t>
            </w:r>
          </w:p>
        </w:tc>
        <w:tc>
          <w:tcPr>
            <w:tcW w:w="467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Птицеводство </w:t>
            </w:r>
          </w:p>
        </w:tc>
        <w:tc>
          <w:tcPr>
            <w:tcW w:w="3260" w:type="dxa"/>
            <w:vMerge/>
            <w:tcBorders>
              <w:left w:val="single" w:sz="4" w:space="0" w:color="auto"/>
              <w:right w:val="single" w:sz="4" w:space="0" w:color="auto"/>
            </w:tcBorders>
          </w:tcPr>
          <w:p w:rsidR="00477080" w:rsidRDefault="00477080"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1.11 </w:t>
            </w:r>
          </w:p>
        </w:tc>
        <w:tc>
          <w:tcPr>
            <w:tcW w:w="467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Свиноводство </w:t>
            </w:r>
          </w:p>
        </w:tc>
        <w:tc>
          <w:tcPr>
            <w:tcW w:w="3260" w:type="dxa"/>
            <w:vMerge/>
            <w:tcBorders>
              <w:left w:val="single" w:sz="4" w:space="0" w:color="auto"/>
              <w:right w:val="single" w:sz="4" w:space="0" w:color="auto"/>
            </w:tcBorders>
          </w:tcPr>
          <w:p w:rsidR="00477080" w:rsidRDefault="00477080"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1.12 </w:t>
            </w:r>
          </w:p>
        </w:tc>
        <w:tc>
          <w:tcPr>
            <w:tcW w:w="4678" w:type="dxa"/>
            <w:tcBorders>
              <w:top w:val="single" w:sz="4" w:space="0" w:color="auto"/>
              <w:left w:val="single" w:sz="4" w:space="0" w:color="auto"/>
              <w:bottom w:val="single" w:sz="4" w:space="0" w:color="auto"/>
              <w:right w:val="single" w:sz="4" w:space="0" w:color="auto"/>
            </w:tcBorders>
          </w:tcPr>
          <w:p w:rsidR="00477080" w:rsidRPr="00B04CC8" w:rsidRDefault="00477080" w:rsidP="00477080">
            <w:pPr>
              <w:pStyle w:val="formattext"/>
              <w:rPr>
                <w:b/>
              </w:rPr>
            </w:pPr>
            <w:r w:rsidRPr="00B04CC8">
              <w:rPr>
                <w:b/>
              </w:rPr>
              <w:t xml:space="preserve">Пчеловодство </w:t>
            </w:r>
          </w:p>
        </w:tc>
        <w:tc>
          <w:tcPr>
            <w:tcW w:w="3260" w:type="dxa"/>
            <w:vMerge/>
            <w:tcBorders>
              <w:left w:val="single" w:sz="4" w:space="0" w:color="auto"/>
              <w:right w:val="single" w:sz="4" w:space="0" w:color="auto"/>
            </w:tcBorders>
          </w:tcPr>
          <w:p w:rsidR="00477080" w:rsidRDefault="00477080"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1.13 </w:t>
            </w:r>
          </w:p>
        </w:tc>
        <w:tc>
          <w:tcPr>
            <w:tcW w:w="4678" w:type="dxa"/>
            <w:tcBorders>
              <w:top w:val="single" w:sz="4" w:space="0" w:color="auto"/>
              <w:left w:val="single" w:sz="4" w:space="0" w:color="auto"/>
              <w:bottom w:val="single" w:sz="4" w:space="0" w:color="auto"/>
              <w:right w:val="single" w:sz="4" w:space="0" w:color="auto"/>
            </w:tcBorders>
          </w:tcPr>
          <w:p w:rsidR="00477080" w:rsidRPr="00B04CC8" w:rsidRDefault="00477080" w:rsidP="00477080">
            <w:pPr>
              <w:pStyle w:val="formattext"/>
              <w:rPr>
                <w:b/>
              </w:rPr>
            </w:pPr>
            <w:r w:rsidRPr="00B04CC8">
              <w:rPr>
                <w:b/>
              </w:rPr>
              <w:t xml:space="preserve">Рыбоводство </w:t>
            </w:r>
          </w:p>
        </w:tc>
        <w:tc>
          <w:tcPr>
            <w:tcW w:w="3260" w:type="dxa"/>
            <w:vMerge/>
            <w:tcBorders>
              <w:left w:val="single" w:sz="4" w:space="0" w:color="auto"/>
              <w:right w:val="single" w:sz="4" w:space="0" w:color="auto"/>
            </w:tcBorders>
          </w:tcPr>
          <w:p w:rsidR="00477080" w:rsidRDefault="00477080" w:rsidP="00477080">
            <w:pPr>
              <w:pStyle w:val="formattext"/>
            </w:pPr>
          </w:p>
        </w:tc>
      </w:tr>
      <w:tr w:rsidR="00477080" w:rsidRPr="00B04CC8"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1.14 </w:t>
            </w:r>
          </w:p>
        </w:tc>
        <w:tc>
          <w:tcPr>
            <w:tcW w:w="4678" w:type="dxa"/>
            <w:tcBorders>
              <w:top w:val="single" w:sz="4" w:space="0" w:color="auto"/>
              <w:left w:val="single" w:sz="4" w:space="0" w:color="auto"/>
              <w:bottom w:val="single" w:sz="4" w:space="0" w:color="auto"/>
              <w:right w:val="single" w:sz="4" w:space="0" w:color="auto"/>
            </w:tcBorders>
          </w:tcPr>
          <w:p w:rsidR="00477080" w:rsidRPr="00B04CC8" w:rsidRDefault="00477080" w:rsidP="00477080">
            <w:pPr>
              <w:pStyle w:val="formattext"/>
              <w:rPr>
                <w:b/>
              </w:rPr>
            </w:pPr>
            <w:r w:rsidRPr="00B04CC8">
              <w:rPr>
                <w:b/>
              </w:rPr>
              <w:t xml:space="preserve">Научное обеспечение сельского хозяйства </w:t>
            </w:r>
          </w:p>
        </w:tc>
        <w:tc>
          <w:tcPr>
            <w:tcW w:w="3260" w:type="dxa"/>
            <w:vMerge/>
            <w:tcBorders>
              <w:left w:val="single" w:sz="4" w:space="0" w:color="auto"/>
              <w:right w:val="single" w:sz="4" w:space="0" w:color="auto"/>
            </w:tcBorders>
          </w:tcPr>
          <w:p w:rsidR="00477080" w:rsidRPr="00B04CC8" w:rsidRDefault="00477080" w:rsidP="00477080">
            <w:pPr>
              <w:pStyle w:val="formattext"/>
              <w:rPr>
                <w:b/>
              </w:rPr>
            </w:pPr>
          </w:p>
        </w:tc>
      </w:tr>
      <w:tr w:rsidR="00477080" w:rsidRPr="00B04CC8"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1.15 </w:t>
            </w:r>
          </w:p>
        </w:tc>
        <w:tc>
          <w:tcPr>
            <w:tcW w:w="4678" w:type="dxa"/>
            <w:tcBorders>
              <w:top w:val="single" w:sz="4" w:space="0" w:color="auto"/>
              <w:left w:val="single" w:sz="4" w:space="0" w:color="auto"/>
              <w:bottom w:val="single" w:sz="4" w:space="0" w:color="auto"/>
              <w:right w:val="single" w:sz="4" w:space="0" w:color="auto"/>
            </w:tcBorders>
          </w:tcPr>
          <w:p w:rsidR="00477080" w:rsidRPr="00B04CC8" w:rsidRDefault="00477080" w:rsidP="00477080">
            <w:pPr>
              <w:pStyle w:val="formattext"/>
              <w:rPr>
                <w:b/>
              </w:rPr>
            </w:pPr>
            <w:r w:rsidRPr="00B04CC8">
              <w:rPr>
                <w:b/>
              </w:rPr>
              <w:t xml:space="preserve">Хранение и переработка сельскохозяйственной продукции </w:t>
            </w:r>
          </w:p>
        </w:tc>
        <w:tc>
          <w:tcPr>
            <w:tcW w:w="3260" w:type="dxa"/>
            <w:vMerge/>
            <w:tcBorders>
              <w:left w:val="single" w:sz="4" w:space="0" w:color="auto"/>
              <w:right w:val="single" w:sz="4" w:space="0" w:color="auto"/>
            </w:tcBorders>
          </w:tcPr>
          <w:p w:rsidR="00477080" w:rsidRPr="00B04CC8" w:rsidRDefault="00477080" w:rsidP="00477080">
            <w:pPr>
              <w:pStyle w:val="formattext"/>
              <w:rPr>
                <w:b/>
              </w:rPr>
            </w:pPr>
          </w:p>
        </w:tc>
      </w:tr>
      <w:tr w:rsidR="00477080" w:rsidRPr="00B04CC8"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1.16 </w:t>
            </w:r>
          </w:p>
        </w:tc>
        <w:tc>
          <w:tcPr>
            <w:tcW w:w="4678" w:type="dxa"/>
            <w:tcBorders>
              <w:top w:val="single" w:sz="4" w:space="0" w:color="auto"/>
              <w:left w:val="single" w:sz="4" w:space="0" w:color="auto"/>
              <w:bottom w:val="single" w:sz="4" w:space="0" w:color="auto"/>
              <w:right w:val="single" w:sz="4" w:space="0" w:color="auto"/>
            </w:tcBorders>
          </w:tcPr>
          <w:p w:rsidR="00477080" w:rsidRPr="00B04CC8" w:rsidRDefault="00477080" w:rsidP="00477080">
            <w:pPr>
              <w:pStyle w:val="formattext"/>
              <w:rPr>
                <w:b/>
              </w:rPr>
            </w:pPr>
            <w:r w:rsidRPr="00B04CC8">
              <w:rPr>
                <w:b/>
              </w:rPr>
              <w:t xml:space="preserve">Ведение личного подсобного хозяйства на полевых участках </w:t>
            </w:r>
          </w:p>
        </w:tc>
        <w:tc>
          <w:tcPr>
            <w:tcW w:w="3260" w:type="dxa"/>
            <w:vMerge/>
            <w:tcBorders>
              <w:left w:val="single" w:sz="4" w:space="0" w:color="auto"/>
              <w:right w:val="single" w:sz="4" w:space="0" w:color="auto"/>
            </w:tcBorders>
          </w:tcPr>
          <w:p w:rsidR="00477080" w:rsidRPr="00B04CC8" w:rsidRDefault="00477080" w:rsidP="00477080">
            <w:pPr>
              <w:pStyle w:val="formattext"/>
              <w:rPr>
                <w:b/>
              </w:rPr>
            </w:pPr>
          </w:p>
        </w:tc>
      </w:tr>
      <w:tr w:rsidR="00477080" w:rsidRPr="00B04CC8"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1.17 </w:t>
            </w:r>
          </w:p>
        </w:tc>
        <w:tc>
          <w:tcPr>
            <w:tcW w:w="4678" w:type="dxa"/>
            <w:tcBorders>
              <w:top w:val="single" w:sz="4" w:space="0" w:color="auto"/>
              <w:left w:val="single" w:sz="4" w:space="0" w:color="auto"/>
              <w:bottom w:val="single" w:sz="4" w:space="0" w:color="auto"/>
              <w:right w:val="single" w:sz="4" w:space="0" w:color="auto"/>
            </w:tcBorders>
          </w:tcPr>
          <w:p w:rsidR="00477080" w:rsidRPr="00B04CC8" w:rsidRDefault="00477080" w:rsidP="00477080">
            <w:pPr>
              <w:pStyle w:val="formattext"/>
              <w:rPr>
                <w:b/>
              </w:rPr>
            </w:pPr>
            <w:r w:rsidRPr="00B04CC8">
              <w:rPr>
                <w:b/>
              </w:rPr>
              <w:t xml:space="preserve">Питомники </w:t>
            </w:r>
          </w:p>
        </w:tc>
        <w:tc>
          <w:tcPr>
            <w:tcW w:w="3260" w:type="dxa"/>
            <w:vMerge/>
            <w:tcBorders>
              <w:left w:val="single" w:sz="4" w:space="0" w:color="auto"/>
              <w:right w:val="single" w:sz="4" w:space="0" w:color="auto"/>
            </w:tcBorders>
          </w:tcPr>
          <w:p w:rsidR="00477080" w:rsidRPr="00B04CC8" w:rsidRDefault="00477080" w:rsidP="00477080">
            <w:pPr>
              <w:pStyle w:val="formattext"/>
              <w:rPr>
                <w:b/>
              </w:rPr>
            </w:pPr>
          </w:p>
        </w:tc>
      </w:tr>
      <w:tr w:rsidR="00477080" w:rsidRPr="00B04CC8"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1.18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rPr>
                <w:b/>
              </w:rPr>
            </w:pPr>
            <w:r w:rsidRPr="00922F6C">
              <w:rPr>
                <w:b/>
              </w:rPr>
              <w:t xml:space="preserve">Обеспечение сельскохозяйственного производства </w:t>
            </w:r>
          </w:p>
        </w:tc>
        <w:tc>
          <w:tcPr>
            <w:tcW w:w="3260" w:type="dxa"/>
            <w:vMerge/>
            <w:tcBorders>
              <w:left w:val="single" w:sz="4" w:space="0" w:color="auto"/>
              <w:right w:val="single" w:sz="4" w:space="0" w:color="auto"/>
            </w:tcBorders>
          </w:tcPr>
          <w:p w:rsidR="00477080" w:rsidRPr="00B04CC8" w:rsidRDefault="00477080" w:rsidP="00477080">
            <w:pPr>
              <w:pStyle w:val="formattext"/>
              <w:rPr>
                <w:b/>
              </w:rPr>
            </w:pPr>
          </w:p>
        </w:tc>
      </w:tr>
      <w:tr w:rsidR="00477080" w:rsidRPr="00B04CC8"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Pr>
                <w:b/>
              </w:rPr>
              <w:t>1.19</w:t>
            </w:r>
          </w:p>
        </w:tc>
        <w:tc>
          <w:tcPr>
            <w:tcW w:w="4678" w:type="dxa"/>
            <w:tcBorders>
              <w:top w:val="single" w:sz="4" w:space="0" w:color="auto"/>
              <w:left w:val="single" w:sz="4" w:space="0" w:color="auto"/>
              <w:bottom w:val="single" w:sz="4" w:space="0" w:color="auto"/>
              <w:right w:val="single" w:sz="4" w:space="0" w:color="auto"/>
            </w:tcBorders>
          </w:tcPr>
          <w:p w:rsidR="00477080" w:rsidRPr="00CE5401" w:rsidRDefault="00477080" w:rsidP="00477080">
            <w:pPr>
              <w:pStyle w:val="formattext"/>
              <w:rPr>
                <w:b/>
              </w:rPr>
            </w:pPr>
            <w:r w:rsidRPr="00CE5401">
              <w:rPr>
                <w:b/>
              </w:rPr>
              <w:t>Сенокошение</w:t>
            </w:r>
          </w:p>
        </w:tc>
        <w:tc>
          <w:tcPr>
            <w:tcW w:w="3260" w:type="dxa"/>
            <w:vMerge/>
            <w:tcBorders>
              <w:left w:val="single" w:sz="4" w:space="0" w:color="auto"/>
              <w:right w:val="single" w:sz="4" w:space="0" w:color="auto"/>
            </w:tcBorders>
          </w:tcPr>
          <w:p w:rsidR="00477080" w:rsidRPr="00B04CC8"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Pr>
                <w:b/>
              </w:rPr>
              <w:t>1.20</w:t>
            </w:r>
          </w:p>
        </w:tc>
        <w:tc>
          <w:tcPr>
            <w:tcW w:w="4678" w:type="dxa"/>
            <w:tcBorders>
              <w:top w:val="single" w:sz="4" w:space="0" w:color="auto"/>
              <w:left w:val="single" w:sz="4" w:space="0" w:color="auto"/>
              <w:bottom w:val="single" w:sz="4" w:space="0" w:color="auto"/>
              <w:right w:val="single" w:sz="4" w:space="0" w:color="auto"/>
            </w:tcBorders>
          </w:tcPr>
          <w:p w:rsidR="00477080" w:rsidRPr="00CE5401" w:rsidRDefault="00477080" w:rsidP="00477080">
            <w:pPr>
              <w:pStyle w:val="formattext"/>
              <w:rPr>
                <w:b/>
              </w:rPr>
            </w:pPr>
            <w:r w:rsidRPr="00CE5401">
              <w:rPr>
                <w:b/>
              </w:rPr>
              <w:t>Выпас сельскохозяйственных животных</w:t>
            </w:r>
          </w:p>
        </w:tc>
        <w:tc>
          <w:tcPr>
            <w:tcW w:w="3260" w:type="dxa"/>
            <w:vMerge/>
            <w:tcBorders>
              <w:left w:val="single" w:sz="4" w:space="0" w:color="auto"/>
              <w:bottom w:val="single" w:sz="4" w:space="0" w:color="auto"/>
              <w:right w:val="single" w:sz="4" w:space="0" w:color="auto"/>
            </w:tcBorders>
          </w:tcPr>
          <w:p w:rsidR="00477080" w:rsidRPr="00922F6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pStyle w:val="formattext"/>
              <w:jc w:val="center"/>
              <w:rPr>
                <w:b/>
              </w:rPr>
            </w:pPr>
            <w:r w:rsidRPr="00922F6C">
              <w:rPr>
                <w:b/>
              </w:rPr>
              <w:t xml:space="preserve">2.0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pStyle w:val="formattext"/>
              <w:rPr>
                <w:b/>
              </w:rPr>
            </w:pPr>
            <w:r w:rsidRPr="00922F6C">
              <w:rPr>
                <w:b/>
              </w:rPr>
              <w:t xml:space="preserve">Жилая застройка: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Для индивидуального жилищного строительства </w:t>
            </w:r>
          </w:p>
        </w:tc>
        <w:tc>
          <w:tcPr>
            <w:tcW w:w="3260" w:type="dxa"/>
            <w:tcBorders>
              <w:top w:val="single" w:sz="4" w:space="0" w:color="auto"/>
              <w:left w:val="single" w:sz="4" w:space="0" w:color="auto"/>
              <w:bottom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семейные бани, надворные туалеты;</w:t>
            </w:r>
          </w:p>
          <w:p w:rsidR="00477080" w:rsidRPr="00BA2827" w:rsidRDefault="00477080" w:rsidP="00477080">
            <w:pPr>
              <w:pStyle w:val="Iauiue"/>
              <w:rPr>
                <w:sz w:val="24"/>
                <w:szCs w:val="24"/>
              </w:rPr>
            </w:pPr>
            <w:r w:rsidRPr="00BA2827">
              <w:rPr>
                <w:sz w:val="24"/>
                <w:szCs w:val="24"/>
              </w:rPr>
              <w:t>- гаражи или стоянки 1-3 места;</w:t>
            </w:r>
          </w:p>
          <w:p w:rsidR="00477080" w:rsidRPr="00BA2827" w:rsidRDefault="00477080" w:rsidP="00477080">
            <w:pPr>
              <w:pStyle w:val="Iauiue"/>
              <w:rPr>
                <w:sz w:val="24"/>
                <w:szCs w:val="24"/>
              </w:rPr>
            </w:pPr>
            <w:r w:rsidRPr="00BA2827">
              <w:rPr>
                <w:sz w:val="24"/>
                <w:szCs w:val="24"/>
              </w:rPr>
              <w:t>- хозяйственные постройки (хранение дров, инструмента);</w:t>
            </w:r>
          </w:p>
          <w:p w:rsidR="00477080" w:rsidRPr="00BA2827" w:rsidRDefault="00477080" w:rsidP="00477080">
            <w:pPr>
              <w:pStyle w:val="Iauiue"/>
              <w:rPr>
                <w:sz w:val="24"/>
                <w:szCs w:val="24"/>
              </w:rPr>
            </w:pPr>
            <w:r w:rsidRPr="00BA2827">
              <w:rPr>
                <w:sz w:val="24"/>
                <w:szCs w:val="24"/>
              </w:rPr>
              <w:t>- площадки: детские, хозяйственные, отдыха;</w:t>
            </w:r>
          </w:p>
          <w:p w:rsidR="00477080" w:rsidRPr="001D2F9E" w:rsidRDefault="00477080" w:rsidP="00477080">
            <w:pPr>
              <w:pStyle w:val="Iauiue"/>
              <w:rPr>
                <w:sz w:val="24"/>
                <w:szCs w:val="24"/>
              </w:rPr>
            </w:pPr>
            <w:r w:rsidRPr="001D2F9E">
              <w:rPr>
                <w:sz w:val="24"/>
                <w:szCs w:val="24"/>
              </w:rPr>
              <w:t>- сады, огороды;</w:t>
            </w:r>
          </w:p>
          <w:p w:rsidR="00477080" w:rsidRPr="001D2F9E" w:rsidRDefault="00477080" w:rsidP="00477080">
            <w:pPr>
              <w:pStyle w:val="Iauiue"/>
              <w:rPr>
                <w:sz w:val="24"/>
                <w:szCs w:val="24"/>
              </w:rPr>
            </w:pPr>
            <w:r w:rsidRPr="001D2F9E">
              <w:rPr>
                <w:sz w:val="24"/>
                <w:szCs w:val="24"/>
              </w:rPr>
              <w:t>- водоемы, водозаборы;</w:t>
            </w:r>
          </w:p>
          <w:p w:rsidR="00477080" w:rsidRPr="001D2F9E" w:rsidRDefault="00477080" w:rsidP="00477080">
            <w:pPr>
              <w:pStyle w:val="Iauiue"/>
              <w:rPr>
                <w:sz w:val="24"/>
                <w:szCs w:val="24"/>
              </w:rPr>
            </w:pPr>
            <w:r w:rsidRPr="001D2F9E">
              <w:rPr>
                <w:b/>
                <w:sz w:val="24"/>
                <w:szCs w:val="24"/>
              </w:rPr>
              <w:t xml:space="preserve"> </w:t>
            </w:r>
            <w:r w:rsidRPr="001D2F9E">
              <w:rPr>
                <w:sz w:val="24"/>
                <w:szCs w:val="24"/>
              </w:rPr>
              <w:t>- теплицы, оранжереи</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2.1.1</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Малоэтажная многоквартирная жилая застройка </w:t>
            </w:r>
          </w:p>
        </w:tc>
        <w:tc>
          <w:tcPr>
            <w:tcW w:w="3260" w:type="dxa"/>
            <w:tcBorders>
              <w:top w:val="single" w:sz="4" w:space="0" w:color="auto"/>
              <w:left w:val="single" w:sz="4" w:space="0" w:color="auto"/>
              <w:bottom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Встроенные в нижние этажи лицевых корпусов:</w:t>
            </w:r>
          </w:p>
          <w:p w:rsidR="00477080" w:rsidRPr="00BA2827" w:rsidRDefault="00477080" w:rsidP="00477080">
            <w:pPr>
              <w:pStyle w:val="Iauiue"/>
              <w:rPr>
                <w:sz w:val="24"/>
                <w:szCs w:val="24"/>
              </w:rPr>
            </w:pPr>
            <w:r w:rsidRPr="00BA2827">
              <w:rPr>
                <w:sz w:val="24"/>
                <w:szCs w:val="24"/>
              </w:rPr>
              <w:t xml:space="preserve">- учреждения торговли, кроме рыбных магазинов; </w:t>
            </w:r>
          </w:p>
          <w:p w:rsidR="00477080" w:rsidRPr="00BA2827" w:rsidRDefault="00477080" w:rsidP="00477080">
            <w:pPr>
              <w:pStyle w:val="Iauiue"/>
              <w:rPr>
                <w:sz w:val="24"/>
                <w:szCs w:val="24"/>
              </w:rPr>
            </w:pPr>
            <w:r w:rsidRPr="00BA2827">
              <w:rPr>
                <w:sz w:val="24"/>
                <w:szCs w:val="24"/>
              </w:rPr>
              <w:t>- учреждения общественного питания;</w:t>
            </w:r>
          </w:p>
          <w:p w:rsidR="00477080" w:rsidRPr="00BA2827" w:rsidRDefault="00477080" w:rsidP="00477080">
            <w:pPr>
              <w:pStyle w:val="Iauiue"/>
              <w:rPr>
                <w:sz w:val="24"/>
                <w:szCs w:val="24"/>
              </w:rPr>
            </w:pPr>
            <w:r w:rsidRPr="00BA2827">
              <w:rPr>
                <w:sz w:val="24"/>
                <w:szCs w:val="24"/>
              </w:rPr>
              <w:t xml:space="preserve">- парикмахерские, салоны красоты, приемные пункты химчистки; </w:t>
            </w:r>
          </w:p>
          <w:p w:rsidR="00477080" w:rsidRPr="00BA2827" w:rsidRDefault="00477080" w:rsidP="00477080">
            <w:pPr>
              <w:pStyle w:val="Iauiue"/>
              <w:rPr>
                <w:sz w:val="24"/>
                <w:szCs w:val="24"/>
              </w:rPr>
            </w:pPr>
            <w:r w:rsidRPr="00BA2827">
              <w:rPr>
                <w:sz w:val="24"/>
                <w:szCs w:val="24"/>
              </w:rPr>
              <w:t>- библиотеки;</w:t>
            </w:r>
          </w:p>
          <w:p w:rsidR="00477080" w:rsidRPr="00BA2827" w:rsidRDefault="00477080" w:rsidP="00477080">
            <w:pPr>
              <w:pStyle w:val="Iauiue"/>
              <w:rPr>
                <w:sz w:val="24"/>
                <w:szCs w:val="24"/>
              </w:rPr>
            </w:pPr>
            <w:r w:rsidRPr="00BA2827">
              <w:rPr>
                <w:sz w:val="24"/>
                <w:szCs w:val="24"/>
              </w:rPr>
              <w:t>- отделения связи;</w:t>
            </w:r>
          </w:p>
          <w:p w:rsidR="00477080" w:rsidRPr="00BA2827" w:rsidRDefault="00477080" w:rsidP="00477080">
            <w:pPr>
              <w:pStyle w:val="Iauiue"/>
              <w:rPr>
                <w:sz w:val="24"/>
                <w:szCs w:val="24"/>
              </w:rPr>
            </w:pPr>
            <w:r w:rsidRPr="00BA2827">
              <w:rPr>
                <w:sz w:val="24"/>
                <w:szCs w:val="24"/>
              </w:rPr>
              <w:lastRenderedPageBreak/>
              <w:t>- офисы фирм;</w:t>
            </w:r>
          </w:p>
          <w:p w:rsidR="00477080" w:rsidRPr="00BA2827" w:rsidRDefault="00477080" w:rsidP="00477080">
            <w:pPr>
              <w:pStyle w:val="Iauiue"/>
              <w:rPr>
                <w:sz w:val="24"/>
                <w:szCs w:val="24"/>
              </w:rPr>
            </w:pPr>
            <w:r w:rsidRPr="00BA2827">
              <w:rPr>
                <w:sz w:val="24"/>
                <w:szCs w:val="24"/>
              </w:rPr>
              <w:t>- врачебные кабинеты; - детские</w:t>
            </w:r>
          </w:p>
          <w:p w:rsidR="00477080" w:rsidRPr="00BA2827" w:rsidRDefault="00477080" w:rsidP="00477080">
            <w:pPr>
              <w:pStyle w:val="Iauiue"/>
              <w:rPr>
                <w:sz w:val="24"/>
                <w:szCs w:val="24"/>
              </w:rPr>
            </w:pPr>
            <w:r w:rsidRPr="00BA2827">
              <w:rPr>
                <w:sz w:val="24"/>
                <w:szCs w:val="24"/>
              </w:rPr>
              <w:t>- дошкольные группы и учреждения с количеством детей до 30.</w:t>
            </w:r>
          </w:p>
          <w:p w:rsidR="00477080" w:rsidRPr="00922F6C" w:rsidRDefault="00477080" w:rsidP="00477080">
            <w:pPr>
              <w:rPr>
                <w:sz w:val="24"/>
                <w:szCs w:val="24"/>
              </w:rPr>
            </w:pPr>
            <w:r w:rsidRPr="00BA2827">
              <w:rPr>
                <w:sz w:val="24"/>
                <w:szCs w:val="24"/>
              </w:rPr>
              <w:t>- крытые стоянки в цокольном этаже.</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lastRenderedPageBreak/>
              <w:t xml:space="preserve">2.2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Для ведения личного подсобного хозяйства </w:t>
            </w:r>
          </w:p>
        </w:tc>
        <w:tc>
          <w:tcPr>
            <w:tcW w:w="3260" w:type="dxa"/>
            <w:vMerge w:val="restart"/>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477080" w:rsidRPr="00BA2827" w:rsidRDefault="00477080" w:rsidP="00477080">
            <w:pPr>
              <w:pStyle w:val="Iauiue"/>
              <w:rPr>
                <w:sz w:val="24"/>
                <w:szCs w:val="24"/>
              </w:rPr>
            </w:pPr>
            <w:r w:rsidRPr="00BA2827">
              <w:rPr>
                <w:sz w:val="24"/>
                <w:szCs w:val="24"/>
              </w:rPr>
              <w:t>- гаражи или стоянки 1-3 места;</w:t>
            </w:r>
          </w:p>
          <w:p w:rsidR="00477080" w:rsidRPr="00BA2827" w:rsidRDefault="00477080" w:rsidP="00477080">
            <w:pPr>
              <w:pStyle w:val="Iauiue"/>
              <w:rPr>
                <w:sz w:val="24"/>
                <w:szCs w:val="24"/>
              </w:rPr>
            </w:pPr>
            <w:r w:rsidRPr="00BA2827">
              <w:rPr>
                <w:sz w:val="24"/>
                <w:szCs w:val="24"/>
              </w:rPr>
              <w:t>- хозяйственные постройки (хранение дров, инструмента);</w:t>
            </w:r>
          </w:p>
          <w:p w:rsidR="00477080" w:rsidRPr="00BA2827" w:rsidRDefault="00477080" w:rsidP="00477080">
            <w:pPr>
              <w:pStyle w:val="Iauiue"/>
              <w:rPr>
                <w:sz w:val="24"/>
                <w:szCs w:val="24"/>
              </w:rPr>
            </w:pPr>
            <w:r w:rsidRPr="00BA2827">
              <w:rPr>
                <w:sz w:val="24"/>
                <w:szCs w:val="24"/>
              </w:rPr>
              <w:t>- площадки: детские, хозяйственные, отдыха;</w:t>
            </w:r>
          </w:p>
          <w:p w:rsidR="00477080" w:rsidRPr="00922F6C" w:rsidRDefault="00477080" w:rsidP="00477080">
            <w:pPr>
              <w:rPr>
                <w:sz w:val="24"/>
                <w:szCs w:val="24"/>
              </w:rPr>
            </w:pPr>
            <w:r w:rsidRPr="001D2F9E">
              <w:rPr>
                <w:sz w:val="24"/>
                <w:szCs w:val="24"/>
              </w:rPr>
              <w:t>- теплицы, оранжереи</w:t>
            </w:r>
          </w:p>
        </w:tc>
      </w:tr>
      <w:tr w:rsidR="00477080" w:rsidRPr="00922F6C" w:rsidTr="00477080">
        <w:trPr>
          <w:trHeight w:val="835"/>
        </w:trPr>
        <w:tc>
          <w:tcPr>
            <w:tcW w:w="1418" w:type="dxa"/>
            <w:tcBorders>
              <w:top w:val="single" w:sz="4" w:space="0" w:color="auto"/>
              <w:left w:val="single" w:sz="4" w:space="0" w:color="auto"/>
              <w:right w:val="single" w:sz="4" w:space="0" w:color="auto"/>
            </w:tcBorders>
          </w:tcPr>
          <w:p w:rsidR="00477080" w:rsidRPr="00922F6C" w:rsidRDefault="00477080" w:rsidP="00477080">
            <w:pPr>
              <w:pStyle w:val="formattext"/>
              <w:jc w:val="center"/>
            </w:pPr>
            <w:r w:rsidRPr="00922F6C">
              <w:t xml:space="preserve">2.3 </w:t>
            </w:r>
          </w:p>
        </w:tc>
        <w:tc>
          <w:tcPr>
            <w:tcW w:w="4678" w:type="dxa"/>
            <w:tcBorders>
              <w:top w:val="single" w:sz="4" w:space="0" w:color="auto"/>
              <w:left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Блокированная жилая застройка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2.5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proofErr w:type="spellStart"/>
            <w:r w:rsidRPr="00922F6C">
              <w:rPr>
                <w:sz w:val="24"/>
                <w:szCs w:val="24"/>
              </w:rPr>
              <w:t>Среднеэтажная</w:t>
            </w:r>
            <w:proofErr w:type="spellEnd"/>
            <w:r w:rsidRPr="00922F6C">
              <w:rPr>
                <w:sz w:val="24"/>
                <w:szCs w:val="24"/>
              </w:rPr>
              <w:t xml:space="preserve"> жилая застройка</w:t>
            </w:r>
          </w:p>
        </w:tc>
        <w:tc>
          <w:tcPr>
            <w:tcW w:w="3260" w:type="dxa"/>
            <w:vMerge w:val="restart"/>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Встроенные в нижние этажи лицевых корпусов:</w:t>
            </w:r>
          </w:p>
          <w:p w:rsidR="00477080" w:rsidRPr="00BA2827" w:rsidRDefault="00477080" w:rsidP="00477080">
            <w:pPr>
              <w:pStyle w:val="Iauiue"/>
              <w:rPr>
                <w:sz w:val="24"/>
                <w:szCs w:val="24"/>
              </w:rPr>
            </w:pPr>
            <w:r w:rsidRPr="00BA2827">
              <w:rPr>
                <w:sz w:val="24"/>
                <w:szCs w:val="24"/>
              </w:rPr>
              <w:t xml:space="preserve">- учреждения торговли, кроме рыбных магазинов; </w:t>
            </w:r>
          </w:p>
          <w:p w:rsidR="00477080" w:rsidRPr="00BA2827" w:rsidRDefault="00477080" w:rsidP="00477080">
            <w:pPr>
              <w:pStyle w:val="Iauiue"/>
              <w:rPr>
                <w:sz w:val="24"/>
                <w:szCs w:val="24"/>
              </w:rPr>
            </w:pPr>
            <w:r w:rsidRPr="00BA2827">
              <w:rPr>
                <w:sz w:val="24"/>
                <w:szCs w:val="24"/>
              </w:rPr>
              <w:t>- учреждения общественного питания;</w:t>
            </w:r>
          </w:p>
          <w:p w:rsidR="00477080" w:rsidRPr="00BA2827" w:rsidRDefault="00477080" w:rsidP="00477080">
            <w:pPr>
              <w:pStyle w:val="Iauiue"/>
              <w:rPr>
                <w:sz w:val="24"/>
                <w:szCs w:val="24"/>
              </w:rPr>
            </w:pPr>
            <w:r w:rsidRPr="00BA2827">
              <w:rPr>
                <w:sz w:val="24"/>
                <w:szCs w:val="24"/>
              </w:rPr>
              <w:t xml:space="preserve">- парикмахерские, салоны красоты, приемные пункты химчистки; </w:t>
            </w:r>
          </w:p>
          <w:p w:rsidR="00477080" w:rsidRPr="00BA2827" w:rsidRDefault="00477080" w:rsidP="00477080">
            <w:pPr>
              <w:pStyle w:val="Iauiue"/>
              <w:rPr>
                <w:sz w:val="24"/>
                <w:szCs w:val="24"/>
              </w:rPr>
            </w:pPr>
            <w:r w:rsidRPr="00BA2827">
              <w:rPr>
                <w:sz w:val="24"/>
                <w:szCs w:val="24"/>
              </w:rPr>
              <w:t>- библиотеки;</w:t>
            </w:r>
          </w:p>
          <w:p w:rsidR="00477080" w:rsidRPr="00BA2827" w:rsidRDefault="00477080" w:rsidP="00477080">
            <w:pPr>
              <w:pStyle w:val="Iauiue"/>
              <w:rPr>
                <w:sz w:val="24"/>
                <w:szCs w:val="24"/>
              </w:rPr>
            </w:pPr>
            <w:r w:rsidRPr="00BA2827">
              <w:rPr>
                <w:sz w:val="24"/>
                <w:szCs w:val="24"/>
              </w:rPr>
              <w:t>- отделения связи;</w:t>
            </w:r>
          </w:p>
          <w:p w:rsidR="00477080" w:rsidRPr="00BA2827" w:rsidRDefault="00477080" w:rsidP="00477080">
            <w:pPr>
              <w:pStyle w:val="Iauiue"/>
              <w:rPr>
                <w:sz w:val="24"/>
                <w:szCs w:val="24"/>
              </w:rPr>
            </w:pPr>
            <w:r w:rsidRPr="00BA2827">
              <w:rPr>
                <w:sz w:val="24"/>
                <w:szCs w:val="24"/>
              </w:rPr>
              <w:t>- офисы фирм;</w:t>
            </w:r>
          </w:p>
          <w:p w:rsidR="00477080" w:rsidRPr="00BA2827" w:rsidRDefault="00477080" w:rsidP="00477080">
            <w:pPr>
              <w:pStyle w:val="Iauiue"/>
              <w:rPr>
                <w:sz w:val="24"/>
                <w:szCs w:val="24"/>
              </w:rPr>
            </w:pPr>
            <w:r w:rsidRPr="00BA2827">
              <w:rPr>
                <w:sz w:val="24"/>
                <w:szCs w:val="24"/>
              </w:rPr>
              <w:t>- врачебные кабинеты; - детские</w:t>
            </w:r>
          </w:p>
          <w:p w:rsidR="00477080" w:rsidRPr="00BA2827" w:rsidRDefault="00477080" w:rsidP="00477080">
            <w:pPr>
              <w:pStyle w:val="Iauiue"/>
              <w:rPr>
                <w:sz w:val="24"/>
                <w:szCs w:val="24"/>
              </w:rPr>
            </w:pPr>
            <w:r w:rsidRPr="00BA2827">
              <w:rPr>
                <w:sz w:val="24"/>
                <w:szCs w:val="24"/>
              </w:rPr>
              <w:t>- дошкольные группы и учреждения с количеством детей до 30.</w:t>
            </w:r>
          </w:p>
          <w:p w:rsidR="00477080" w:rsidRPr="00922F6C" w:rsidRDefault="00477080" w:rsidP="00477080">
            <w:pPr>
              <w:rPr>
                <w:sz w:val="24"/>
                <w:szCs w:val="24"/>
              </w:rPr>
            </w:pPr>
            <w:r w:rsidRPr="00BA2827">
              <w:rPr>
                <w:sz w:val="24"/>
                <w:szCs w:val="24"/>
              </w:rPr>
              <w:t>- крытые стоянки в цокольном этаже.</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2.6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Многоэтажная жилая застройка (высотная застройка)</w:t>
            </w:r>
          </w:p>
        </w:tc>
        <w:tc>
          <w:tcPr>
            <w:tcW w:w="3260" w:type="dxa"/>
            <w:vMerge/>
            <w:tcBorders>
              <w:left w:val="single" w:sz="4" w:space="0" w:color="auto"/>
              <w:bottom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2.7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 xml:space="preserve">Обслуживание жилой застройки </w:t>
            </w:r>
          </w:p>
        </w:tc>
        <w:tc>
          <w:tcPr>
            <w:tcW w:w="3260" w:type="dxa"/>
            <w:tcBorders>
              <w:top w:val="single" w:sz="4" w:space="0" w:color="auto"/>
              <w:left w:val="single" w:sz="4" w:space="0" w:color="auto"/>
              <w:bottom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гаражи;</w:t>
            </w:r>
          </w:p>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2.7.1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CE282C" w:rsidP="00477080">
            <w:pPr>
              <w:rPr>
                <w:sz w:val="24"/>
                <w:szCs w:val="24"/>
              </w:rPr>
            </w:pPr>
            <w:r w:rsidRPr="0028267F">
              <w:rPr>
                <w:sz w:val="24"/>
                <w:szCs w:val="24"/>
              </w:rPr>
              <w:t>Хранение автотранспорта</w:t>
            </w:r>
          </w:p>
        </w:tc>
        <w:tc>
          <w:tcPr>
            <w:tcW w:w="3260" w:type="dxa"/>
            <w:tcBorders>
              <w:top w:val="single" w:sz="4" w:space="0" w:color="auto"/>
              <w:left w:val="single" w:sz="4" w:space="0" w:color="auto"/>
              <w:bottom w:val="single" w:sz="4" w:space="0" w:color="auto"/>
              <w:right w:val="single" w:sz="4" w:space="0" w:color="auto"/>
            </w:tcBorders>
          </w:tcPr>
          <w:p w:rsidR="00477080" w:rsidRDefault="00477080" w:rsidP="00477080">
            <w:pPr>
              <w:rPr>
                <w:sz w:val="24"/>
                <w:szCs w:val="24"/>
              </w:rPr>
            </w:pPr>
            <w:r w:rsidRPr="00BA2827">
              <w:rPr>
                <w:sz w:val="24"/>
                <w:szCs w:val="24"/>
              </w:rPr>
              <w:t>- помещения или здания для охраны</w:t>
            </w:r>
            <w:r>
              <w:rPr>
                <w:sz w:val="24"/>
                <w:szCs w:val="24"/>
              </w:rPr>
              <w:t>;</w:t>
            </w:r>
          </w:p>
          <w:p w:rsidR="00477080" w:rsidRPr="00BA2827" w:rsidRDefault="00477080" w:rsidP="00477080">
            <w:pPr>
              <w:pStyle w:val="Iauiue"/>
              <w:rPr>
                <w:sz w:val="24"/>
                <w:szCs w:val="24"/>
              </w:rPr>
            </w:pPr>
            <w:r w:rsidRPr="00BA2827">
              <w:rPr>
                <w:sz w:val="24"/>
                <w:szCs w:val="24"/>
              </w:rPr>
              <w:t>- помещения для персонала;</w:t>
            </w:r>
          </w:p>
          <w:p w:rsidR="00477080" w:rsidRPr="001D2F9E" w:rsidRDefault="00477080" w:rsidP="00477080">
            <w:r w:rsidRPr="00BA2827">
              <w:rPr>
                <w:sz w:val="24"/>
                <w:szCs w:val="24"/>
              </w:rPr>
              <w:t>- объекты технического и инженерного обеспечения.</w:t>
            </w:r>
          </w:p>
        </w:tc>
      </w:tr>
      <w:tr w:rsidR="00CE282C" w:rsidRPr="00922F6C" w:rsidTr="00477080">
        <w:tc>
          <w:tcPr>
            <w:tcW w:w="1418" w:type="dxa"/>
            <w:tcBorders>
              <w:top w:val="single" w:sz="4" w:space="0" w:color="auto"/>
              <w:left w:val="single" w:sz="4" w:space="0" w:color="auto"/>
              <w:bottom w:val="single" w:sz="4" w:space="0" w:color="auto"/>
              <w:right w:val="single" w:sz="4" w:space="0" w:color="auto"/>
            </w:tcBorders>
          </w:tcPr>
          <w:p w:rsidR="00CE282C" w:rsidRPr="00922F6C" w:rsidRDefault="00CE282C" w:rsidP="00477080">
            <w:pPr>
              <w:jc w:val="center"/>
              <w:rPr>
                <w:sz w:val="24"/>
                <w:szCs w:val="24"/>
              </w:rPr>
            </w:pPr>
            <w:r>
              <w:rPr>
                <w:sz w:val="24"/>
                <w:szCs w:val="24"/>
              </w:rPr>
              <w:t>2.7.2</w:t>
            </w:r>
          </w:p>
        </w:tc>
        <w:tc>
          <w:tcPr>
            <w:tcW w:w="4678" w:type="dxa"/>
            <w:tcBorders>
              <w:top w:val="single" w:sz="4" w:space="0" w:color="auto"/>
              <w:left w:val="single" w:sz="4" w:space="0" w:color="auto"/>
              <w:bottom w:val="single" w:sz="4" w:space="0" w:color="auto"/>
              <w:right w:val="single" w:sz="4" w:space="0" w:color="auto"/>
            </w:tcBorders>
          </w:tcPr>
          <w:p w:rsidR="00CE282C" w:rsidRPr="00922F6C" w:rsidRDefault="00CE282C" w:rsidP="00477080">
            <w:pPr>
              <w:rPr>
                <w:sz w:val="24"/>
                <w:szCs w:val="24"/>
              </w:rPr>
            </w:pPr>
            <w:r w:rsidRPr="0028267F">
              <w:rPr>
                <w:sz w:val="24"/>
                <w:szCs w:val="24"/>
              </w:rPr>
              <w:t>Размещение гаражей для собственных нужд</w:t>
            </w:r>
          </w:p>
        </w:tc>
        <w:tc>
          <w:tcPr>
            <w:tcW w:w="3260" w:type="dxa"/>
            <w:tcBorders>
              <w:top w:val="single" w:sz="4" w:space="0" w:color="auto"/>
              <w:left w:val="single" w:sz="4" w:space="0" w:color="auto"/>
              <w:bottom w:val="single" w:sz="4" w:space="0" w:color="auto"/>
              <w:right w:val="single" w:sz="4" w:space="0" w:color="auto"/>
            </w:tcBorders>
          </w:tcPr>
          <w:p w:rsidR="00CE282C" w:rsidRPr="00BA2827" w:rsidRDefault="00CE282C" w:rsidP="00477080">
            <w:pPr>
              <w:rPr>
                <w:sz w:val="24"/>
                <w:szCs w:val="24"/>
              </w:rPr>
            </w:pPr>
            <w:r>
              <w:rPr>
                <w:sz w:val="24"/>
                <w:szCs w:val="24"/>
              </w:rPr>
              <w:t>-</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jc w:val="center"/>
              <w:rPr>
                <w:b/>
                <w:sz w:val="24"/>
                <w:szCs w:val="24"/>
              </w:rPr>
            </w:pPr>
            <w:r w:rsidRPr="00922F6C">
              <w:rPr>
                <w:b/>
                <w:sz w:val="24"/>
                <w:szCs w:val="24"/>
              </w:rPr>
              <w:lastRenderedPageBreak/>
              <w:t xml:space="preserve">3.0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rPr>
                <w:b/>
                <w:sz w:val="24"/>
                <w:szCs w:val="24"/>
              </w:rPr>
            </w:pPr>
            <w:r w:rsidRPr="00922F6C">
              <w:rPr>
                <w:b/>
                <w:sz w:val="24"/>
                <w:szCs w:val="24"/>
              </w:rPr>
              <w:t xml:space="preserve">Общественное использование объектов капитального строительства: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Коммунальное обслуживание</w:t>
            </w:r>
            <w:r>
              <w:rPr>
                <w:b/>
                <w:sz w:val="24"/>
                <w:szCs w:val="24"/>
              </w:rPr>
              <w:t>:</w:t>
            </w:r>
          </w:p>
        </w:tc>
        <w:tc>
          <w:tcPr>
            <w:tcW w:w="3260" w:type="dxa"/>
            <w:vMerge w:val="restart"/>
            <w:tcBorders>
              <w:top w:val="single" w:sz="4" w:space="0" w:color="auto"/>
              <w:left w:val="single" w:sz="4" w:space="0" w:color="auto"/>
              <w:right w:val="single" w:sz="4" w:space="0" w:color="auto"/>
            </w:tcBorders>
          </w:tcPr>
          <w:p w:rsidR="00477080" w:rsidRPr="00922F6C" w:rsidRDefault="00477080" w:rsidP="00477080">
            <w:pPr>
              <w:rPr>
                <w:b/>
                <w:sz w:val="24"/>
                <w:szCs w:val="24"/>
              </w:rPr>
            </w:pPr>
            <w:r w:rsidRPr="00BA2827">
              <w:rPr>
                <w:sz w:val="24"/>
                <w:szCs w:val="24"/>
              </w:rPr>
              <w:t>- складские здания</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Pr>
                <w:b/>
                <w:sz w:val="24"/>
                <w:szCs w:val="24"/>
              </w:rPr>
              <w:t>3.1.1.</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Предоставление коммунальных услуг</w:t>
            </w:r>
          </w:p>
        </w:tc>
        <w:tc>
          <w:tcPr>
            <w:tcW w:w="3260" w:type="dxa"/>
            <w:vMerge/>
            <w:tcBorders>
              <w:left w:val="single" w:sz="4" w:space="0" w:color="auto"/>
              <w:right w:val="single" w:sz="4" w:space="0" w:color="auto"/>
            </w:tcBorders>
          </w:tcPr>
          <w:p w:rsidR="00477080" w:rsidRPr="00BA2827"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b/>
                <w:sz w:val="24"/>
                <w:szCs w:val="24"/>
              </w:rPr>
            </w:pPr>
            <w:r>
              <w:rPr>
                <w:b/>
                <w:sz w:val="24"/>
                <w:szCs w:val="24"/>
              </w:rPr>
              <w:t>3.1.2</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3260" w:type="dxa"/>
            <w:vMerge/>
            <w:tcBorders>
              <w:left w:val="single" w:sz="4" w:space="0" w:color="auto"/>
              <w:bottom w:val="single" w:sz="4" w:space="0" w:color="auto"/>
              <w:right w:val="single" w:sz="4" w:space="0" w:color="auto"/>
            </w:tcBorders>
          </w:tcPr>
          <w:p w:rsidR="00477080" w:rsidRPr="00BA2827"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3.2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Социальное обслуживание</w:t>
            </w:r>
            <w:r>
              <w:rPr>
                <w:b/>
                <w:sz w:val="24"/>
                <w:szCs w:val="24"/>
              </w:rPr>
              <w:t>:</w:t>
            </w:r>
            <w:r w:rsidRPr="00922F6C">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477080" w:rsidRDefault="00477080" w:rsidP="00477080">
            <w:pPr>
              <w:rPr>
                <w:sz w:val="24"/>
                <w:szCs w:val="24"/>
              </w:rPr>
            </w:pPr>
            <w:r w:rsidRPr="00BA2827">
              <w:rPr>
                <w:sz w:val="24"/>
                <w:szCs w:val="24"/>
              </w:rPr>
              <w:t>- площадки для отдыха</w:t>
            </w:r>
          </w:p>
          <w:p w:rsidR="00477080" w:rsidRPr="00922F6C" w:rsidRDefault="00477080" w:rsidP="00477080">
            <w:pPr>
              <w:rPr>
                <w:b/>
                <w:sz w:val="24"/>
                <w:szCs w:val="24"/>
              </w:rPr>
            </w:pPr>
            <w:r w:rsidRPr="00BA2827">
              <w:rPr>
                <w:sz w:val="24"/>
                <w:szCs w:val="24"/>
              </w:rPr>
              <w:t>- встроенные или пристроенные объекты торговли, обслуживания, общественного питания.</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3.2.1</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Дома социального обслуживания</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3.2.2</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Оказание социальной помощи населению</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3.2.3</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Оказание услуг связи</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3.2.4</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Общежития</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3.3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 xml:space="preserve">Бытовое обслуживание </w:t>
            </w:r>
          </w:p>
        </w:tc>
        <w:tc>
          <w:tcPr>
            <w:tcW w:w="3260" w:type="dxa"/>
            <w:vMerge/>
            <w:tcBorders>
              <w:left w:val="single" w:sz="4" w:space="0" w:color="auto"/>
              <w:bottom w:val="single" w:sz="4" w:space="0" w:color="auto"/>
              <w:right w:val="single" w:sz="4" w:space="0" w:color="auto"/>
            </w:tcBorders>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3.4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3.4.1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Амбулаторно-поликлиническое обслуживание </w:t>
            </w:r>
          </w:p>
        </w:tc>
        <w:tc>
          <w:tcPr>
            <w:tcW w:w="3260" w:type="dxa"/>
            <w:vMerge w:val="restart"/>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477080" w:rsidRPr="00922F6C" w:rsidRDefault="00477080" w:rsidP="00477080">
            <w:pPr>
              <w:rPr>
                <w:sz w:val="24"/>
                <w:szCs w:val="24"/>
              </w:rPr>
            </w:pPr>
            <w:r w:rsidRPr="00BA2827">
              <w:rPr>
                <w:sz w:val="24"/>
                <w:szCs w:val="24"/>
              </w:rPr>
              <w:t>- площадки для отдыха.</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3.4.2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Стационарное медицинское обслуживание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3.4.3</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Медицинские организации особого назначения</w:t>
            </w:r>
          </w:p>
        </w:tc>
        <w:tc>
          <w:tcPr>
            <w:tcW w:w="3260" w:type="dxa"/>
            <w:vMerge/>
            <w:tcBorders>
              <w:left w:val="single" w:sz="4" w:space="0" w:color="auto"/>
              <w:bottom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3.5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 xml:space="preserve">Образование и просвещение: </w:t>
            </w:r>
          </w:p>
        </w:tc>
        <w:tc>
          <w:tcPr>
            <w:tcW w:w="3260"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3.5.1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Дошкольное, начальное и среднее общее образование </w:t>
            </w:r>
          </w:p>
        </w:tc>
        <w:tc>
          <w:tcPr>
            <w:tcW w:w="3260" w:type="dxa"/>
            <w:tcBorders>
              <w:top w:val="single" w:sz="4" w:space="0" w:color="auto"/>
              <w:left w:val="single" w:sz="4" w:space="0" w:color="auto"/>
              <w:bottom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площадки: детские, спортивные, для отдыха;</w:t>
            </w:r>
          </w:p>
          <w:p w:rsidR="00477080" w:rsidRPr="00922F6C" w:rsidRDefault="00477080" w:rsidP="00477080">
            <w:pPr>
              <w:rPr>
                <w:sz w:val="24"/>
                <w:szCs w:val="24"/>
              </w:rPr>
            </w:pPr>
            <w:r w:rsidRPr="00BA2827">
              <w:rPr>
                <w:sz w:val="24"/>
                <w:szCs w:val="24"/>
              </w:rPr>
              <w:t>- теплицы, оранжереи.</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3.5.2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Среднее и высшее профессиональное образование </w:t>
            </w:r>
          </w:p>
        </w:tc>
        <w:tc>
          <w:tcPr>
            <w:tcW w:w="3260" w:type="dxa"/>
            <w:tcBorders>
              <w:top w:val="single" w:sz="4" w:space="0" w:color="auto"/>
              <w:left w:val="single" w:sz="4" w:space="0" w:color="auto"/>
              <w:bottom w:val="single" w:sz="4" w:space="0" w:color="auto"/>
              <w:right w:val="single" w:sz="4" w:space="0" w:color="auto"/>
            </w:tcBorders>
          </w:tcPr>
          <w:p w:rsidR="00477080" w:rsidRPr="00E90AA1" w:rsidRDefault="00477080" w:rsidP="00477080">
            <w:pPr>
              <w:rPr>
                <w:sz w:val="24"/>
                <w:szCs w:val="24"/>
              </w:rPr>
            </w:pPr>
            <w:r w:rsidRPr="00E90AA1">
              <w:rPr>
                <w:sz w:val="24"/>
                <w:szCs w:val="24"/>
              </w:rPr>
              <w:t>- площадки: спортивные, для отдыха.</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3.6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Культурное развитие</w:t>
            </w:r>
            <w:r>
              <w:rPr>
                <w:b/>
                <w:sz w:val="24"/>
                <w:szCs w:val="24"/>
              </w:rPr>
              <w:t>:</w:t>
            </w:r>
            <w:r w:rsidRPr="00922F6C">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xml:space="preserve">- площадки хозяйственные. </w:t>
            </w:r>
          </w:p>
          <w:p w:rsidR="00477080" w:rsidRPr="00922F6C" w:rsidRDefault="00477080" w:rsidP="00477080">
            <w:pPr>
              <w:rPr>
                <w:b/>
                <w:sz w:val="24"/>
                <w:szCs w:val="24"/>
              </w:rPr>
            </w:pPr>
            <w:r w:rsidRPr="00BA2827">
              <w:rPr>
                <w:sz w:val="24"/>
                <w:szCs w:val="24"/>
              </w:rPr>
              <w:t xml:space="preserve">- </w:t>
            </w:r>
            <w:r>
              <w:rPr>
                <w:sz w:val="24"/>
                <w:szCs w:val="24"/>
              </w:rPr>
              <w:t xml:space="preserve">открытые </w:t>
            </w:r>
            <w:r w:rsidRPr="00BA2827">
              <w:rPr>
                <w:sz w:val="24"/>
                <w:szCs w:val="24"/>
              </w:rPr>
              <w:t>автостоянки.</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3.6.1</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Объекты культурно-досуговой деятельности</w:t>
            </w:r>
          </w:p>
        </w:tc>
        <w:tc>
          <w:tcPr>
            <w:tcW w:w="3260" w:type="dxa"/>
            <w:vMerge/>
            <w:tcBorders>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3.6.2</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Парки культуры и отдыха</w:t>
            </w:r>
          </w:p>
        </w:tc>
        <w:tc>
          <w:tcPr>
            <w:tcW w:w="3260" w:type="dxa"/>
            <w:vMerge/>
            <w:tcBorders>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3.6.3</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Цирки и зверинцы</w:t>
            </w:r>
          </w:p>
        </w:tc>
        <w:tc>
          <w:tcPr>
            <w:tcW w:w="3260" w:type="dxa"/>
            <w:vMerge/>
            <w:tcBorders>
              <w:left w:val="single" w:sz="4" w:space="0" w:color="auto"/>
              <w:bottom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3.7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Религиозное использование</w:t>
            </w:r>
            <w:r>
              <w:rPr>
                <w:b/>
                <w:sz w:val="24"/>
                <w:szCs w:val="24"/>
              </w:rPr>
              <w:t>:</w:t>
            </w:r>
          </w:p>
        </w:tc>
        <w:tc>
          <w:tcPr>
            <w:tcW w:w="3260" w:type="dxa"/>
            <w:vMerge w:val="restart"/>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xml:space="preserve">- площадки для отдыха, хозяйственные. </w:t>
            </w:r>
          </w:p>
          <w:p w:rsidR="00477080" w:rsidRPr="00922F6C" w:rsidRDefault="00477080" w:rsidP="00477080">
            <w:pPr>
              <w:rPr>
                <w:b/>
                <w:sz w:val="24"/>
                <w:szCs w:val="24"/>
              </w:rPr>
            </w:pPr>
            <w:r w:rsidRPr="00BA2827">
              <w:rPr>
                <w:sz w:val="24"/>
                <w:szCs w:val="24"/>
              </w:rPr>
              <w:t>- автостоянки или гаражи.</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3.7.1</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Осуществление религиозных обрядов</w:t>
            </w:r>
          </w:p>
        </w:tc>
        <w:tc>
          <w:tcPr>
            <w:tcW w:w="3260" w:type="dxa"/>
            <w:vMerge/>
            <w:tcBorders>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3.7.2</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Религиозное управление и образование</w:t>
            </w:r>
          </w:p>
        </w:tc>
        <w:tc>
          <w:tcPr>
            <w:tcW w:w="3260" w:type="dxa"/>
            <w:vMerge/>
            <w:tcBorders>
              <w:left w:val="single" w:sz="4" w:space="0" w:color="auto"/>
              <w:bottom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3.8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Общественное управление</w:t>
            </w:r>
          </w:p>
        </w:tc>
        <w:tc>
          <w:tcPr>
            <w:tcW w:w="3260" w:type="dxa"/>
            <w:vMerge w:val="restart"/>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3.8.1</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Государственное управление</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3.8.2</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Представительская деятельность</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3.9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Обеспечение научной деятельности</w:t>
            </w:r>
            <w:r>
              <w:rPr>
                <w:b/>
                <w:sz w:val="24"/>
                <w:szCs w:val="24"/>
              </w:rPr>
              <w:t>:</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 xml:space="preserve">3.9.1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3.9.2</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Проведение научных исследований</w:t>
            </w:r>
          </w:p>
        </w:tc>
        <w:tc>
          <w:tcPr>
            <w:tcW w:w="3260" w:type="dxa"/>
            <w:vMerge/>
            <w:tcBorders>
              <w:left w:val="single" w:sz="4" w:space="0" w:color="auto"/>
              <w:right w:val="single" w:sz="4" w:space="0" w:color="auto"/>
            </w:tcBorders>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jc w:val="center"/>
              <w:rPr>
                <w:sz w:val="24"/>
                <w:szCs w:val="24"/>
              </w:rPr>
            </w:pPr>
            <w:r w:rsidRPr="007607B4">
              <w:rPr>
                <w:sz w:val="24"/>
                <w:szCs w:val="24"/>
              </w:rPr>
              <w:t>3.9.3</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Проведение научных испытаний</w:t>
            </w:r>
          </w:p>
        </w:tc>
        <w:tc>
          <w:tcPr>
            <w:tcW w:w="3260" w:type="dxa"/>
            <w:vMerge/>
            <w:tcBorders>
              <w:left w:val="single" w:sz="4" w:space="0" w:color="auto"/>
              <w:bottom w:val="single" w:sz="4" w:space="0" w:color="auto"/>
              <w:right w:val="single" w:sz="4" w:space="0" w:color="auto"/>
            </w:tcBorders>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3.10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rPr>
                <w:b/>
              </w:rPr>
            </w:pPr>
            <w:r w:rsidRPr="00922F6C">
              <w:rPr>
                <w:b/>
              </w:rPr>
              <w:t>Ветеринарное обслуживание</w:t>
            </w:r>
            <w:r>
              <w:rPr>
                <w:b/>
              </w:rPr>
              <w:t>:</w:t>
            </w:r>
            <w:r w:rsidRPr="00922F6C">
              <w:rPr>
                <w:b/>
              </w:rPr>
              <w:t xml:space="preserve"> </w:t>
            </w:r>
          </w:p>
        </w:tc>
        <w:tc>
          <w:tcPr>
            <w:tcW w:w="3260" w:type="dxa"/>
            <w:vMerge w:val="restart"/>
            <w:tcBorders>
              <w:top w:val="single" w:sz="4" w:space="0" w:color="auto"/>
              <w:left w:val="single" w:sz="4" w:space="0" w:color="auto"/>
              <w:right w:val="single" w:sz="4" w:space="0" w:color="auto"/>
            </w:tcBorders>
          </w:tcPr>
          <w:p w:rsidR="00477080" w:rsidRPr="00922F6C" w:rsidRDefault="00477080" w:rsidP="00477080">
            <w:pPr>
              <w:rPr>
                <w:b/>
              </w:rPr>
            </w:pPr>
            <w:r w:rsidRPr="00BA2827">
              <w:rPr>
                <w:sz w:val="24"/>
                <w:szCs w:val="24"/>
              </w:rPr>
              <w:t xml:space="preserve">- площадки для выгула </w:t>
            </w:r>
            <w:r>
              <w:rPr>
                <w:sz w:val="24"/>
                <w:szCs w:val="24"/>
              </w:rPr>
              <w:t>животных</w:t>
            </w:r>
            <w:r w:rsidRPr="00BA2827">
              <w:rPr>
                <w:sz w:val="24"/>
                <w:szCs w:val="24"/>
              </w:rPr>
              <w:t>.</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3.10.1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Амбулаторное ветеринарное обслуживание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3.10.2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Приюты для животных </w:t>
            </w:r>
          </w:p>
        </w:tc>
        <w:tc>
          <w:tcPr>
            <w:tcW w:w="3260" w:type="dxa"/>
            <w:vMerge/>
            <w:tcBorders>
              <w:left w:val="single" w:sz="4" w:space="0" w:color="auto"/>
              <w:bottom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jc w:val="center"/>
              <w:rPr>
                <w:b/>
                <w:sz w:val="24"/>
                <w:szCs w:val="24"/>
              </w:rPr>
            </w:pPr>
            <w:r w:rsidRPr="00922F6C">
              <w:rPr>
                <w:b/>
                <w:sz w:val="24"/>
                <w:szCs w:val="24"/>
              </w:rPr>
              <w:t xml:space="preserve">4.0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pStyle w:val="formattext"/>
              <w:rPr>
                <w:b/>
              </w:rPr>
            </w:pPr>
            <w:r w:rsidRPr="00922F6C">
              <w:rPr>
                <w:b/>
              </w:rPr>
              <w:t xml:space="preserve">Предпринимательство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4.1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Деловое управление </w:t>
            </w:r>
          </w:p>
        </w:tc>
        <w:tc>
          <w:tcPr>
            <w:tcW w:w="3260"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BA2827">
              <w:rPr>
                <w:sz w:val="24"/>
                <w:szCs w:val="24"/>
              </w:rPr>
              <w:t xml:space="preserve">- встроенные или пристроенные объекты </w:t>
            </w:r>
            <w:r w:rsidRPr="00BA2827">
              <w:rPr>
                <w:sz w:val="24"/>
                <w:szCs w:val="24"/>
              </w:rPr>
              <w:lastRenderedPageBreak/>
              <w:t>торговли, обслуживания, общественного питания.</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lastRenderedPageBreak/>
              <w:t xml:space="preserve">4.2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rPr>
                <w:b/>
              </w:rPr>
            </w:pPr>
            <w:r w:rsidRPr="00922F6C">
              <w:rPr>
                <w:b/>
              </w:rPr>
              <w:t>Объекты торговли (торговые центры, торгово-развлекательные центры (комплексы)</w:t>
            </w:r>
            <w:r>
              <w:rPr>
                <w:b/>
              </w:rPr>
              <w:t>:</w:t>
            </w:r>
          </w:p>
        </w:tc>
        <w:tc>
          <w:tcPr>
            <w:tcW w:w="3260"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4.3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Рынки </w:t>
            </w:r>
          </w:p>
        </w:tc>
        <w:tc>
          <w:tcPr>
            <w:tcW w:w="3260" w:type="dxa"/>
            <w:vMerge w:val="restart"/>
            <w:tcBorders>
              <w:top w:val="single" w:sz="4" w:space="0" w:color="auto"/>
              <w:left w:val="single" w:sz="4" w:space="0" w:color="auto"/>
              <w:right w:val="single" w:sz="4" w:space="0" w:color="auto"/>
            </w:tcBorders>
          </w:tcPr>
          <w:p w:rsidR="00477080" w:rsidRPr="00922F6C" w:rsidRDefault="00477080" w:rsidP="00477080">
            <w:pPr>
              <w:pStyle w:val="formattext"/>
            </w:pPr>
            <w:r w:rsidRPr="00BA2827">
              <w:t>- склады для временного хранения товаров;</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4.4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Магазины </w:t>
            </w:r>
          </w:p>
        </w:tc>
        <w:tc>
          <w:tcPr>
            <w:tcW w:w="3260" w:type="dxa"/>
            <w:vMerge/>
            <w:tcBorders>
              <w:left w:val="single" w:sz="4" w:space="0" w:color="auto"/>
              <w:bottom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4.5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Банковская и страховая деятельность </w:t>
            </w:r>
          </w:p>
        </w:tc>
        <w:tc>
          <w:tcPr>
            <w:tcW w:w="3260"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BA2827">
              <w:t>- встроенные или пристроенные объекты торговли, обслуживания, общественного питания</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4.6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Общественное питание </w:t>
            </w:r>
          </w:p>
        </w:tc>
        <w:tc>
          <w:tcPr>
            <w:tcW w:w="3260" w:type="dxa"/>
            <w:vMerge w:val="restart"/>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склады для временного хранения товаров;</w:t>
            </w:r>
          </w:p>
          <w:p w:rsidR="00477080" w:rsidRDefault="00477080" w:rsidP="00477080">
            <w:pPr>
              <w:pStyle w:val="formattext"/>
            </w:pPr>
            <w:r w:rsidRPr="00BA2827">
              <w:t xml:space="preserve">- оборудованные площадки (для летних кафе, проката спортивного инвентаря, хозяйственные) </w:t>
            </w:r>
          </w:p>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4.7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CE282C" w:rsidP="00CE282C">
            <w:pPr>
              <w:rPr>
                <w:sz w:val="24"/>
                <w:szCs w:val="24"/>
              </w:rPr>
            </w:pPr>
            <w:r>
              <w:rPr>
                <w:sz w:val="24"/>
                <w:szCs w:val="24"/>
              </w:rPr>
              <w:t>Размещение гостиниц</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F65DB" w:rsidRDefault="00477080" w:rsidP="00477080">
            <w:pPr>
              <w:jc w:val="center"/>
              <w:rPr>
                <w:b/>
                <w:sz w:val="24"/>
                <w:szCs w:val="24"/>
              </w:rPr>
            </w:pPr>
            <w:r w:rsidRPr="007F65DB">
              <w:rPr>
                <w:b/>
                <w:sz w:val="24"/>
                <w:szCs w:val="24"/>
              </w:rPr>
              <w:t xml:space="preserve">4.8 </w:t>
            </w:r>
          </w:p>
        </w:tc>
        <w:tc>
          <w:tcPr>
            <w:tcW w:w="4678" w:type="dxa"/>
            <w:tcBorders>
              <w:top w:val="single" w:sz="4" w:space="0" w:color="auto"/>
              <w:left w:val="single" w:sz="4" w:space="0" w:color="auto"/>
              <w:bottom w:val="single" w:sz="4" w:space="0" w:color="auto"/>
              <w:right w:val="single" w:sz="4" w:space="0" w:color="auto"/>
            </w:tcBorders>
          </w:tcPr>
          <w:p w:rsidR="00477080" w:rsidRPr="007F65DB" w:rsidRDefault="00477080" w:rsidP="00477080">
            <w:pPr>
              <w:rPr>
                <w:b/>
                <w:sz w:val="24"/>
                <w:szCs w:val="24"/>
              </w:rPr>
            </w:pPr>
            <w:r w:rsidRPr="007F65DB">
              <w:rPr>
                <w:b/>
                <w:sz w:val="24"/>
                <w:szCs w:val="24"/>
              </w:rPr>
              <w:t>Развлечения</w:t>
            </w:r>
            <w:r>
              <w:rPr>
                <w:b/>
                <w:sz w:val="24"/>
                <w:szCs w:val="24"/>
              </w:rPr>
              <w:t>:</w:t>
            </w:r>
            <w:r w:rsidRPr="007F65DB">
              <w:rPr>
                <w:b/>
                <w:sz w:val="24"/>
                <w:szCs w:val="24"/>
              </w:rPr>
              <w:t xml:space="preserve"> </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4.8.1</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Развлекательные мероприятия</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4.8.2</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Проведение азартных игр</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4.8.3</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Проведение азартных игр в игорных зонах</w:t>
            </w:r>
          </w:p>
        </w:tc>
        <w:tc>
          <w:tcPr>
            <w:tcW w:w="3260" w:type="dxa"/>
            <w:vMerge/>
            <w:tcBorders>
              <w:left w:val="single" w:sz="4" w:space="0" w:color="auto"/>
              <w:bottom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4.9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Служебные гаражи</w:t>
            </w:r>
          </w:p>
        </w:tc>
        <w:tc>
          <w:tcPr>
            <w:tcW w:w="3260" w:type="dxa"/>
            <w:tcBorders>
              <w:top w:val="single" w:sz="4" w:space="0" w:color="auto"/>
              <w:left w:val="single" w:sz="4" w:space="0" w:color="auto"/>
              <w:bottom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помещения для персонала;</w:t>
            </w:r>
          </w:p>
          <w:p w:rsidR="00477080" w:rsidRPr="00922F6C" w:rsidRDefault="00477080" w:rsidP="00477080">
            <w:pPr>
              <w:rPr>
                <w:sz w:val="24"/>
                <w:szCs w:val="24"/>
              </w:rPr>
            </w:pPr>
            <w:r w:rsidRPr="00BA2827">
              <w:rPr>
                <w:sz w:val="24"/>
                <w:szCs w:val="24"/>
              </w:rPr>
              <w:t>- объекты технического и инженерного обеспечения.</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F65DB" w:rsidRDefault="00477080" w:rsidP="00477080">
            <w:pPr>
              <w:jc w:val="center"/>
              <w:rPr>
                <w:b/>
                <w:sz w:val="24"/>
                <w:szCs w:val="24"/>
              </w:rPr>
            </w:pPr>
            <w:r w:rsidRPr="007F65DB">
              <w:rPr>
                <w:b/>
                <w:sz w:val="24"/>
                <w:szCs w:val="24"/>
              </w:rPr>
              <w:t xml:space="preserve">4.9.1 </w:t>
            </w:r>
          </w:p>
        </w:tc>
        <w:tc>
          <w:tcPr>
            <w:tcW w:w="4678" w:type="dxa"/>
            <w:tcBorders>
              <w:top w:val="single" w:sz="4" w:space="0" w:color="auto"/>
              <w:left w:val="single" w:sz="4" w:space="0" w:color="auto"/>
              <w:bottom w:val="single" w:sz="4" w:space="0" w:color="auto"/>
              <w:right w:val="single" w:sz="4" w:space="0" w:color="auto"/>
            </w:tcBorders>
          </w:tcPr>
          <w:p w:rsidR="00477080" w:rsidRPr="007F65DB" w:rsidRDefault="00477080" w:rsidP="00477080">
            <w:pPr>
              <w:rPr>
                <w:b/>
                <w:sz w:val="24"/>
                <w:szCs w:val="24"/>
              </w:rPr>
            </w:pPr>
            <w:r w:rsidRPr="007F65DB">
              <w:rPr>
                <w:b/>
                <w:sz w:val="24"/>
                <w:szCs w:val="24"/>
              </w:rPr>
              <w:t>Объекты придорожного сервиса</w:t>
            </w:r>
            <w:r>
              <w:rPr>
                <w:b/>
                <w:sz w:val="24"/>
                <w:szCs w:val="24"/>
              </w:rPr>
              <w:t>:</w:t>
            </w:r>
          </w:p>
        </w:tc>
        <w:tc>
          <w:tcPr>
            <w:tcW w:w="3260" w:type="dxa"/>
            <w:vMerge w:val="restart"/>
            <w:tcBorders>
              <w:top w:val="single" w:sz="4" w:space="0" w:color="auto"/>
              <w:left w:val="single" w:sz="4" w:space="0" w:color="auto"/>
              <w:right w:val="single" w:sz="4" w:space="0" w:color="auto"/>
            </w:tcBorders>
          </w:tcPr>
          <w:p w:rsidR="00477080" w:rsidRPr="00922F6C" w:rsidRDefault="00477080" w:rsidP="00477080">
            <w:pPr>
              <w:rPr>
                <w:sz w:val="24"/>
                <w:szCs w:val="24"/>
              </w:rPr>
            </w:pPr>
            <w:r w:rsidRPr="00BA2827">
              <w:rPr>
                <w:sz w:val="24"/>
                <w:szCs w:val="24"/>
              </w:rPr>
              <w:t>- объекты, технологически связанные с назначением основного вида.</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F65DB" w:rsidRDefault="00477080" w:rsidP="00477080">
            <w:pPr>
              <w:jc w:val="center"/>
              <w:rPr>
                <w:sz w:val="24"/>
                <w:szCs w:val="24"/>
              </w:rPr>
            </w:pPr>
            <w:r w:rsidRPr="007F65DB">
              <w:rPr>
                <w:sz w:val="24"/>
                <w:szCs w:val="24"/>
              </w:rPr>
              <w:t>4.9.1.1</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spacing w:before="100" w:beforeAutospacing="1" w:after="100" w:afterAutospacing="1"/>
              <w:rPr>
                <w:sz w:val="24"/>
                <w:szCs w:val="24"/>
              </w:rPr>
            </w:pPr>
            <w:r w:rsidRPr="001C35FE">
              <w:rPr>
                <w:sz w:val="24"/>
                <w:szCs w:val="24"/>
              </w:rPr>
              <w:t xml:space="preserve">Заправка транспортных средств </w:t>
            </w:r>
          </w:p>
        </w:tc>
        <w:tc>
          <w:tcPr>
            <w:tcW w:w="3260" w:type="dxa"/>
            <w:vMerge/>
            <w:tcBorders>
              <w:left w:val="single" w:sz="4" w:space="0" w:color="auto"/>
              <w:right w:val="single" w:sz="4" w:space="0" w:color="auto"/>
            </w:tcBorders>
          </w:tcPr>
          <w:p w:rsidR="00477080" w:rsidRPr="00BA2827"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F65DB" w:rsidRDefault="00477080" w:rsidP="00477080">
            <w:pPr>
              <w:jc w:val="center"/>
              <w:rPr>
                <w:sz w:val="24"/>
                <w:szCs w:val="24"/>
              </w:rPr>
            </w:pPr>
            <w:r w:rsidRPr="007F65DB">
              <w:rPr>
                <w:sz w:val="24"/>
                <w:szCs w:val="24"/>
              </w:rPr>
              <w:t>4.9.1.2</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spacing w:before="100" w:beforeAutospacing="1" w:after="100" w:afterAutospacing="1"/>
              <w:rPr>
                <w:sz w:val="24"/>
                <w:szCs w:val="24"/>
              </w:rPr>
            </w:pPr>
            <w:r w:rsidRPr="001C35FE">
              <w:rPr>
                <w:sz w:val="24"/>
                <w:szCs w:val="24"/>
              </w:rPr>
              <w:t>Обеспечение дорожного отдыха</w:t>
            </w:r>
          </w:p>
        </w:tc>
        <w:tc>
          <w:tcPr>
            <w:tcW w:w="3260" w:type="dxa"/>
            <w:vMerge/>
            <w:tcBorders>
              <w:left w:val="single" w:sz="4" w:space="0" w:color="auto"/>
              <w:right w:val="single" w:sz="4" w:space="0" w:color="auto"/>
            </w:tcBorders>
          </w:tcPr>
          <w:p w:rsidR="00477080" w:rsidRPr="00BA2827"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F65DB" w:rsidRDefault="00477080" w:rsidP="00477080">
            <w:pPr>
              <w:jc w:val="center"/>
              <w:rPr>
                <w:sz w:val="24"/>
                <w:szCs w:val="24"/>
              </w:rPr>
            </w:pPr>
            <w:r w:rsidRPr="007F65DB">
              <w:rPr>
                <w:sz w:val="24"/>
                <w:szCs w:val="24"/>
              </w:rPr>
              <w:t>4.9.1.3</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spacing w:before="100" w:beforeAutospacing="1" w:after="100" w:afterAutospacing="1"/>
              <w:rPr>
                <w:sz w:val="24"/>
                <w:szCs w:val="24"/>
              </w:rPr>
            </w:pPr>
            <w:r w:rsidRPr="001C35FE">
              <w:rPr>
                <w:sz w:val="24"/>
                <w:szCs w:val="24"/>
              </w:rPr>
              <w:t>Автомобильные мойки</w:t>
            </w:r>
          </w:p>
        </w:tc>
        <w:tc>
          <w:tcPr>
            <w:tcW w:w="3260" w:type="dxa"/>
            <w:vMerge/>
            <w:tcBorders>
              <w:left w:val="single" w:sz="4" w:space="0" w:color="auto"/>
              <w:right w:val="single" w:sz="4" w:space="0" w:color="auto"/>
            </w:tcBorders>
          </w:tcPr>
          <w:p w:rsidR="00477080" w:rsidRPr="00BA2827"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F65DB" w:rsidRDefault="00477080" w:rsidP="00477080">
            <w:pPr>
              <w:jc w:val="center"/>
              <w:rPr>
                <w:sz w:val="24"/>
                <w:szCs w:val="24"/>
              </w:rPr>
            </w:pPr>
            <w:r w:rsidRPr="007F65DB">
              <w:rPr>
                <w:sz w:val="24"/>
                <w:szCs w:val="24"/>
              </w:rPr>
              <w:t>4.9.1.4</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spacing w:before="100" w:beforeAutospacing="1" w:after="100" w:afterAutospacing="1"/>
              <w:rPr>
                <w:sz w:val="24"/>
                <w:szCs w:val="24"/>
              </w:rPr>
            </w:pPr>
            <w:r w:rsidRPr="001C35FE">
              <w:rPr>
                <w:sz w:val="24"/>
                <w:szCs w:val="24"/>
              </w:rPr>
              <w:t xml:space="preserve">Ремонт автомобилей </w:t>
            </w:r>
          </w:p>
        </w:tc>
        <w:tc>
          <w:tcPr>
            <w:tcW w:w="3260" w:type="dxa"/>
            <w:vMerge/>
            <w:tcBorders>
              <w:left w:val="single" w:sz="4" w:space="0" w:color="auto"/>
              <w:bottom w:val="single" w:sz="4" w:space="0" w:color="auto"/>
              <w:right w:val="single" w:sz="4" w:space="0" w:color="auto"/>
            </w:tcBorders>
          </w:tcPr>
          <w:p w:rsidR="00477080" w:rsidRPr="00BA2827"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4.10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proofErr w:type="spellStart"/>
            <w:r w:rsidRPr="00922F6C">
              <w:rPr>
                <w:sz w:val="24"/>
                <w:szCs w:val="24"/>
              </w:rPr>
              <w:t>Выставочно</w:t>
            </w:r>
            <w:proofErr w:type="spellEnd"/>
            <w:r w:rsidRPr="00922F6C">
              <w:rPr>
                <w:sz w:val="24"/>
                <w:szCs w:val="24"/>
              </w:rPr>
              <w:t xml:space="preserve">-ярмарочная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BA2827">
              <w:rPr>
                <w:sz w:val="24"/>
                <w:szCs w:val="24"/>
              </w:rPr>
              <w:t>- склады для временного хранения товаров;</w:t>
            </w: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jc w:val="center"/>
              <w:rPr>
                <w:b/>
                <w:sz w:val="24"/>
                <w:szCs w:val="24"/>
              </w:rPr>
            </w:pPr>
            <w:r w:rsidRPr="00CC6F9C">
              <w:rPr>
                <w:b/>
                <w:sz w:val="24"/>
                <w:szCs w:val="24"/>
              </w:rPr>
              <w:t xml:space="preserve">5.0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rPr>
                <w:b/>
                <w:sz w:val="24"/>
                <w:szCs w:val="24"/>
              </w:rPr>
            </w:pPr>
            <w:r w:rsidRPr="00CC6F9C">
              <w:rPr>
                <w:b/>
                <w:sz w:val="24"/>
                <w:szCs w:val="24"/>
              </w:rPr>
              <w:t>Отдых (рекреация)</w:t>
            </w:r>
            <w:r>
              <w:rPr>
                <w:b/>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F65DB" w:rsidRDefault="00477080" w:rsidP="00477080">
            <w:pPr>
              <w:jc w:val="center"/>
              <w:rPr>
                <w:b/>
                <w:sz w:val="24"/>
                <w:szCs w:val="24"/>
              </w:rPr>
            </w:pPr>
            <w:r w:rsidRPr="007F65DB">
              <w:rPr>
                <w:b/>
                <w:sz w:val="24"/>
                <w:szCs w:val="24"/>
              </w:rPr>
              <w:t xml:space="preserve">5.1 </w:t>
            </w:r>
          </w:p>
        </w:tc>
        <w:tc>
          <w:tcPr>
            <w:tcW w:w="4678" w:type="dxa"/>
            <w:tcBorders>
              <w:top w:val="single" w:sz="4" w:space="0" w:color="auto"/>
              <w:left w:val="single" w:sz="4" w:space="0" w:color="auto"/>
              <w:bottom w:val="single" w:sz="4" w:space="0" w:color="auto"/>
              <w:right w:val="single" w:sz="4" w:space="0" w:color="auto"/>
            </w:tcBorders>
          </w:tcPr>
          <w:p w:rsidR="00477080" w:rsidRPr="007F65DB" w:rsidRDefault="00477080" w:rsidP="00477080">
            <w:pPr>
              <w:pStyle w:val="formattext"/>
              <w:rPr>
                <w:b/>
              </w:rPr>
            </w:pPr>
            <w:r w:rsidRPr="007F65DB">
              <w:rPr>
                <w:b/>
              </w:rPr>
              <w:t>Спорт</w:t>
            </w:r>
            <w:r>
              <w:rPr>
                <w:b/>
              </w:rPr>
              <w:t>:</w:t>
            </w:r>
            <w:r w:rsidRPr="007F65DB">
              <w:rPr>
                <w:b/>
              </w:rPr>
              <w:t xml:space="preserve"> </w:t>
            </w:r>
          </w:p>
        </w:tc>
        <w:tc>
          <w:tcPr>
            <w:tcW w:w="3260" w:type="dxa"/>
            <w:vMerge w:val="restart"/>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площадки для временных сооружений торговли, проката спортинвентаря;</w:t>
            </w:r>
          </w:p>
          <w:p w:rsidR="00477080" w:rsidRDefault="00477080" w:rsidP="00477080">
            <w:pPr>
              <w:pStyle w:val="formattext"/>
              <w:spacing w:before="0" w:beforeAutospacing="0" w:after="0" w:afterAutospacing="0"/>
            </w:pPr>
            <w:r w:rsidRPr="00BA2827">
              <w:t>- общественные туалеты</w:t>
            </w:r>
            <w:r>
              <w:t>;</w:t>
            </w:r>
          </w:p>
          <w:p w:rsidR="00477080" w:rsidRPr="00922F6C" w:rsidRDefault="00477080" w:rsidP="00477080">
            <w:pPr>
              <w:pStyle w:val="formattext"/>
              <w:spacing w:before="0" w:beforeAutospacing="0" w:after="0" w:afterAutospacing="0"/>
            </w:pPr>
            <w:r w:rsidRPr="00BA2827">
              <w:t xml:space="preserve">- </w:t>
            </w:r>
            <w:r>
              <w:t xml:space="preserve">открытые </w:t>
            </w:r>
            <w:r w:rsidRPr="00BA2827">
              <w:t>автостоянки.</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5.1.1</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1C35FE">
              <w:t>Обеспечение спортивно-зрелищных мероприятий</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5.1.2</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1C35FE">
              <w:t>Обеспечение занятий спортом в помещениях</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5.1.3</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1C35FE">
              <w:t>Площадки для занятий спортом</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5.1.4</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1C35FE">
              <w:t>Оборудованные площадки для занятий спортом</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5.1.5</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1C35FE">
              <w:t>Водный спорт</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5.1.6</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1C35FE">
              <w:t>Авиационный спорт</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5.1.7</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1C35FE">
              <w:t>Спортивные базы</w:t>
            </w:r>
          </w:p>
        </w:tc>
        <w:tc>
          <w:tcPr>
            <w:tcW w:w="3260" w:type="dxa"/>
            <w:vMerge/>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pStyle w:val="formattext"/>
              <w:jc w:val="center"/>
              <w:rPr>
                <w:b/>
              </w:rPr>
            </w:pPr>
            <w:r w:rsidRPr="007607B4">
              <w:rPr>
                <w:b/>
              </w:rPr>
              <w:t xml:space="preserve">5.2 </w:t>
            </w:r>
          </w:p>
        </w:tc>
        <w:tc>
          <w:tcPr>
            <w:tcW w:w="467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pStyle w:val="formattext"/>
              <w:rPr>
                <w:b/>
              </w:rPr>
            </w:pPr>
            <w:r w:rsidRPr="007607B4">
              <w:rPr>
                <w:b/>
              </w:rPr>
              <w:t xml:space="preserve">Природно-познавательный туризм </w:t>
            </w:r>
          </w:p>
        </w:tc>
        <w:tc>
          <w:tcPr>
            <w:tcW w:w="3260"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5.2.1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Туристическое обслуживание </w:t>
            </w:r>
          </w:p>
        </w:tc>
        <w:tc>
          <w:tcPr>
            <w:tcW w:w="3260"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pStyle w:val="formattext"/>
              <w:jc w:val="center"/>
              <w:rPr>
                <w:b/>
              </w:rPr>
            </w:pPr>
            <w:r w:rsidRPr="007607B4">
              <w:rPr>
                <w:b/>
              </w:rPr>
              <w:t xml:space="preserve">5.3 </w:t>
            </w:r>
          </w:p>
        </w:tc>
        <w:tc>
          <w:tcPr>
            <w:tcW w:w="467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pStyle w:val="formattext"/>
              <w:rPr>
                <w:b/>
              </w:rPr>
            </w:pPr>
            <w:r w:rsidRPr="007607B4">
              <w:rPr>
                <w:b/>
              </w:rPr>
              <w:t xml:space="preserve">Охота и рыбалка </w:t>
            </w:r>
          </w:p>
        </w:tc>
        <w:tc>
          <w:tcPr>
            <w:tcW w:w="3260"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pStyle w:val="formattext"/>
              <w:jc w:val="center"/>
              <w:rPr>
                <w:b/>
              </w:rPr>
            </w:pPr>
            <w:r w:rsidRPr="007607B4">
              <w:rPr>
                <w:b/>
              </w:rPr>
              <w:t xml:space="preserve">5.4 </w:t>
            </w:r>
          </w:p>
        </w:tc>
        <w:tc>
          <w:tcPr>
            <w:tcW w:w="467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pStyle w:val="formattext"/>
              <w:rPr>
                <w:b/>
              </w:rPr>
            </w:pPr>
            <w:r w:rsidRPr="007607B4">
              <w:rPr>
                <w:b/>
              </w:rPr>
              <w:t xml:space="preserve">Причалы для маломерных судов </w:t>
            </w:r>
          </w:p>
        </w:tc>
        <w:tc>
          <w:tcPr>
            <w:tcW w:w="3260"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rPr>
          <w:trHeight w:val="585"/>
        </w:trPr>
        <w:tc>
          <w:tcPr>
            <w:tcW w:w="141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pStyle w:val="formattext"/>
              <w:jc w:val="center"/>
              <w:rPr>
                <w:b/>
              </w:rPr>
            </w:pPr>
            <w:r w:rsidRPr="007607B4">
              <w:rPr>
                <w:b/>
              </w:rPr>
              <w:t xml:space="preserve">5.5 </w:t>
            </w:r>
          </w:p>
        </w:tc>
        <w:tc>
          <w:tcPr>
            <w:tcW w:w="4678" w:type="dxa"/>
            <w:tcBorders>
              <w:top w:val="single" w:sz="4" w:space="0" w:color="auto"/>
              <w:left w:val="single" w:sz="4" w:space="0" w:color="auto"/>
              <w:bottom w:val="single" w:sz="4" w:space="0" w:color="auto"/>
              <w:right w:val="single" w:sz="4" w:space="0" w:color="auto"/>
            </w:tcBorders>
          </w:tcPr>
          <w:p w:rsidR="00477080" w:rsidRPr="007607B4" w:rsidRDefault="00477080" w:rsidP="00477080">
            <w:pPr>
              <w:pStyle w:val="formattext"/>
              <w:rPr>
                <w:b/>
              </w:rPr>
            </w:pPr>
            <w:r w:rsidRPr="007607B4">
              <w:rPr>
                <w:b/>
              </w:rPr>
              <w:t>Поля для гольфа или конных прогулок</w:t>
            </w:r>
          </w:p>
        </w:tc>
        <w:tc>
          <w:tcPr>
            <w:tcW w:w="3260" w:type="dxa"/>
            <w:vMerge/>
            <w:tcBorders>
              <w:left w:val="single" w:sz="4" w:space="0" w:color="auto"/>
              <w:bottom w:val="single" w:sz="4" w:space="0" w:color="auto"/>
              <w:right w:val="single" w:sz="4" w:space="0" w:color="auto"/>
            </w:tcBorders>
          </w:tcPr>
          <w:p w:rsidR="00477080" w:rsidRPr="00922F6C" w:rsidRDefault="00477080" w:rsidP="00477080">
            <w:pPr>
              <w:pStyle w:val="formattext"/>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pStyle w:val="formattext"/>
              <w:jc w:val="center"/>
              <w:rPr>
                <w:b/>
              </w:rPr>
            </w:pPr>
            <w:r w:rsidRPr="00CC6F9C">
              <w:rPr>
                <w:b/>
              </w:rPr>
              <w:t xml:space="preserve">6.0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pStyle w:val="formattext"/>
              <w:rPr>
                <w:b/>
              </w:rPr>
            </w:pPr>
            <w:r w:rsidRPr="00CC6F9C">
              <w:rPr>
                <w:b/>
              </w:rPr>
              <w:t>Производственная деятельность</w:t>
            </w:r>
            <w:r>
              <w:rPr>
                <w:b/>
              </w:rPr>
              <w:t>:</w:t>
            </w:r>
            <w:r w:rsidRPr="00CC6F9C">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6.1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Недропользование </w:t>
            </w:r>
          </w:p>
        </w:tc>
        <w:tc>
          <w:tcPr>
            <w:tcW w:w="3260" w:type="dxa"/>
            <w:vMerge w:val="restart"/>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xml:space="preserve">- объекты, технологически </w:t>
            </w:r>
            <w:r w:rsidRPr="00BA2827">
              <w:rPr>
                <w:sz w:val="24"/>
                <w:szCs w:val="24"/>
              </w:rPr>
              <w:lastRenderedPageBreak/>
              <w:t>связанные с назначением основного вида;</w:t>
            </w:r>
          </w:p>
          <w:p w:rsidR="00477080" w:rsidRPr="00BA2827" w:rsidRDefault="00477080" w:rsidP="00477080">
            <w:pPr>
              <w:pStyle w:val="Iauiue"/>
              <w:rPr>
                <w:sz w:val="24"/>
                <w:szCs w:val="24"/>
              </w:rPr>
            </w:pPr>
            <w:r w:rsidRPr="00BA2827">
              <w:rPr>
                <w:sz w:val="24"/>
                <w:szCs w:val="24"/>
              </w:rPr>
              <w:t>- питомники растений для озеленения предприятия и СЗЗ;</w:t>
            </w:r>
          </w:p>
          <w:p w:rsidR="00477080" w:rsidRPr="00BA2827" w:rsidRDefault="00477080" w:rsidP="00477080">
            <w:pPr>
              <w:pStyle w:val="Iauiue"/>
              <w:rPr>
                <w:sz w:val="24"/>
                <w:szCs w:val="24"/>
              </w:rPr>
            </w:pPr>
            <w:r w:rsidRPr="00BA2827">
              <w:rPr>
                <w:sz w:val="24"/>
                <w:szCs w:val="24"/>
              </w:rPr>
              <w:t>- предприятия общественного питания для обслуживания работников;</w:t>
            </w:r>
          </w:p>
          <w:p w:rsidR="00477080" w:rsidRPr="00922F6C" w:rsidRDefault="00477080" w:rsidP="00477080">
            <w:pPr>
              <w:pStyle w:val="formattext"/>
              <w:spacing w:before="0" w:beforeAutospacing="0"/>
            </w:pPr>
            <w:r w:rsidRPr="00BA2827">
              <w:t>- объекты пожарной охраны.</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lastRenderedPageBreak/>
              <w:t xml:space="preserve">6.2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Тяжелая промышленность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6.2.1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Автомобилестроительная промышленность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6.3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Легкая промышленность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6.3.1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Фармацевтическая промышленность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6.4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Пищевая промышленность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6.5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Нефтехимическая промышленность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6.6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Строительная промышленность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6.7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Энергетика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6.7.1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Атомная энергетика </w:t>
            </w:r>
          </w:p>
        </w:tc>
        <w:tc>
          <w:tcPr>
            <w:tcW w:w="3260"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6.8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Связь </w:t>
            </w:r>
          </w:p>
        </w:tc>
        <w:tc>
          <w:tcPr>
            <w:tcW w:w="3260" w:type="dxa"/>
            <w:vMerge/>
            <w:tcBorders>
              <w:left w:val="single" w:sz="4" w:space="0" w:color="auto"/>
              <w:bottom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6.9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Склады </w:t>
            </w:r>
          </w:p>
        </w:tc>
        <w:tc>
          <w:tcPr>
            <w:tcW w:w="3260" w:type="dxa"/>
            <w:vMerge w:val="restart"/>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погрузо-разгрузочные площадки;</w:t>
            </w:r>
          </w:p>
          <w:p w:rsidR="00477080" w:rsidRPr="00BA2827" w:rsidRDefault="00477080" w:rsidP="00477080">
            <w:pPr>
              <w:pStyle w:val="Iauiue"/>
              <w:rPr>
                <w:sz w:val="24"/>
                <w:szCs w:val="24"/>
              </w:rPr>
            </w:pPr>
            <w:r w:rsidRPr="00BA2827">
              <w:rPr>
                <w:sz w:val="24"/>
                <w:szCs w:val="24"/>
              </w:rPr>
              <w:t xml:space="preserve">- здания для персонала; </w:t>
            </w:r>
          </w:p>
          <w:p w:rsidR="00477080" w:rsidRPr="00922F6C" w:rsidRDefault="00477080" w:rsidP="00477080">
            <w:pPr>
              <w:pStyle w:val="formattext"/>
              <w:spacing w:before="0" w:beforeAutospacing="0"/>
            </w:pPr>
            <w:r w:rsidRPr="00BA2827">
              <w:t>- объекты пожарной охраны.</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t>6.9.1</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spacing w:before="100" w:beforeAutospacing="1" w:after="100" w:afterAutospacing="1"/>
              <w:rPr>
                <w:sz w:val="24"/>
                <w:szCs w:val="24"/>
              </w:rPr>
            </w:pPr>
            <w:r w:rsidRPr="001C35FE">
              <w:rPr>
                <w:sz w:val="24"/>
                <w:szCs w:val="24"/>
              </w:rPr>
              <w:t xml:space="preserve">Складские площадки </w:t>
            </w:r>
          </w:p>
        </w:tc>
        <w:tc>
          <w:tcPr>
            <w:tcW w:w="3260" w:type="dxa"/>
            <w:vMerge/>
            <w:tcBorders>
              <w:left w:val="single" w:sz="4" w:space="0" w:color="auto"/>
              <w:bottom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6.10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Обеспечение космической деятельности </w:t>
            </w:r>
          </w:p>
        </w:tc>
        <w:tc>
          <w:tcPr>
            <w:tcW w:w="3260" w:type="dxa"/>
            <w:vMerge w:val="restart"/>
            <w:tcBorders>
              <w:top w:val="single" w:sz="4" w:space="0" w:color="auto"/>
              <w:left w:val="single" w:sz="4" w:space="0" w:color="auto"/>
              <w:right w:val="single" w:sz="4" w:space="0" w:color="auto"/>
            </w:tcBorders>
          </w:tcPr>
          <w:p w:rsidR="00477080" w:rsidRPr="00F10CFB" w:rsidRDefault="00477080" w:rsidP="00477080">
            <w:pPr>
              <w:pStyle w:val="Iauiue"/>
              <w:rPr>
                <w:sz w:val="24"/>
                <w:szCs w:val="24"/>
              </w:rPr>
            </w:pPr>
            <w:r w:rsidRPr="00F10CFB">
              <w:rPr>
                <w:sz w:val="24"/>
                <w:szCs w:val="24"/>
              </w:rPr>
              <w:t>объекты, технологически связанные с назначением основного вида;</w:t>
            </w:r>
          </w:p>
          <w:p w:rsidR="00477080" w:rsidRPr="00F10CFB" w:rsidRDefault="00477080" w:rsidP="00477080">
            <w:pPr>
              <w:pStyle w:val="Iauiue"/>
              <w:rPr>
                <w:sz w:val="24"/>
                <w:szCs w:val="24"/>
              </w:rPr>
            </w:pPr>
            <w:r w:rsidRPr="00F10CFB">
              <w:rPr>
                <w:sz w:val="24"/>
                <w:szCs w:val="24"/>
              </w:rPr>
              <w:t>- питомники растений для озеленения предприятия и СЗЗ;</w:t>
            </w:r>
          </w:p>
          <w:p w:rsidR="00477080" w:rsidRPr="00F10CFB" w:rsidRDefault="00477080" w:rsidP="00477080">
            <w:pPr>
              <w:pStyle w:val="Iauiue"/>
              <w:rPr>
                <w:sz w:val="24"/>
                <w:szCs w:val="24"/>
              </w:rPr>
            </w:pPr>
            <w:r w:rsidRPr="00F10CFB">
              <w:rPr>
                <w:sz w:val="24"/>
                <w:szCs w:val="24"/>
              </w:rPr>
              <w:t>- предприятия общественного питания для обслуживания работников;</w:t>
            </w:r>
          </w:p>
          <w:p w:rsidR="00477080" w:rsidRPr="00F10CFB" w:rsidRDefault="00477080" w:rsidP="00477080">
            <w:pPr>
              <w:rPr>
                <w:sz w:val="24"/>
                <w:szCs w:val="24"/>
              </w:rPr>
            </w:pPr>
            <w:r w:rsidRPr="00F10CFB">
              <w:rPr>
                <w:sz w:val="24"/>
                <w:szCs w:val="24"/>
              </w:rPr>
              <w:t>- объекты пожарной охраны.</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6.11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Целлюлозно-бумажная промышленность </w:t>
            </w:r>
          </w:p>
        </w:tc>
        <w:tc>
          <w:tcPr>
            <w:tcW w:w="3260" w:type="dxa"/>
            <w:vMerge/>
            <w:tcBorders>
              <w:left w:val="single" w:sz="4" w:space="0" w:color="auto"/>
              <w:bottom w:val="single" w:sz="4" w:space="0" w:color="auto"/>
              <w:right w:val="single" w:sz="4" w:space="0" w:color="auto"/>
            </w:tcBorders>
          </w:tcPr>
          <w:p w:rsidR="00477080" w:rsidRPr="00F10CFB" w:rsidRDefault="00477080" w:rsidP="00477080">
            <w:pPr>
              <w:rPr>
                <w:sz w:val="24"/>
                <w:szCs w:val="24"/>
              </w:rPr>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jc w:val="center"/>
              <w:rPr>
                <w:b/>
                <w:sz w:val="24"/>
                <w:szCs w:val="24"/>
              </w:rPr>
            </w:pPr>
            <w:r w:rsidRPr="00CC6F9C">
              <w:rPr>
                <w:b/>
                <w:sz w:val="24"/>
                <w:szCs w:val="24"/>
              </w:rPr>
              <w:t xml:space="preserve">7.0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77080" w:rsidRPr="00F10CFB"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F10CFB" w:rsidRDefault="00477080" w:rsidP="00477080">
            <w:pPr>
              <w:jc w:val="center"/>
              <w:rPr>
                <w:b/>
                <w:sz w:val="24"/>
                <w:szCs w:val="24"/>
              </w:rPr>
            </w:pPr>
            <w:r w:rsidRPr="00F10CFB">
              <w:rPr>
                <w:b/>
                <w:sz w:val="24"/>
                <w:szCs w:val="24"/>
              </w:rPr>
              <w:t xml:space="preserve">7.1 </w:t>
            </w:r>
          </w:p>
        </w:tc>
        <w:tc>
          <w:tcPr>
            <w:tcW w:w="4678" w:type="dxa"/>
            <w:tcBorders>
              <w:top w:val="single" w:sz="4" w:space="0" w:color="auto"/>
              <w:left w:val="single" w:sz="4" w:space="0" w:color="auto"/>
              <w:bottom w:val="single" w:sz="4" w:space="0" w:color="auto"/>
              <w:right w:val="single" w:sz="4" w:space="0" w:color="auto"/>
            </w:tcBorders>
          </w:tcPr>
          <w:p w:rsidR="00477080" w:rsidRPr="00F10CFB" w:rsidRDefault="00477080" w:rsidP="00477080">
            <w:pPr>
              <w:rPr>
                <w:b/>
                <w:sz w:val="24"/>
                <w:szCs w:val="24"/>
              </w:rPr>
            </w:pPr>
            <w:r w:rsidRPr="00F10CFB">
              <w:rPr>
                <w:b/>
                <w:sz w:val="24"/>
                <w:szCs w:val="24"/>
              </w:rPr>
              <w:t>Железнодорожный транспорт</w:t>
            </w:r>
            <w:r>
              <w:rPr>
                <w:b/>
                <w:sz w:val="24"/>
                <w:szCs w:val="24"/>
              </w:rPr>
              <w:t>:</w:t>
            </w:r>
            <w:r w:rsidRPr="00F10CFB">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объекты, технологически связанные с назначением основного вида.</w:t>
            </w:r>
          </w:p>
          <w:p w:rsidR="00477080" w:rsidRPr="00BA2827" w:rsidRDefault="00477080" w:rsidP="00477080">
            <w:pPr>
              <w:pStyle w:val="Iauiue"/>
              <w:rPr>
                <w:sz w:val="24"/>
                <w:szCs w:val="24"/>
              </w:rPr>
            </w:pPr>
            <w:r w:rsidRPr="00BA2827">
              <w:rPr>
                <w:sz w:val="24"/>
                <w:szCs w:val="24"/>
              </w:rPr>
              <w:t>- мастерские по ремонту и обслуживанию автомобилей;</w:t>
            </w:r>
          </w:p>
          <w:p w:rsidR="00477080" w:rsidRPr="00922F6C" w:rsidRDefault="00477080" w:rsidP="00477080">
            <w:pPr>
              <w:rPr>
                <w:sz w:val="24"/>
                <w:szCs w:val="24"/>
              </w:rPr>
            </w:pPr>
            <w:r w:rsidRPr="00BA2827">
              <w:rPr>
                <w:sz w:val="24"/>
                <w:szCs w:val="24"/>
              </w:rPr>
              <w:t>- здания или помещения для персонала.</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7.1.1</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Железнодорожные пути</w:t>
            </w:r>
          </w:p>
        </w:tc>
        <w:tc>
          <w:tcPr>
            <w:tcW w:w="3260" w:type="dxa"/>
            <w:vMerge/>
            <w:tcBorders>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7.1.2</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Обслуживание железнодорожных перевозок</w:t>
            </w:r>
          </w:p>
        </w:tc>
        <w:tc>
          <w:tcPr>
            <w:tcW w:w="3260" w:type="dxa"/>
            <w:vMerge/>
            <w:tcBorders>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F10CFB" w:rsidRDefault="00477080" w:rsidP="00477080">
            <w:pPr>
              <w:jc w:val="center"/>
              <w:rPr>
                <w:b/>
                <w:sz w:val="24"/>
                <w:szCs w:val="24"/>
              </w:rPr>
            </w:pPr>
            <w:r w:rsidRPr="00F10CFB">
              <w:rPr>
                <w:b/>
                <w:sz w:val="24"/>
                <w:szCs w:val="24"/>
              </w:rPr>
              <w:t xml:space="preserve">7.2 </w:t>
            </w:r>
          </w:p>
        </w:tc>
        <w:tc>
          <w:tcPr>
            <w:tcW w:w="4678" w:type="dxa"/>
            <w:tcBorders>
              <w:top w:val="single" w:sz="4" w:space="0" w:color="auto"/>
              <w:left w:val="single" w:sz="4" w:space="0" w:color="auto"/>
              <w:bottom w:val="single" w:sz="4" w:space="0" w:color="auto"/>
              <w:right w:val="single" w:sz="4" w:space="0" w:color="auto"/>
            </w:tcBorders>
          </w:tcPr>
          <w:p w:rsidR="00477080" w:rsidRPr="00F10CFB" w:rsidRDefault="00477080" w:rsidP="00477080">
            <w:pPr>
              <w:pStyle w:val="formattext"/>
              <w:rPr>
                <w:b/>
              </w:rPr>
            </w:pPr>
            <w:r w:rsidRPr="00F10CFB">
              <w:rPr>
                <w:b/>
              </w:rPr>
              <w:t>Автомобильный транспорт</w:t>
            </w:r>
            <w:r>
              <w:rPr>
                <w:b/>
              </w:rPr>
              <w:t>:</w:t>
            </w:r>
            <w:r w:rsidRPr="00F10CFB">
              <w:rPr>
                <w:b/>
              </w:rPr>
              <w:t xml:space="preserve"> </w:t>
            </w:r>
          </w:p>
        </w:tc>
        <w:tc>
          <w:tcPr>
            <w:tcW w:w="3260" w:type="dxa"/>
            <w:vMerge/>
            <w:tcBorders>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t>7.2.1</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Размещение автомобильных дорог</w:t>
            </w:r>
          </w:p>
        </w:tc>
        <w:tc>
          <w:tcPr>
            <w:tcW w:w="3260" w:type="dxa"/>
            <w:vMerge/>
            <w:tcBorders>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t>7.2.2</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Обслуживание перевозок пассажиров</w:t>
            </w:r>
          </w:p>
        </w:tc>
        <w:tc>
          <w:tcPr>
            <w:tcW w:w="3260" w:type="dxa"/>
            <w:vMerge/>
            <w:tcBorders>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F10CFB" w:rsidRDefault="00477080" w:rsidP="00477080">
            <w:pPr>
              <w:jc w:val="center"/>
              <w:rPr>
                <w:sz w:val="24"/>
                <w:szCs w:val="24"/>
              </w:rPr>
            </w:pPr>
            <w:r w:rsidRPr="00F10CFB">
              <w:rPr>
                <w:sz w:val="24"/>
                <w:szCs w:val="24"/>
              </w:rPr>
              <w:t>7.2.3</w:t>
            </w:r>
          </w:p>
        </w:tc>
        <w:tc>
          <w:tcPr>
            <w:tcW w:w="4678" w:type="dxa"/>
            <w:tcBorders>
              <w:top w:val="single" w:sz="4" w:space="0" w:color="auto"/>
              <w:left w:val="single" w:sz="4" w:space="0" w:color="auto"/>
              <w:bottom w:val="single" w:sz="4" w:space="0" w:color="auto"/>
              <w:right w:val="single" w:sz="4" w:space="0" w:color="auto"/>
            </w:tcBorders>
          </w:tcPr>
          <w:p w:rsidR="00477080" w:rsidRPr="00F10CFB" w:rsidRDefault="00477080" w:rsidP="00477080">
            <w:pPr>
              <w:pStyle w:val="formattext"/>
              <w:rPr>
                <w:b/>
              </w:rPr>
            </w:pPr>
            <w:r w:rsidRPr="001C35FE">
              <w:t>Стоянки транспорта общего пользования</w:t>
            </w:r>
          </w:p>
        </w:tc>
        <w:tc>
          <w:tcPr>
            <w:tcW w:w="3260"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110BDB" w:rsidRDefault="00477080" w:rsidP="00477080">
            <w:pPr>
              <w:pStyle w:val="formattext"/>
              <w:jc w:val="center"/>
              <w:rPr>
                <w:b/>
              </w:rPr>
            </w:pPr>
            <w:r w:rsidRPr="00110BDB">
              <w:rPr>
                <w:b/>
              </w:rPr>
              <w:t xml:space="preserve">7.3 </w:t>
            </w:r>
          </w:p>
        </w:tc>
        <w:tc>
          <w:tcPr>
            <w:tcW w:w="4678" w:type="dxa"/>
            <w:tcBorders>
              <w:top w:val="single" w:sz="4" w:space="0" w:color="auto"/>
              <w:left w:val="single" w:sz="4" w:space="0" w:color="auto"/>
              <w:bottom w:val="single" w:sz="4" w:space="0" w:color="auto"/>
              <w:right w:val="single" w:sz="4" w:space="0" w:color="auto"/>
            </w:tcBorders>
          </w:tcPr>
          <w:p w:rsidR="00477080" w:rsidRPr="00110BDB" w:rsidRDefault="00477080" w:rsidP="00477080">
            <w:pPr>
              <w:rPr>
                <w:b/>
                <w:sz w:val="24"/>
                <w:szCs w:val="24"/>
              </w:rPr>
            </w:pPr>
            <w:r w:rsidRPr="00110BDB">
              <w:rPr>
                <w:b/>
                <w:sz w:val="24"/>
                <w:szCs w:val="24"/>
              </w:rPr>
              <w:t xml:space="preserve">Водный транспорт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110BDB" w:rsidRDefault="00477080" w:rsidP="00477080">
            <w:pPr>
              <w:jc w:val="center"/>
              <w:rPr>
                <w:b/>
                <w:sz w:val="24"/>
                <w:szCs w:val="24"/>
              </w:rPr>
            </w:pPr>
            <w:r w:rsidRPr="00110BDB">
              <w:rPr>
                <w:b/>
                <w:sz w:val="24"/>
                <w:szCs w:val="24"/>
              </w:rPr>
              <w:t xml:space="preserve">7.4 </w:t>
            </w:r>
          </w:p>
        </w:tc>
        <w:tc>
          <w:tcPr>
            <w:tcW w:w="4678" w:type="dxa"/>
            <w:tcBorders>
              <w:top w:val="single" w:sz="4" w:space="0" w:color="auto"/>
              <w:left w:val="single" w:sz="4" w:space="0" w:color="auto"/>
              <w:bottom w:val="single" w:sz="4" w:space="0" w:color="auto"/>
              <w:right w:val="single" w:sz="4" w:space="0" w:color="auto"/>
            </w:tcBorders>
          </w:tcPr>
          <w:p w:rsidR="00477080" w:rsidRPr="00110BDB" w:rsidRDefault="00477080" w:rsidP="00477080">
            <w:pPr>
              <w:rPr>
                <w:b/>
                <w:sz w:val="24"/>
                <w:szCs w:val="24"/>
              </w:rPr>
            </w:pPr>
            <w:r w:rsidRPr="00110BDB">
              <w:rPr>
                <w:b/>
                <w:sz w:val="24"/>
                <w:szCs w:val="24"/>
              </w:rPr>
              <w:t xml:space="preserve">Воздушный транспорт </w:t>
            </w:r>
          </w:p>
        </w:tc>
        <w:tc>
          <w:tcPr>
            <w:tcW w:w="3260"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110BDB" w:rsidRDefault="00477080" w:rsidP="00477080">
            <w:pPr>
              <w:jc w:val="center"/>
              <w:rPr>
                <w:b/>
                <w:sz w:val="24"/>
                <w:szCs w:val="24"/>
              </w:rPr>
            </w:pPr>
            <w:r w:rsidRPr="00110BDB">
              <w:rPr>
                <w:b/>
                <w:sz w:val="24"/>
                <w:szCs w:val="24"/>
              </w:rPr>
              <w:t xml:space="preserve">7.5 </w:t>
            </w:r>
          </w:p>
        </w:tc>
        <w:tc>
          <w:tcPr>
            <w:tcW w:w="4678" w:type="dxa"/>
            <w:tcBorders>
              <w:top w:val="single" w:sz="4" w:space="0" w:color="auto"/>
              <w:left w:val="single" w:sz="4" w:space="0" w:color="auto"/>
              <w:bottom w:val="single" w:sz="4" w:space="0" w:color="auto"/>
              <w:right w:val="single" w:sz="4" w:space="0" w:color="auto"/>
            </w:tcBorders>
          </w:tcPr>
          <w:p w:rsidR="00477080" w:rsidRPr="00110BDB" w:rsidRDefault="00477080" w:rsidP="00477080">
            <w:pPr>
              <w:pStyle w:val="formattext"/>
              <w:rPr>
                <w:b/>
              </w:rPr>
            </w:pPr>
            <w:r w:rsidRPr="00110BDB">
              <w:rPr>
                <w:b/>
              </w:rPr>
              <w:t xml:space="preserve">Трубопроводный транспорт </w:t>
            </w:r>
          </w:p>
        </w:tc>
        <w:tc>
          <w:tcPr>
            <w:tcW w:w="3260"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110BDB" w:rsidRDefault="00477080" w:rsidP="00477080">
            <w:pPr>
              <w:jc w:val="center"/>
              <w:rPr>
                <w:b/>
                <w:sz w:val="24"/>
                <w:szCs w:val="24"/>
              </w:rPr>
            </w:pPr>
            <w:r>
              <w:rPr>
                <w:b/>
                <w:sz w:val="24"/>
                <w:szCs w:val="24"/>
              </w:rPr>
              <w:t>7.6</w:t>
            </w:r>
          </w:p>
        </w:tc>
        <w:tc>
          <w:tcPr>
            <w:tcW w:w="4678" w:type="dxa"/>
            <w:tcBorders>
              <w:top w:val="single" w:sz="4" w:space="0" w:color="auto"/>
              <w:left w:val="single" w:sz="4" w:space="0" w:color="auto"/>
              <w:bottom w:val="single" w:sz="4" w:space="0" w:color="auto"/>
              <w:right w:val="single" w:sz="4" w:space="0" w:color="auto"/>
            </w:tcBorders>
          </w:tcPr>
          <w:p w:rsidR="00477080" w:rsidRPr="00E541D5" w:rsidRDefault="00477080" w:rsidP="00477080">
            <w:pPr>
              <w:pStyle w:val="formattext"/>
              <w:rPr>
                <w:b/>
              </w:rPr>
            </w:pPr>
            <w:r w:rsidRPr="00E541D5">
              <w:rPr>
                <w:b/>
              </w:rPr>
              <w:t>Внеуличный транспорт</w:t>
            </w:r>
          </w:p>
        </w:tc>
        <w:tc>
          <w:tcPr>
            <w:tcW w:w="3260" w:type="dxa"/>
            <w:vMerge/>
            <w:tcBorders>
              <w:left w:val="single" w:sz="4" w:space="0" w:color="auto"/>
              <w:bottom w:val="single" w:sz="4" w:space="0" w:color="auto"/>
              <w:right w:val="single" w:sz="4" w:space="0" w:color="auto"/>
            </w:tcBorders>
          </w:tcPr>
          <w:p w:rsidR="00477080" w:rsidRPr="00922F6C" w:rsidRDefault="00477080" w:rsidP="00477080">
            <w:pPr>
              <w:pStyle w:val="formattext"/>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jc w:val="center"/>
              <w:rPr>
                <w:b/>
              </w:rPr>
            </w:pPr>
            <w:r w:rsidRPr="00CC6F9C">
              <w:rPr>
                <w:b/>
              </w:rPr>
              <w:t xml:space="preserve">8.0 </w:t>
            </w:r>
          </w:p>
        </w:tc>
        <w:tc>
          <w:tcPr>
            <w:tcW w:w="467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rPr>
                <w:b/>
              </w:rPr>
            </w:pPr>
            <w:r w:rsidRPr="00CC6F9C">
              <w:rPr>
                <w:b/>
              </w:rPr>
              <w:t xml:space="preserve">Обеспечение обороны и безопасности </w:t>
            </w:r>
          </w:p>
        </w:tc>
        <w:tc>
          <w:tcPr>
            <w:tcW w:w="3260" w:type="dxa"/>
            <w:vMerge w:val="restart"/>
            <w:tcBorders>
              <w:top w:val="single" w:sz="4" w:space="0" w:color="auto"/>
              <w:left w:val="single" w:sz="4" w:space="0" w:color="auto"/>
              <w:right w:val="single" w:sz="4" w:space="0" w:color="auto"/>
            </w:tcBorders>
          </w:tcPr>
          <w:p w:rsidR="00477080" w:rsidRDefault="00477080" w:rsidP="00477080">
            <w:pPr>
              <w:pStyle w:val="Iauiue"/>
              <w:rPr>
                <w:sz w:val="24"/>
                <w:szCs w:val="24"/>
              </w:rPr>
            </w:pPr>
          </w:p>
          <w:p w:rsidR="00477080" w:rsidRPr="00BA2827" w:rsidRDefault="00477080" w:rsidP="00477080">
            <w:pPr>
              <w:pStyle w:val="Iauiue"/>
              <w:rPr>
                <w:sz w:val="24"/>
                <w:szCs w:val="24"/>
              </w:rPr>
            </w:pPr>
            <w:r w:rsidRPr="00BA2827">
              <w:rPr>
                <w:sz w:val="24"/>
                <w:szCs w:val="24"/>
              </w:rPr>
              <w:t>- объекты, технологически связанные с назначением основного вида.</w:t>
            </w:r>
          </w:p>
          <w:p w:rsidR="00477080" w:rsidRPr="00CC6F9C" w:rsidRDefault="00477080" w:rsidP="00477080">
            <w:pPr>
              <w:pStyle w:val="formattext"/>
              <w:rPr>
                <w:b/>
              </w:rPr>
            </w:pPr>
            <w:r w:rsidRPr="00BA2827">
              <w:t>- здания или помещения для персонала.</w:t>
            </w: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jc w:val="center"/>
              <w:rPr>
                <w:b/>
                <w:sz w:val="24"/>
                <w:szCs w:val="24"/>
              </w:rPr>
            </w:pPr>
            <w:r w:rsidRPr="00CC6F9C">
              <w:rPr>
                <w:b/>
                <w:sz w:val="24"/>
                <w:szCs w:val="24"/>
              </w:rPr>
              <w:t xml:space="preserve">8.1 </w:t>
            </w:r>
          </w:p>
        </w:tc>
        <w:tc>
          <w:tcPr>
            <w:tcW w:w="467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rPr>
                <w:b/>
                <w:sz w:val="24"/>
                <w:szCs w:val="24"/>
              </w:rPr>
            </w:pPr>
            <w:r w:rsidRPr="00CC6F9C">
              <w:rPr>
                <w:b/>
                <w:sz w:val="24"/>
                <w:szCs w:val="24"/>
              </w:rPr>
              <w:t xml:space="preserve">Обеспечение вооруженных сил </w:t>
            </w:r>
          </w:p>
        </w:tc>
        <w:tc>
          <w:tcPr>
            <w:tcW w:w="3260" w:type="dxa"/>
            <w:vMerge/>
            <w:tcBorders>
              <w:left w:val="single" w:sz="4" w:space="0" w:color="auto"/>
              <w:right w:val="single" w:sz="4" w:space="0" w:color="auto"/>
            </w:tcBorders>
          </w:tcPr>
          <w:p w:rsidR="00477080" w:rsidRPr="00CC6F9C" w:rsidRDefault="00477080" w:rsidP="00477080">
            <w:pPr>
              <w:rPr>
                <w:b/>
                <w:sz w:val="24"/>
                <w:szCs w:val="24"/>
              </w:rPr>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jc w:val="center"/>
              <w:rPr>
                <w:b/>
                <w:sz w:val="24"/>
                <w:szCs w:val="24"/>
              </w:rPr>
            </w:pPr>
            <w:r w:rsidRPr="00CC6F9C">
              <w:rPr>
                <w:b/>
                <w:sz w:val="24"/>
                <w:szCs w:val="24"/>
              </w:rPr>
              <w:t xml:space="preserve">8.2 </w:t>
            </w:r>
          </w:p>
        </w:tc>
        <w:tc>
          <w:tcPr>
            <w:tcW w:w="467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rPr>
                <w:b/>
              </w:rPr>
            </w:pPr>
            <w:r w:rsidRPr="00CC6F9C">
              <w:rPr>
                <w:b/>
              </w:rPr>
              <w:t xml:space="preserve">Охрана Государственной границы Российской Федерации </w:t>
            </w:r>
          </w:p>
        </w:tc>
        <w:tc>
          <w:tcPr>
            <w:tcW w:w="3260" w:type="dxa"/>
            <w:vMerge/>
            <w:tcBorders>
              <w:left w:val="single" w:sz="4" w:space="0" w:color="auto"/>
              <w:right w:val="single" w:sz="4" w:space="0" w:color="auto"/>
            </w:tcBorders>
          </w:tcPr>
          <w:p w:rsidR="00477080" w:rsidRPr="00CC6F9C" w:rsidRDefault="00477080" w:rsidP="00477080">
            <w:pPr>
              <w:pStyle w:val="formattext"/>
              <w:rPr>
                <w:b/>
              </w:rPr>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jc w:val="center"/>
              <w:rPr>
                <w:b/>
              </w:rPr>
            </w:pPr>
            <w:r w:rsidRPr="00CC6F9C">
              <w:rPr>
                <w:b/>
              </w:rPr>
              <w:t xml:space="preserve">8.3 </w:t>
            </w:r>
          </w:p>
        </w:tc>
        <w:tc>
          <w:tcPr>
            <w:tcW w:w="467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rPr>
                <w:b/>
              </w:rPr>
            </w:pPr>
            <w:r w:rsidRPr="00CC6F9C">
              <w:rPr>
                <w:b/>
              </w:rPr>
              <w:t xml:space="preserve">Обеспечение внутреннего правопорядка </w:t>
            </w:r>
          </w:p>
        </w:tc>
        <w:tc>
          <w:tcPr>
            <w:tcW w:w="3260" w:type="dxa"/>
            <w:vMerge/>
            <w:tcBorders>
              <w:left w:val="single" w:sz="4" w:space="0" w:color="auto"/>
              <w:right w:val="single" w:sz="4" w:space="0" w:color="auto"/>
            </w:tcBorders>
          </w:tcPr>
          <w:p w:rsidR="00477080" w:rsidRPr="00CC6F9C" w:rsidRDefault="00477080" w:rsidP="00477080">
            <w:pPr>
              <w:pStyle w:val="formattext"/>
              <w:rPr>
                <w:b/>
              </w:rPr>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jc w:val="center"/>
              <w:rPr>
                <w:b/>
              </w:rPr>
            </w:pPr>
            <w:r w:rsidRPr="00CC6F9C">
              <w:rPr>
                <w:b/>
              </w:rPr>
              <w:t xml:space="preserve">8.4 </w:t>
            </w:r>
          </w:p>
        </w:tc>
        <w:tc>
          <w:tcPr>
            <w:tcW w:w="467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rPr>
                <w:b/>
              </w:rPr>
            </w:pPr>
            <w:r w:rsidRPr="00CC6F9C">
              <w:rPr>
                <w:b/>
              </w:rPr>
              <w:t xml:space="preserve">Обеспечение деятельности по исполнению наказаний </w:t>
            </w:r>
          </w:p>
        </w:tc>
        <w:tc>
          <w:tcPr>
            <w:tcW w:w="3260" w:type="dxa"/>
            <w:vMerge/>
            <w:tcBorders>
              <w:left w:val="single" w:sz="4" w:space="0" w:color="auto"/>
              <w:right w:val="single" w:sz="4" w:space="0" w:color="auto"/>
            </w:tcBorders>
          </w:tcPr>
          <w:p w:rsidR="00477080" w:rsidRPr="00CC6F9C" w:rsidRDefault="00477080" w:rsidP="00477080">
            <w:pPr>
              <w:pStyle w:val="formattext"/>
              <w:rPr>
                <w:b/>
              </w:rPr>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jc w:val="center"/>
              <w:rPr>
                <w:b/>
              </w:rPr>
            </w:pPr>
            <w:r w:rsidRPr="00CC6F9C">
              <w:rPr>
                <w:b/>
              </w:rPr>
              <w:t xml:space="preserve">9.0 </w:t>
            </w:r>
          </w:p>
        </w:tc>
        <w:tc>
          <w:tcPr>
            <w:tcW w:w="467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rPr>
                <w:b/>
                <w:sz w:val="24"/>
                <w:szCs w:val="24"/>
              </w:rPr>
            </w:pPr>
            <w:r w:rsidRPr="00CC6F9C">
              <w:rPr>
                <w:b/>
                <w:sz w:val="24"/>
                <w:szCs w:val="24"/>
              </w:rPr>
              <w:t xml:space="preserve">Деятельность по особой охране и изучению природы </w:t>
            </w:r>
          </w:p>
        </w:tc>
        <w:tc>
          <w:tcPr>
            <w:tcW w:w="3260" w:type="dxa"/>
            <w:vMerge/>
            <w:tcBorders>
              <w:left w:val="single" w:sz="4" w:space="0" w:color="auto"/>
              <w:right w:val="single" w:sz="4" w:space="0" w:color="auto"/>
            </w:tcBorders>
          </w:tcPr>
          <w:p w:rsidR="00477080" w:rsidRPr="00CC6F9C" w:rsidRDefault="00477080" w:rsidP="00477080">
            <w:pPr>
              <w:rPr>
                <w:b/>
                <w:sz w:val="24"/>
                <w:szCs w:val="24"/>
              </w:rPr>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jc w:val="center"/>
              <w:rPr>
                <w:b/>
                <w:sz w:val="24"/>
                <w:szCs w:val="24"/>
              </w:rPr>
            </w:pPr>
            <w:r w:rsidRPr="00CC6F9C">
              <w:rPr>
                <w:b/>
                <w:sz w:val="24"/>
                <w:szCs w:val="24"/>
              </w:rPr>
              <w:t xml:space="preserve">9.1 </w:t>
            </w:r>
          </w:p>
        </w:tc>
        <w:tc>
          <w:tcPr>
            <w:tcW w:w="467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rPr>
                <w:b/>
                <w:sz w:val="24"/>
                <w:szCs w:val="24"/>
              </w:rPr>
            </w:pPr>
            <w:r w:rsidRPr="00CC6F9C">
              <w:rPr>
                <w:b/>
                <w:sz w:val="24"/>
                <w:szCs w:val="24"/>
              </w:rPr>
              <w:t xml:space="preserve">Охрана природных территорий </w:t>
            </w:r>
          </w:p>
        </w:tc>
        <w:tc>
          <w:tcPr>
            <w:tcW w:w="3260" w:type="dxa"/>
            <w:vMerge/>
            <w:tcBorders>
              <w:left w:val="single" w:sz="4" w:space="0" w:color="auto"/>
              <w:bottom w:val="single" w:sz="4" w:space="0" w:color="auto"/>
              <w:right w:val="single" w:sz="4" w:space="0" w:color="auto"/>
            </w:tcBorders>
          </w:tcPr>
          <w:p w:rsidR="00477080" w:rsidRPr="00CC6F9C" w:rsidRDefault="00477080" w:rsidP="00477080">
            <w:pPr>
              <w:rPr>
                <w:b/>
                <w:sz w:val="24"/>
                <w:szCs w:val="24"/>
              </w:rPr>
            </w:pPr>
          </w:p>
        </w:tc>
      </w:tr>
      <w:tr w:rsidR="00CE282C" w:rsidRPr="00CC6F9C" w:rsidTr="00477080">
        <w:tc>
          <w:tcPr>
            <w:tcW w:w="1418"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jc w:val="center"/>
              <w:rPr>
                <w:b/>
                <w:sz w:val="24"/>
                <w:szCs w:val="24"/>
              </w:rPr>
            </w:pPr>
            <w:r>
              <w:rPr>
                <w:b/>
                <w:sz w:val="24"/>
                <w:szCs w:val="24"/>
              </w:rPr>
              <w:lastRenderedPageBreak/>
              <w:t>9.1.1</w:t>
            </w:r>
          </w:p>
        </w:tc>
        <w:tc>
          <w:tcPr>
            <w:tcW w:w="4678" w:type="dxa"/>
            <w:tcBorders>
              <w:top w:val="single" w:sz="4" w:space="0" w:color="auto"/>
              <w:left w:val="single" w:sz="4" w:space="0" w:color="auto"/>
              <w:bottom w:val="single" w:sz="4" w:space="0" w:color="auto"/>
              <w:right w:val="single" w:sz="4" w:space="0" w:color="auto"/>
            </w:tcBorders>
          </w:tcPr>
          <w:p w:rsidR="00CE282C" w:rsidRPr="00CE282C" w:rsidRDefault="00CE282C" w:rsidP="00477080">
            <w:pPr>
              <w:rPr>
                <w:b/>
                <w:sz w:val="24"/>
                <w:szCs w:val="24"/>
              </w:rPr>
            </w:pPr>
            <w:r w:rsidRPr="00CE282C">
              <w:rPr>
                <w:b/>
                <w:sz w:val="24"/>
                <w:szCs w:val="24"/>
              </w:rPr>
              <w:t>Сохранение и репродукция редких и (или) находящихся под угрозой исчезновения видов животных</w:t>
            </w:r>
          </w:p>
        </w:tc>
        <w:tc>
          <w:tcPr>
            <w:tcW w:w="3260" w:type="dxa"/>
            <w:tcBorders>
              <w:left w:val="single" w:sz="4" w:space="0" w:color="auto"/>
              <w:bottom w:val="single" w:sz="4" w:space="0" w:color="auto"/>
              <w:right w:val="single" w:sz="4" w:space="0" w:color="auto"/>
            </w:tcBorders>
          </w:tcPr>
          <w:p w:rsidR="00CE282C" w:rsidRPr="00CC6F9C" w:rsidRDefault="00CE282C" w:rsidP="00477080">
            <w:pPr>
              <w:rPr>
                <w:b/>
                <w:sz w:val="24"/>
                <w:szCs w:val="24"/>
              </w:rPr>
            </w:pPr>
            <w:r w:rsidRPr="00BA2827">
              <w:t>- здания или помещения для персонала.</w:t>
            </w: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jc w:val="center"/>
              <w:rPr>
                <w:b/>
                <w:sz w:val="24"/>
                <w:szCs w:val="24"/>
              </w:rPr>
            </w:pPr>
            <w:r w:rsidRPr="00CC6F9C">
              <w:rPr>
                <w:b/>
                <w:sz w:val="24"/>
                <w:szCs w:val="24"/>
              </w:rPr>
              <w:t xml:space="preserve">9.2 </w:t>
            </w:r>
          </w:p>
        </w:tc>
        <w:tc>
          <w:tcPr>
            <w:tcW w:w="467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rPr>
                <w:b/>
              </w:rPr>
            </w:pPr>
            <w:r w:rsidRPr="00CC6F9C">
              <w:rPr>
                <w:b/>
              </w:rPr>
              <w:t xml:space="preserve">Курортная деятельность </w:t>
            </w:r>
          </w:p>
        </w:tc>
        <w:tc>
          <w:tcPr>
            <w:tcW w:w="3260" w:type="dxa"/>
            <w:vMerge w:val="restart"/>
            <w:tcBorders>
              <w:top w:val="single" w:sz="4" w:space="0" w:color="auto"/>
              <w:left w:val="single" w:sz="4" w:space="0" w:color="auto"/>
              <w:right w:val="single" w:sz="4" w:space="0" w:color="auto"/>
            </w:tcBorders>
          </w:tcPr>
          <w:p w:rsidR="00477080" w:rsidRDefault="00477080" w:rsidP="00477080">
            <w:pPr>
              <w:pStyle w:val="formattext"/>
            </w:pPr>
            <w:r w:rsidRPr="00BA2827">
              <w:t>- площадки для отдыха, спорта.</w:t>
            </w:r>
          </w:p>
          <w:p w:rsidR="00477080" w:rsidRPr="00BA2827" w:rsidRDefault="00477080" w:rsidP="00477080">
            <w:pPr>
              <w:pStyle w:val="Iauiue"/>
              <w:rPr>
                <w:sz w:val="24"/>
                <w:szCs w:val="24"/>
              </w:rPr>
            </w:pPr>
            <w:r w:rsidRPr="00BA2827">
              <w:rPr>
                <w:sz w:val="24"/>
                <w:szCs w:val="24"/>
              </w:rPr>
              <w:t>- объекты, технологически связанные с назначением основного вида.</w:t>
            </w:r>
          </w:p>
          <w:p w:rsidR="00477080" w:rsidRPr="00CC6F9C" w:rsidRDefault="00477080" w:rsidP="00477080">
            <w:pPr>
              <w:pStyle w:val="formattext"/>
              <w:rPr>
                <w:b/>
              </w:rPr>
            </w:pPr>
            <w:r w:rsidRPr="00BA2827">
              <w:t>- здания или помещения для персонала.</w:t>
            </w: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jc w:val="center"/>
              <w:rPr>
                <w:b/>
              </w:rPr>
            </w:pPr>
            <w:r w:rsidRPr="00CC6F9C">
              <w:rPr>
                <w:b/>
              </w:rPr>
              <w:t xml:space="preserve">9.2.1 </w:t>
            </w:r>
          </w:p>
        </w:tc>
        <w:tc>
          <w:tcPr>
            <w:tcW w:w="467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rPr>
                <w:b/>
              </w:rPr>
            </w:pPr>
            <w:r w:rsidRPr="00CC6F9C">
              <w:rPr>
                <w:b/>
              </w:rPr>
              <w:t xml:space="preserve">Санаторная деятельность </w:t>
            </w:r>
          </w:p>
        </w:tc>
        <w:tc>
          <w:tcPr>
            <w:tcW w:w="3260" w:type="dxa"/>
            <w:vMerge/>
            <w:tcBorders>
              <w:left w:val="single" w:sz="4" w:space="0" w:color="auto"/>
              <w:right w:val="single" w:sz="4" w:space="0" w:color="auto"/>
            </w:tcBorders>
          </w:tcPr>
          <w:p w:rsidR="00477080" w:rsidRPr="00CC6F9C" w:rsidRDefault="00477080" w:rsidP="00477080">
            <w:pPr>
              <w:pStyle w:val="formattext"/>
              <w:rPr>
                <w:b/>
              </w:rPr>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jc w:val="center"/>
              <w:rPr>
                <w:b/>
                <w:sz w:val="24"/>
                <w:szCs w:val="24"/>
              </w:rPr>
            </w:pPr>
            <w:r w:rsidRPr="00CC6F9C">
              <w:rPr>
                <w:b/>
                <w:sz w:val="24"/>
                <w:szCs w:val="24"/>
              </w:rPr>
              <w:t xml:space="preserve">9.3 </w:t>
            </w:r>
          </w:p>
        </w:tc>
        <w:tc>
          <w:tcPr>
            <w:tcW w:w="467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rPr>
                <w:b/>
                <w:sz w:val="24"/>
                <w:szCs w:val="24"/>
              </w:rPr>
            </w:pPr>
            <w:r w:rsidRPr="00CC6F9C">
              <w:rPr>
                <w:b/>
                <w:sz w:val="24"/>
                <w:szCs w:val="24"/>
              </w:rPr>
              <w:t xml:space="preserve">Историко-культурная деятельность </w:t>
            </w:r>
          </w:p>
        </w:tc>
        <w:tc>
          <w:tcPr>
            <w:tcW w:w="3260" w:type="dxa"/>
            <w:vMerge/>
            <w:tcBorders>
              <w:left w:val="single" w:sz="4" w:space="0" w:color="auto"/>
              <w:bottom w:val="single" w:sz="4" w:space="0" w:color="auto"/>
              <w:right w:val="single" w:sz="4" w:space="0" w:color="auto"/>
            </w:tcBorders>
          </w:tcPr>
          <w:p w:rsidR="00477080" w:rsidRPr="00CC6F9C" w:rsidRDefault="00477080" w:rsidP="00477080">
            <w:pPr>
              <w:rPr>
                <w:b/>
                <w:sz w:val="24"/>
                <w:szCs w:val="24"/>
              </w:rPr>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jc w:val="center"/>
              <w:rPr>
                <w:b/>
                <w:sz w:val="24"/>
                <w:szCs w:val="24"/>
              </w:rPr>
            </w:pPr>
            <w:r w:rsidRPr="00CC6F9C">
              <w:rPr>
                <w:b/>
                <w:sz w:val="24"/>
                <w:szCs w:val="24"/>
              </w:rPr>
              <w:t xml:space="preserve">10.0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pStyle w:val="formattext"/>
              <w:rPr>
                <w:b/>
              </w:rPr>
            </w:pPr>
            <w:r w:rsidRPr="00CC6F9C">
              <w:rPr>
                <w:b/>
              </w:rPr>
              <w:t>Использование лесов</w:t>
            </w:r>
            <w:r>
              <w:rPr>
                <w:b/>
              </w:rPr>
              <w:t>:</w:t>
            </w:r>
            <w:r w:rsidRPr="00CC6F9C">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10.1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Заготовка древесины </w:t>
            </w:r>
          </w:p>
        </w:tc>
        <w:tc>
          <w:tcPr>
            <w:tcW w:w="3260" w:type="dxa"/>
            <w:vMerge w:val="restart"/>
            <w:tcBorders>
              <w:top w:val="single" w:sz="4" w:space="0" w:color="auto"/>
              <w:left w:val="single" w:sz="4" w:space="0" w:color="auto"/>
              <w:right w:val="single" w:sz="4" w:space="0" w:color="auto"/>
            </w:tcBorders>
          </w:tcPr>
          <w:p w:rsidR="00477080" w:rsidRPr="00922F6C" w:rsidRDefault="00477080" w:rsidP="00477080">
            <w:pPr>
              <w:pStyle w:val="formattext"/>
            </w:pPr>
            <w:r w:rsidRPr="00BA2827">
              <w:t>- здания для персонала.</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10.2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Лесные плантации </w:t>
            </w:r>
          </w:p>
        </w:tc>
        <w:tc>
          <w:tcPr>
            <w:tcW w:w="3260"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t>10.3</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1C35FE">
              <w:t>Заготовка лесных ресурсов</w:t>
            </w:r>
          </w:p>
        </w:tc>
        <w:tc>
          <w:tcPr>
            <w:tcW w:w="3260"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10.4 </w:t>
            </w:r>
          </w:p>
        </w:tc>
        <w:tc>
          <w:tcPr>
            <w:tcW w:w="467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Резервные леса </w:t>
            </w:r>
          </w:p>
        </w:tc>
        <w:tc>
          <w:tcPr>
            <w:tcW w:w="3260" w:type="dxa"/>
            <w:vMerge/>
            <w:tcBorders>
              <w:left w:val="single" w:sz="4" w:space="0" w:color="auto"/>
              <w:bottom w:val="single" w:sz="4" w:space="0" w:color="auto"/>
              <w:right w:val="single" w:sz="4" w:space="0" w:color="auto"/>
            </w:tcBorders>
          </w:tcPr>
          <w:p w:rsidR="00477080" w:rsidRPr="00922F6C" w:rsidRDefault="00477080" w:rsidP="00477080">
            <w:pPr>
              <w:pStyle w:val="formattext"/>
            </w:pP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0A4516" w:rsidRDefault="00477080" w:rsidP="00477080">
            <w:pPr>
              <w:pStyle w:val="formattext"/>
              <w:jc w:val="center"/>
              <w:rPr>
                <w:b/>
              </w:rPr>
            </w:pPr>
            <w:r w:rsidRPr="000A4516">
              <w:rPr>
                <w:b/>
              </w:rPr>
              <w:t xml:space="preserve">11.0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477080" w:rsidRPr="000A4516" w:rsidRDefault="00477080" w:rsidP="00477080">
            <w:pPr>
              <w:pStyle w:val="formattext"/>
              <w:rPr>
                <w:b/>
              </w:rPr>
            </w:pPr>
            <w:r w:rsidRPr="000A4516">
              <w:rPr>
                <w:b/>
              </w:rPr>
              <w:t xml:space="preserve">Водные объекты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77080" w:rsidRPr="000A4516" w:rsidRDefault="00477080" w:rsidP="00477080">
            <w:pPr>
              <w:pStyle w:val="formattext"/>
              <w:rPr>
                <w:b/>
              </w:rPr>
            </w:pP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pStyle w:val="formattext"/>
              <w:jc w:val="center"/>
              <w:rPr>
                <w:b/>
              </w:rPr>
            </w:pPr>
            <w:r w:rsidRPr="000A4516">
              <w:rPr>
                <w:b/>
              </w:rPr>
              <w:t xml:space="preserve">11.1 </w:t>
            </w:r>
          </w:p>
        </w:tc>
        <w:tc>
          <w:tcPr>
            <w:tcW w:w="467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pStyle w:val="formattext"/>
              <w:rPr>
                <w:b/>
              </w:rPr>
            </w:pPr>
            <w:r w:rsidRPr="000A4516">
              <w:rPr>
                <w:b/>
              </w:rPr>
              <w:t xml:space="preserve">Общее пользование водными объектами </w:t>
            </w:r>
          </w:p>
        </w:tc>
        <w:tc>
          <w:tcPr>
            <w:tcW w:w="3260" w:type="dxa"/>
            <w:vMerge w:val="restart"/>
            <w:tcBorders>
              <w:top w:val="single" w:sz="4" w:space="0" w:color="auto"/>
              <w:left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здания для персонала.</w:t>
            </w:r>
          </w:p>
          <w:p w:rsidR="00477080" w:rsidRPr="000A4516" w:rsidRDefault="00477080" w:rsidP="00477080">
            <w:pPr>
              <w:pStyle w:val="formattext"/>
              <w:spacing w:before="0" w:beforeAutospacing="0"/>
              <w:rPr>
                <w:b/>
              </w:rPr>
            </w:pPr>
            <w:r w:rsidRPr="00BA2827">
              <w:t>- складские здания и площадки.</w:t>
            </w: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pStyle w:val="formattext"/>
              <w:jc w:val="center"/>
              <w:rPr>
                <w:b/>
              </w:rPr>
            </w:pPr>
            <w:r w:rsidRPr="000A4516">
              <w:rPr>
                <w:b/>
              </w:rPr>
              <w:t xml:space="preserve">11.2 </w:t>
            </w:r>
          </w:p>
        </w:tc>
        <w:tc>
          <w:tcPr>
            <w:tcW w:w="467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pStyle w:val="formattext"/>
              <w:rPr>
                <w:b/>
              </w:rPr>
            </w:pPr>
            <w:r w:rsidRPr="000A4516">
              <w:rPr>
                <w:b/>
              </w:rPr>
              <w:t xml:space="preserve">Специальное пользование водными объектами </w:t>
            </w:r>
          </w:p>
        </w:tc>
        <w:tc>
          <w:tcPr>
            <w:tcW w:w="3260" w:type="dxa"/>
            <w:vMerge/>
            <w:tcBorders>
              <w:left w:val="single" w:sz="4" w:space="0" w:color="auto"/>
              <w:bottom w:val="single" w:sz="4" w:space="0" w:color="auto"/>
              <w:right w:val="single" w:sz="4" w:space="0" w:color="auto"/>
            </w:tcBorders>
          </w:tcPr>
          <w:p w:rsidR="00477080" w:rsidRPr="000A4516" w:rsidRDefault="00477080" w:rsidP="00477080">
            <w:pPr>
              <w:pStyle w:val="formattext"/>
              <w:rPr>
                <w:b/>
              </w:rPr>
            </w:pP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pStyle w:val="formattext"/>
              <w:jc w:val="center"/>
              <w:rPr>
                <w:b/>
              </w:rPr>
            </w:pPr>
            <w:r w:rsidRPr="000A4516">
              <w:rPr>
                <w:b/>
              </w:rPr>
              <w:t xml:space="preserve">11.3 </w:t>
            </w:r>
          </w:p>
        </w:tc>
        <w:tc>
          <w:tcPr>
            <w:tcW w:w="467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rPr>
                <w:b/>
                <w:sz w:val="24"/>
                <w:szCs w:val="24"/>
              </w:rPr>
            </w:pPr>
            <w:r w:rsidRPr="000A4516">
              <w:rPr>
                <w:b/>
                <w:sz w:val="24"/>
                <w:szCs w:val="24"/>
              </w:rPr>
              <w:t xml:space="preserve">Гидротехнические сооружения </w:t>
            </w:r>
          </w:p>
        </w:tc>
        <w:tc>
          <w:tcPr>
            <w:tcW w:w="3260"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rPr>
                <w:b/>
                <w:sz w:val="24"/>
                <w:szCs w:val="24"/>
              </w:rPr>
            </w:pPr>
            <w:r w:rsidRPr="00BA2827">
              <w:rPr>
                <w:sz w:val="24"/>
                <w:szCs w:val="24"/>
              </w:rPr>
              <w:t>объекты, определяемые технологическими требованиями</w:t>
            </w: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jc w:val="center"/>
              <w:rPr>
                <w:b/>
                <w:sz w:val="24"/>
                <w:szCs w:val="24"/>
              </w:rPr>
            </w:pPr>
            <w:r w:rsidRPr="000A4516">
              <w:rPr>
                <w:b/>
                <w:sz w:val="24"/>
                <w:szCs w:val="24"/>
              </w:rPr>
              <w:t xml:space="preserve">12.0 </w:t>
            </w:r>
          </w:p>
        </w:tc>
        <w:tc>
          <w:tcPr>
            <w:tcW w:w="467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rPr>
                <w:b/>
                <w:sz w:val="24"/>
                <w:szCs w:val="24"/>
              </w:rPr>
            </w:pPr>
            <w:r w:rsidRPr="000A4516">
              <w:rPr>
                <w:b/>
                <w:sz w:val="24"/>
                <w:szCs w:val="24"/>
              </w:rPr>
              <w:t>Земельные участки (территории) общего пользования</w:t>
            </w:r>
            <w:r>
              <w:rPr>
                <w:b/>
                <w:sz w:val="24"/>
                <w:szCs w:val="24"/>
              </w:rPr>
              <w:t>:</w:t>
            </w:r>
          </w:p>
        </w:tc>
        <w:tc>
          <w:tcPr>
            <w:tcW w:w="3260" w:type="dxa"/>
            <w:vMerge w:val="restart"/>
            <w:tcBorders>
              <w:top w:val="single" w:sz="4" w:space="0" w:color="auto"/>
              <w:left w:val="single" w:sz="4" w:space="0" w:color="auto"/>
              <w:right w:val="single" w:sz="4" w:space="0" w:color="auto"/>
            </w:tcBorders>
          </w:tcPr>
          <w:p w:rsidR="00477080" w:rsidRPr="00E541D5" w:rsidRDefault="00477080" w:rsidP="00477080">
            <w:pPr>
              <w:pStyle w:val="formattext"/>
              <w:spacing w:after="0" w:afterAutospacing="0"/>
            </w:pPr>
            <w:r w:rsidRPr="00E541D5">
              <w:t>- площадки для отдыха, спорта.</w:t>
            </w:r>
          </w:p>
          <w:p w:rsidR="00477080" w:rsidRPr="00E541D5" w:rsidRDefault="00477080" w:rsidP="00477080">
            <w:pPr>
              <w:pStyle w:val="Iauiue"/>
              <w:rPr>
                <w:sz w:val="24"/>
                <w:szCs w:val="24"/>
              </w:rPr>
            </w:pPr>
            <w:r w:rsidRPr="00E541D5">
              <w:rPr>
                <w:sz w:val="24"/>
                <w:szCs w:val="24"/>
              </w:rPr>
              <w:t xml:space="preserve">- площадки для временных сооружений торговли, </w:t>
            </w:r>
          </w:p>
          <w:p w:rsidR="00477080" w:rsidRPr="000A4516" w:rsidRDefault="00477080" w:rsidP="00477080">
            <w:pPr>
              <w:pStyle w:val="Iauiue"/>
              <w:rPr>
                <w:b/>
                <w:sz w:val="24"/>
                <w:szCs w:val="24"/>
              </w:rPr>
            </w:pPr>
            <w:r w:rsidRPr="00E541D5">
              <w:rPr>
                <w:sz w:val="24"/>
                <w:szCs w:val="24"/>
              </w:rPr>
              <w:t>- открытые автостоянки.</w:t>
            </w: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tcPr>
          <w:p w:rsidR="00477080" w:rsidRPr="00E541D5" w:rsidRDefault="00477080" w:rsidP="00477080">
            <w:pPr>
              <w:jc w:val="center"/>
              <w:rPr>
                <w:sz w:val="24"/>
                <w:szCs w:val="24"/>
              </w:rPr>
            </w:pPr>
            <w:r w:rsidRPr="00E541D5">
              <w:rPr>
                <w:sz w:val="24"/>
                <w:szCs w:val="24"/>
              </w:rPr>
              <w:t>12.0.1</w:t>
            </w:r>
          </w:p>
        </w:tc>
        <w:tc>
          <w:tcPr>
            <w:tcW w:w="467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rPr>
                <w:b/>
                <w:sz w:val="24"/>
                <w:szCs w:val="24"/>
              </w:rPr>
            </w:pPr>
            <w:r w:rsidRPr="001C35FE">
              <w:rPr>
                <w:sz w:val="24"/>
                <w:szCs w:val="24"/>
              </w:rPr>
              <w:t>Улично-дорожная сеть</w:t>
            </w:r>
          </w:p>
        </w:tc>
        <w:tc>
          <w:tcPr>
            <w:tcW w:w="3260" w:type="dxa"/>
            <w:vMerge/>
            <w:tcBorders>
              <w:left w:val="single" w:sz="4" w:space="0" w:color="auto"/>
              <w:right w:val="single" w:sz="4" w:space="0" w:color="auto"/>
            </w:tcBorders>
          </w:tcPr>
          <w:p w:rsidR="00477080" w:rsidRPr="000A4516" w:rsidRDefault="00477080" w:rsidP="00477080">
            <w:pPr>
              <w:rPr>
                <w:b/>
                <w:sz w:val="24"/>
                <w:szCs w:val="24"/>
              </w:rPr>
            </w:pP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tcPr>
          <w:p w:rsidR="00477080" w:rsidRPr="00E541D5" w:rsidRDefault="00477080" w:rsidP="00477080">
            <w:pPr>
              <w:jc w:val="center"/>
              <w:rPr>
                <w:sz w:val="24"/>
                <w:szCs w:val="24"/>
              </w:rPr>
            </w:pPr>
            <w:r w:rsidRPr="00E541D5">
              <w:rPr>
                <w:sz w:val="24"/>
                <w:szCs w:val="24"/>
              </w:rPr>
              <w:t>12.0.2</w:t>
            </w:r>
          </w:p>
        </w:tc>
        <w:tc>
          <w:tcPr>
            <w:tcW w:w="467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Благоустройство территории</w:t>
            </w:r>
          </w:p>
        </w:tc>
        <w:tc>
          <w:tcPr>
            <w:tcW w:w="3260" w:type="dxa"/>
            <w:vMerge/>
            <w:tcBorders>
              <w:left w:val="single" w:sz="4" w:space="0" w:color="auto"/>
              <w:bottom w:val="single" w:sz="4" w:space="0" w:color="auto"/>
              <w:right w:val="single" w:sz="4" w:space="0" w:color="auto"/>
            </w:tcBorders>
          </w:tcPr>
          <w:p w:rsidR="00477080" w:rsidRPr="000A4516" w:rsidRDefault="00477080" w:rsidP="00477080">
            <w:pPr>
              <w:rPr>
                <w:b/>
                <w:sz w:val="24"/>
                <w:szCs w:val="24"/>
              </w:rPr>
            </w:pP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jc w:val="center"/>
              <w:rPr>
                <w:b/>
                <w:sz w:val="24"/>
                <w:szCs w:val="24"/>
              </w:rPr>
            </w:pPr>
            <w:r w:rsidRPr="000A4516">
              <w:rPr>
                <w:b/>
                <w:sz w:val="24"/>
                <w:szCs w:val="24"/>
              </w:rPr>
              <w:t xml:space="preserve">12.1 </w:t>
            </w:r>
          </w:p>
        </w:tc>
        <w:tc>
          <w:tcPr>
            <w:tcW w:w="467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rPr>
                <w:b/>
                <w:sz w:val="24"/>
                <w:szCs w:val="24"/>
              </w:rPr>
            </w:pPr>
            <w:r w:rsidRPr="000A4516">
              <w:rPr>
                <w:b/>
                <w:sz w:val="24"/>
                <w:szCs w:val="24"/>
              </w:rPr>
              <w:t xml:space="preserve">Ритуальная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объекты, технологически связанные с назначением основного вида;</w:t>
            </w:r>
          </w:p>
          <w:p w:rsidR="00477080" w:rsidRPr="00BA2827" w:rsidRDefault="00477080" w:rsidP="00477080">
            <w:pPr>
              <w:pStyle w:val="Iauiue"/>
              <w:rPr>
                <w:sz w:val="24"/>
                <w:szCs w:val="24"/>
              </w:rPr>
            </w:pPr>
            <w:r w:rsidRPr="00BA2827">
              <w:rPr>
                <w:sz w:val="24"/>
                <w:szCs w:val="24"/>
              </w:rPr>
              <w:t>- мастерские по производству похоронных принадлежностей.</w:t>
            </w:r>
          </w:p>
          <w:p w:rsidR="00477080" w:rsidRPr="000A4516" w:rsidRDefault="00477080" w:rsidP="00477080">
            <w:pPr>
              <w:rPr>
                <w:b/>
                <w:sz w:val="24"/>
                <w:szCs w:val="24"/>
              </w:rPr>
            </w:pPr>
            <w:r w:rsidRPr="00BA2827">
              <w:rPr>
                <w:sz w:val="24"/>
                <w:szCs w:val="24"/>
              </w:rPr>
              <w:t>- объекты сопутствующей торговли.</w:t>
            </w: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jc w:val="center"/>
              <w:rPr>
                <w:b/>
                <w:sz w:val="24"/>
                <w:szCs w:val="24"/>
              </w:rPr>
            </w:pPr>
            <w:r w:rsidRPr="000A4516">
              <w:rPr>
                <w:b/>
                <w:sz w:val="24"/>
                <w:szCs w:val="24"/>
              </w:rPr>
              <w:t xml:space="preserve">12.2 </w:t>
            </w:r>
          </w:p>
        </w:tc>
        <w:tc>
          <w:tcPr>
            <w:tcW w:w="467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rPr>
                <w:b/>
                <w:sz w:val="24"/>
                <w:szCs w:val="24"/>
              </w:rPr>
            </w:pPr>
            <w:r w:rsidRPr="000A4516">
              <w:rPr>
                <w:b/>
                <w:sz w:val="24"/>
                <w:szCs w:val="24"/>
              </w:rPr>
              <w:t xml:space="preserve">Специальная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477080" w:rsidRPr="00BA2827" w:rsidRDefault="00477080" w:rsidP="00477080">
            <w:pPr>
              <w:pStyle w:val="Iauiue"/>
              <w:rPr>
                <w:sz w:val="24"/>
                <w:szCs w:val="24"/>
              </w:rPr>
            </w:pPr>
            <w:r w:rsidRPr="00BA2827">
              <w:rPr>
                <w:sz w:val="24"/>
                <w:szCs w:val="24"/>
              </w:rPr>
              <w:t>- здания для персонала;</w:t>
            </w:r>
          </w:p>
          <w:p w:rsidR="00477080" w:rsidRPr="000A4516" w:rsidRDefault="00477080" w:rsidP="00477080">
            <w:pPr>
              <w:rPr>
                <w:b/>
                <w:sz w:val="24"/>
                <w:szCs w:val="24"/>
              </w:rPr>
            </w:pP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jc w:val="center"/>
              <w:rPr>
                <w:b/>
                <w:sz w:val="24"/>
                <w:szCs w:val="24"/>
              </w:rPr>
            </w:pPr>
            <w:r w:rsidRPr="000A4516">
              <w:rPr>
                <w:b/>
                <w:sz w:val="24"/>
                <w:szCs w:val="24"/>
              </w:rPr>
              <w:t xml:space="preserve">12.3 </w:t>
            </w:r>
          </w:p>
        </w:tc>
        <w:tc>
          <w:tcPr>
            <w:tcW w:w="467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rPr>
                <w:b/>
                <w:sz w:val="24"/>
                <w:szCs w:val="24"/>
              </w:rPr>
            </w:pPr>
            <w:r w:rsidRPr="000A4516">
              <w:rPr>
                <w:b/>
                <w:sz w:val="24"/>
                <w:szCs w:val="24"/>
              </w:rPr>
              <w:t xml:space="preserve">Запас </w:t>
            </w:r>
          </w:p>
        </w:tc>
        <w:tc>
          <w:tcPr>
            <w:tcW w:w="3260"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rPr>
                <w:b/>
                <w:sz w:val="24"/>
                <w:szCs w:val="24"/>
              </w:rPr>
            </w:pP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tcPr>
          <w:p w:rsidR="00477080" w:rsidRPr="006202C4" w:rsidRDefault="00477080" w:rsidP="00477080">
            <w:pPr>
              <w:jc w:val="center"/>
              <w:rPr>
                <w:b/>
                <w:sz w:val="24"/>
                <w:szCs w:val="24"/>
              </w:rPr>
            </w:pPr>
            <w:r w:rsidRPr="006202C4">
              <w:rPr>
                <w:b/>
                <w:sz w:val="24"/>
                <w:szCs w:val="24"/>
              </w:rPr>
              <w:t>13.0</w:t>
            </w:r>
          </w:p>
        </w:tc>
        <w:tc>
          <w:tcPr>
            <w:tcW w:w="4678" w:type="dxa"/>
            <w:tcBorders>
              <w:top w:val="single" w:sz="4" w:space="0" w:color="auto"/>
              <w:left w:val="single" w:sz="4" w:space="0" w:color="auto"/>
              <w:bottom w:val="single" w:sz="4" w:space="0" w:color="auto"/>
              <w:right w:val="single" w:sz="4" w:space="0" w:color="auto"/>
            </w:tcBorders>
          </w:tcPr>
          <w:p w:rsidR="00477080" w:rsidRPr="006202C4" w:rsidRDefault="00477080" w:rsidP="00477080">
            <w:pPr>
              <w:rPr>
                <w:b/>
                <w:sz w:val="24"/>
                <w:szCs w:val="24"/>
              </w:rPr>
            </w:pPr>
            <w:r w:rsidRPr="006202C4">
              <w:rPr>
                <w:b/>
                <w:sz w:val="24"/>
                <w:szCs w:val="24"/>
              </w:rPr>
              <w:t>Земельные участки общего назначения</w:t>
            </w:r>
          </w:p>
        </w:tc>
        <w:tc>
          <w:tcPr>
            <w:tcW w:w="3260" w:type="dxa"/>
            <w:vMerge w:val="restart"/>
            <w:tcBorders>
              <w:top w:val="single" w:sz="4" w:space="0" w:color="auto"/>
              <w:left w:val="single" w:sz="4" w:space="0" w:color="auto"/>
              <w:right w:val="single" w:sz="4" w:space="0" w:color="auto"/>
            </w:tcBorders>
          </w:tcPr>
          <w:p w:rsidR="00477080" w:rsidRPr="00E541D5" w:rsidRDefault="00477080" w:rsidP="00477080">
            <w:pPr>
              <w:pStyle w:val="formattext"/>
              <w:spacing w:after="0" w:afterAutospacing="0"/>
            </w:pPr>
            <w:r w:rsidRPr="00E541D5">
              <w:t>- площадки для отдыха, спорта.</w:t>
            </w:r>
          </w:p>
          <w:p w:rsidR="00477080" w:rsidRPr="000A4516" w:rsidRDefault="00477080" w:rsidP="00477080">
            <w:pPr>
              <w:rPr>
                <w:b/>
                <w:sz w:val="24"/>
                <w:szCs w:val="24"/>
              </w:rPr>
            </w:pPr>
            <w:r w:rsidRPr="00E541D5">
              <w:rPr>
                <w:sz w:val="24"/>
                <w:szCs w:val="24"/>
              </w:rPr>
              <w:t>- открытые автостоянки.</w:t>
            </w: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jc w:val="center"/>
              <w:rPr>
                <w:b/>
                <w:sz w:val="24"/>
                <w:szCs w:val="24"/>
              </w:rPr>
            </w:pPr>
            <w:r w:rsidRPr="000A4516">
              <w:rPr>
                <w:b/>
                <w:sz w:val="24"/>
                <w:szCs w:val="24"/>
              </w:rPr>
              <w:t xml:space="preserve">13.1 </w:t>
            </w:r>
          </w:p>
        </w:tc>
        <w:tc>
          <w:tcPr>
            <w:tcW w:w="467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rPr>
                <w:b/>
                <w:sz w:val="24"/>
                <w:szCs w:val="24"/>
              </w:rPr>
            </w:pPr>
            <w:r w:rsidRPr="000A4516">
              <w:rPr>
                <w:b/>
                <w:sz w:val="24"/>
                <w:szCs w:val="24"/>
              </w:rPr>
              <w:t xml:space="preserve">Ведение огородничества </w:t>
            </w:r>
          </w:p>
        </w:tc>
        <w:tc>
          <w:tcPr>
            <w:tcW w:w="3260" w:type="dxa"/>
            <w:vMerge/>
            <w:tcBorders>
              <w:left w:val="single" w:sz="4" w:space="0" w:color="auto"/>
              <w:right w:val="single" w:sz="4" w:space="0" w:color="auto"/>
            </w:tcBorders>
          </w:tcPr>
          <w:p w:rsidR="00477080" w:rsidRPr="000A4516" w:rsidRDefault="00477080" w:rsidP="00477080">
            <w:pPr>
              <w:rPr>
                <w:b/>
                <w:sz w:val="24"/>
                <w:szCs w:val="24"/>
              </w:rPr>
            </w:pPr>
          </w:p>
        </w:tc>
      </w:tr>
      <w:tr w:rsidR="00477080" w:rsidRPr="000A4516" w:rsidTr="00477080">
        <w:tc>
          <w:tcPr>
            <w:tcW w:w="141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jc w:val="center"/>
              <w:rPr>
                <w:b/>
                <w:sz w:val="24"/>
                <w:szCs w:val="24"/>
              </w:rPr>
            </w:pPr>
            <w:r w:rsidRPr="000A4516">
              <w:rPr>
                <w:b/>
                <w:sz w:val="24"/>
                <w:szCs w:val="24"/>
              </w:rPr>
              <w:t xml:space="preserve">13.2 </w:t>
            </w:r>
          </w:p>
        </w:tc>
        <w:tc>
          <w:tcPr>
            <w:tcW w:w="4678" w:type="dxa"/>
            <w:tcBorders>
              <w:top w:val="single" w:sz="4" w:space="0" w:color="auto"/>
              <w:left w:val="single" w:sz="4" w:space="0" w:color="auto"/>
              <w:bottom w:val="single" w:sz="4" w:space="0" w:color="auto"/>
              <w:right w:val="single" w:sz="4" w:space="0" w:color="auto"/>
            </w:tcBorders>
          </w:tcPr>
          <w:p w:rsidR="00477080" w:rsidRPr="000A4516" w:rsidRDefault="00477080" w:rsidP="00477080">
            <w:pPr>
              <w:rPr>
                <w:b/>
                <w:sz w:val="24"/>
                <w:szCs w:val="24"/>
              </w:rPr>
            </w:pPr>
            <w:r w:rsidRPr="000A4516">
              <w:rPr>
                <w:b/>
                <w:sz w:val="24"/>
                <w:szCs w:val="24"/>
              </w:rPr>
              <w:t xml:space="preserve">Ведение садоводства </w:t>
            </w:r>
          </w:p>
        </w:tc>
        <w:tc>
          <w:tcPr>
            <w:tcW w:w="3260" w:type="dxa"/>
            <w:vMerge/>
            <w:tcBorders>
              <w:left w:val="single" w:sz="4" w:space="0" w:color="auto"/>
              <w:bottom w:val="single" w:sz="4" w:space="0" w:color="auto"/>
              <w:right w:val="single" w:sz="4" w:space="0" w:color="auto"/>
            </w:tcBorders>
          </w:tcPr>
          <w:p w:rsidR="00477080" w:rsidRPr="000A4516" w:rsidRDefault="00477080" w:rsidP="00477080">
            <w:pPr>
              <w:rPr>
                <w:b/>
                <w:sz w:val="24"/>
                <w:szCs w:val="24"/>
              </w:rPr>
            </w:pPr>
          </w:p>
        </w:tc>
      </w:tr>
    </w:tbl>
    <w:p w:rsidR="00477080" w:rsidRDefault="00477080" w:rsidP="00477080"/>
    <w:p w:rsidR="00477080" w:rsidRDefault="00477080" w:rsidP="00477080"/>
    <w:p w:rsidR="006C1655" w:rsidRDefault="006C1655" w:rsidP="00477080"/>
    <w:p w:rsidR="006C1655" w:rsidRDefault="006C1655" w:rsidP="00477080"/>
    <w:p w:rsidR="006C1655" w:rsidRDefault="006C1655" w:rsidP="00477080"/>
    <w:p w:rsidR="006C1655" w:rsidRDefault="006C1655" w:rsidP="00477080"/>
    <w:p w:rsidR="006C1655" w:rsidRDefault="006C1655" w:rsidP="00477080"/>
    <w:p w:rsidR="00477080" w:rsidRPr="00894287" w:rsidRDefault="00477080" w:rsidP="00477080">
      <w:pPr>
        <w:jc w:val="center"/>
        <w:rPr>
          <w:b/>
          <w:sz w:val="24"/>
          <w:szCs w:val="24"/>
        </w:rPr>
      </w:pPr>
      <w:r>
        <w:rPr>
          <w:b/>
          <w:sz w:val="24"/>
          <w:szCs w:val="24"/>
        </w:rPr>
        <w:lastRenderedPageBreak/>
        <w:t>ГЛАВА</w:t>
      </w:r>
      <w:r w:rsidRPr="00894287">
        <w:rPr>
          <w:b/>
          <w:sz w:val="24"/>
          <w:szCs w:val="24"/>
        </w:rPr>
        <w:t xml:space="preserve"> 1</w:t>
      </w:r>
      <w:r>
        <w:rPr>
          <w:b/>
          <w:sz w:val="24"/>
          <w:szCs w:val="24"/>
        </w:rPr>
        <w:t>3</w:t>
      </w:r>
      <w:r w:rsidRPr="00894287">
        <w:rPr>
          <w:b/>
          <w:sz w:val="24"/>
          <w:szCs w:val="24"/>
        </w:rPr>
        <w:t>.</w:t>
      </w:r>
      <w:r>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7B05DE">
        <w:rPr>
          <w:b/>
          <w:sz w:val="24"/>
          <w:szCs w:val="24"/>
        </w:rPr>
        <w:t>КИЕКБАЕВС</w:t>
      </w:r>
      <w:r w:rsidR="00C61D59">
        <w:rPr>
          <w:b/>
          <w:sz w:val="24"/>
          <w:szCs w:val="24"/>
        </w:rPr>
        <w:t>КИЙ СЕЛЬСОВЕТ</w:t>
      </w:r>
      <w:r>
        <w:rPr>
          <w:b/>
          <w:sz w:val="24"/>
          <w:szCs w:val="24"/>
        </w:rPr>
        <w:t xml:space="preserve"> МУНИЦИПАЛЬНОГО РАЙОНА </w:t>
      </w:r>
      <w:r w:rsidR="00C61D59">
        <w:rPr>
          <w:b/>
          <w:sz w:val="24"/>
          <w:szCs w:val="24"/>
        </w:rPr>
        <w:t>БУРЗЯНСКИЙ РАЙОН</w:t>
      </w:r>
      <w:r>
        <w:rPr>
          <w:b/>
          <w:sz w:val="24"/>
          <w:szCs w:val="24"/>
        </w:rPr>
        <w:t xml:space="preserve"> РЕСПУБЛИКИ БАШКОРТОСТАН.</w:t>
      </w:r>
    </w:p>
    <w:p w:rsidR="00477080" w:rsidRPr="00894287" w:rsidRDefault="00477080" w:rsidP="00477080">
      <w:pPr>
        <w:ind w:firstLine="708"/>
        <w:jc w:val="both"/>
        <w:rPr>
          <w:b/>
          <w:sz w:val="24"/>
          <w:szCs w:val="24"/>
        </w:rPr>
      </w:pPr>
    </w:p>
    <w:bookmarkEnd w:id="54"/>
    <w:bookmarkEnd w:id="55"/>
    <w:p w:rsidR="00477080" w:rsidRPr="00894287" w:rsidRDefault="00477080" w:rsidP="00477080">
      <w:pPr>
        <w:pStyle w:val="3"/>
        <w:widowControl/>
        <w:overflowPunct/>
        <w:autoSpaceDE/>
        <w:autoSpaceDN/>
        <w:adjustRightInd/>
        <w:spacing w:before="0" w:after="0"/>
        <w:ind w:right="-57" w:firstLine="708"/>
        <w:jc w:val="both"/>
        <w:textAlignment w:val="auto"/>
        <w:rPr>
          <w:szCs w:val="24"/>
        </w:rPr>
      </w:pPr>
      <w:r w:rsidRPr="00894287">
        <w:rPr>
          <w:szCs w:val="24"/>
        </w:rPr>
        <w:t xml:space="preserve">Статья </w:t>
      </w:r>
      <w:r>
        <w:rPr>
          <w:szCs w:val="24"/>
        </w:rPr>
        <w:t>54</w:t>
      </w:r>
      <w:r w:rsidRPr="00894287">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7080" w:rsidRDefault="00477080" w:rsidP="00477080">
      <w:pPr>
        <w:pStyle w:val="headertexttopleveltextcentertext"/>
        <w:spacing w:after="0" w:afterAutospacing="0"/>
        <w:ind w:firstLine="720"/>
        <w:jc w:val="both"/>
      </w:pPr>
      <w:r w:rsidRPr="008E3BB6">
        <w:rPr>
          <w:b/>
        </w:rPr>
        <w:t>1.</w:t>
      </w:r>
      <w:r>
        <w:t xml:space="preserve"> </w:t>
      </w:r>
      <w:r w:rsidR="00111DD9">
        <w:t>С</w:t>
      </w:r>
      <w:r>
        <w:t>огласно Закону Республики Башкортостан от 05 января 2004 года N 59-з «О регулировании земельных отношений в Республике Башкортостан»</w:t>
      </w:r>
      <w:r w:rsidR="00111DD9">
        <w:t>:</w:t>
      </w:r>
      <w:r>
        <w:t xml:space="preserve"> </w:t>
      </w:r>
    </w:p>
    <w:p w:rsidR="00111DD9" w:rsidRPr="00BB1F6A" w:rsidRDefault="00111DD9" w:rsidP="00547D06">
      <w:pPr>
        <w:pStyle w:val="formattext"/>
        <w:shd w:val="clear" w:color="auto" w:fill="FFFFFF"/>
        <w:spacing w:before="0" w:beforeAutospacing="0" w:after="0" w:afterAutospacing="0"/>
        <w:ind w:firstLine="480"/>
        <w:jc w:val="both"/>
        <w:textAlignment w:val="baseline"/>
        <w:rPr>
          <w14:textOutline w14:w="0" w14:cap="flat" w14:cmpd="sng" w14:algn="ctr">
            <w14:noFill/>
            <w14:prstDash w14:val="solid"/>
            <w14:round/>
          </w14:textOutline>
        </w:rPr>
      </w:pPr>
      <w:r w:rsidRPr="00BB1F6A">
        <w:rPr>
          <w14:textOutline w14:w="0" w14:cap="flat" w14:cmpd="sng" w14:algn="ctr">
            <w14:noFill/>
            <w14:prstDash w14:val="solid"/>
            <w14:round/>
          </w14:textOutline>
        </w:rPr>
        <w:t xml:space="preserve">- предельные (минимальные и максимальные) размеры земельных участков, предоставляемых из земель, находящихся в государственной собственности Республики Башкортостан или муниципальной собственности, а также государственная собственность на которые не разграничена, для осуществления крестьянским (фермерским) хозяйством его деятельности составляют от размера </w:t>
      </w:r>
      <w:proofErr w:type="spellStart"/>
      <w:r w:rsidRPr="00BB1F6A">
        <w:rPr>
          <w14:textOutline w14:w="0" w14:cap="flat" w14:cmpd="sng" w14:algn="ctr">
            <w14:noFill/>
            <w14:prstDash w14:val="solid"/>
            <w14:round/>
          </w14:textOutline>
        </w:rPr>
        <w:t>среднерайонной</w:t>
      </w:r>
      <w:proofErr w:type="spellEnd"/>
      <w:r w:rsidRPr="00BB1F6A">
        <w:rPr>
          <w14:textOutline w14:w="0" w14:cap="flat" w14:cmpd="sng" w14:algn="ctr">
            <w14:noFill/>
            <w14:prstDash w14:val="solid"/>
            <w14:round/>
          </w14:textOutline>
        </w:rPr>
        <w:t xml:space="preserve"> земельной доли (пая) до 50 га;</w:t>
      </w:r>
    </w:p>
    <w:p w:rsidR="00111DD9" w:rsidRPr="00111DD9" w:rsidRDefault="00111DD9" w:rsidP="00547D06">
      <w:pPr>
        <w:pStyle w:val="formattext"/>
        <w:shd w:val="clear" w:color="auto" w:fill="FFFFFF"/>
        <w:spacing w:before="0" w:beforeAutospacing="0" w:after="0" w:afterAutospacing="0"/>
        <w:ind w:firstLine="480"/>
        <w:jc w:val="both"/>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F6A">
        <w:rPr>
          <w14:textOutline w14:w="0" w14:cap="flat" w14:cmpd="sng" w14:algn="ctr">
            <w14:noFill/>
            <w14:prstDash w14:val="solid"/>
            <w14:round/>
          </w14:textOutline>
        </w:rPr>
        <w:t>- максимальный размер общей площади земельных участков (приусадебного и полевого), которые могут находиться одновременно на праве собственности и (или) ином праве у граждан для ведения личного подсобного хозяйства, не может превышать 2,5 га</w:t>
      </w:r>
      <w:r w:rsidRPr="00111D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77080" w:rsidRPr="008E3BB6" w:rsidRDefault="00111DD9" w:rsidP="00547D06">
      <w:pPr>
        <w:pStyle w:val="headertexttopleveltextcentertext"/>
        <w:spacing w:before="0" w:beforeAutospacing="0" w:after="0" w:afterAutospacing="0"/>
        <w:ind w:firstLine="720"/>
        <w:jc w:val="both"/>
      </w:pPr>
      <w:r>
        <w:t xml:space="preserve"> </w:t>
      </w:r>
      <w:r w:rsidR="00477080" w:rsidRPr="008E3BB6">
        <w:t xml:space="preserve">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w:t>
      </w:r>
      <w:r w:rsidR="00477080">
        <w:t xml:space="preserve">в </w:t>
      </w:r>
      <w:r w:rsidR="00C61D59">
        <w:t>сельском поселении</w:t>
      </w:r>
      <w:r w:rsidR="00477080">
        <w:t xml:space="preserve"> </w:t>
      </w:r>
      <w:proofErr w:type="spellStart"/>
      <w:r w:rsidR="007B05DE">
        <w:t>Киекбаевс</w:t>
      </w:r>
      <w:r w:rsidR="00C61D59">
        <w:t>кий</w:t>
      </w:r>
      <w:proofErr w:type="spellEnd"/>
      <w:r w:rsidR="00C61D59">
        <w:t xml:space="preserve"> сельсовет</w:t>
      </w:r>
      <w:r w:rsidR="00477080">
        <w:t xml:space="preserve"> муниципального района </w:t>
      </w:r>
      <w:proofErr w:type="spellStart"/>
      <w:r w:rsidR="00C61D59">
        <w:t>Бурзянский</w:t>
      </w:r>
      <w:proofErr w:type="spellEnd"/>
      <w:r w:rsidR="00C61D59">
        <w:t xml:space="preserve"> район</w:t>
      </w:r>
      <w:r w:rsidR="00477080">
        <w:t xml:space="preserve"> Республики Башкортостан </w:t>
      </w:r>
      <w:r w:rsidR="00477080" w:rsidRPr="008E3BB6">
        <w:t xml:space="preserve">устанавливаются </w:t>
      </w:r>
      <w:r w:rsidR="00477080">
        <w:t xml:space="preserve">местными нормативами градостроительного проектировании муниципального района </w:t>
      </w:r>
      <w:proofErr w:type="spellStart"/>
      <w:r w:rsidR="00C61D59">
        <w:t>Бурзянский</w:t>
      </w:r>
      <w:proofErr w:type="spellEnd"/>
      <w:r w:rsidR="00C61D59">
        <w:t xml:space="preserve"> район</w:t>
      </w:r>
      <w:r w:rsidR="00477080">
        <w:t xml:space="preserve"> Республики Башкортостан</w:t>
      </w:r>
      <w:r w:rsidR="00477080" w:rsidRPr="008E3BB6">
        <w:t>.</w:t>
      </w:r>
    </w:p>
    <w:p w:rsidR="00477080" w:rsidRPr="00894287" w:rsidRDefault="00477080" w:rsidP="00477080">
      <w:pPr>
        <w:tabs>
          <w:tab w:val="num" w:pos="1128"/>
        </w:tabs>
        <w:ind w:firstLine="748"/>
        <w:jc w:val="both"/>
        <w:rPr>
          <w:b/>
          <w:sz w:val="24"/>
          <w:szCs w:val="24"/>
        </w:rPr>
      </w:pPr>
    </w:p>
    <w:p w:rsidR="00CE6736" w:rsidRDefault="00477080" w:rsidP="00477080">
      <w:pPr>
        <w:widowControl w:val="0"/>
        <w:ind w:left="270"/>
        <w:jc w:val="both"/>
        <w:rPr>
          <w:sz w:val="24"/>
          <w:szCs w:val="24"/>
        </w:rPr>
      </w:pPr>
      <w:r w:rsidRPr="009D608E">
        <w:rPr>
          <w:b/>
          <w:sz w:val="24"/>
          <w:szCs w:val="24"/>
        </w:rPr>
        <w:t>2.</w:t>
      </w:r>
      <w:r w:rsidRPr="00894287">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FF6DF3" w:rsidRDefault="00FF6DF3" w:rsidP="00CE6736">
      <w:pPr>
        <w:widowControl w:val="0"/>
        <w:ind w:firstLine="720"/>
        <w:jc w:val="center"/>
        <w:rPr>
          <w:b/>
          <w:bCs/>
          <w:sz w:val="24"/>
          <w:szCs w:val="24"/>
        </w:rPr>
      </w:pPr>
    </w:p>
    <w:p w:rsidR="00FF6DF3" w:rsidRDefault="00FF6DF3" w:rsidP="00CE6736">
      <w:pPr>
        <w:widowControl w:val="0"/>
        <w:ind w:firstLine="720"/>
        <w:jc w:val="center"/>
        <w:rPr>
          <w:b/>
          <w:bCs/>
          <w:sz w:val="24"/>
          <w:szCs w:val="24"/>
        </w:rPr>
      </w:pPr>
    </w:p>
    <w:p w:rsidR="00CE6736" w:rsidRDefault="00CE6736" w:rsidP="00CE6736">
      <w:pPr>
        <w:widowControl w:val="0"/>
        <w:ind w:firstLine="720"/>
        <w:jc w:val="center"/>
        <w:rPr>
          <w:b/>
          <w:bCs/>
          <w:sz w:val="24"/>
          <w:szCs w:val="24"/>
        </w:rPr>
      </w:pPr>
      <w:r w:rsidRPr="00894287">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E6736" w:rsidRPr="00894287" w:rsidRDefault="00CE6736" w:rsidP="00CE6736">
      <w:pPr>
        <w:widowControl w:val="0"/>
        <w:ind w:firstLine="720"/>
        <w:jc w:val="center"/>
        <w:rPr>
          <w:sz w:val="24"/>
          <w:szCs w:val="24"/>
        </w:rPr>
      </w:pPr>
    </w:p>
    <w:p w:rsidR="00CE6736" w:rsidRPr="00866E53" w:rsidRDefault="00CE6736" w:rsidP="00CE6736">
      <w:pPr>
        <w:widowControl w:val="0"/>
        <w:ind w:firstLine="720"/>
        <w:jc w:val="right"/>
        <w:rPr>
          <w:b/>
          <w:sz w:val="22"/>
          <w:szCs w:val="22"/>
        </w:rPr>
      </w:pPr>
      <w:r w:rsidRPr="00866E53">
        <w:rPr>
          <w:sz w:val="22"/>
          <w:szCs w:val="22"/>
        </w:rPr>
        <w:t xml:space="preserve">Таблица </w:t>
      </w:r>
      <w:r>
        <w:rPr>
          <w:sz w:val="22"/>
          <w:szCs w:val="22"/>
        </w:rPr>
        <w:t>3</w:t>
      </w:r>
    </w:p>
    <w:tbl>
      <w:tblPr>
        <w:tblW w:w="5228" w:type="pct"/>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
        <w:gridCol w:w="1847"/>
        <w:gridCol w:w="993"/>
        <w:gridCol w:w="991"/>
        <w:gridCol w:w="991"/>
        <w:gridCol w:w="1001"/>
        <w:gridCol w:w="989"/>
        <w:gridCol w:w="989"/>
        <w:gridCol w:w="705"/>
        <w:gridCol w:w="717"/>
      </w:tblGrid>
      <w:tr w:rsidR="0098090B" w:rsidRPr="00866E53" w:rsidTr="0098090B">
        <w:trPr>
          <w:cantSplit/>
          <w:trHeight w:val="3435"/>
        </w:trPr>
        <w:tc>
          <w:tcPr>
            <w:tcW w:w="280" w:type="pct"/>
            <w:tcBorders>
              <w:top w:val="single" w:sz="4" w:space="0" w:color="auto"/>
              <w:left w:val="single" w:sz="4" w:space="0" w:color="auto"/>
              <w:bottom w:val="single" w:sz="4" w:space="0" w:color="auto"/>
              <w:right w:val="single" w:sz="4" w:space="0" w:color="auto"/>
            </w:tcBorders>
            <w:tcMar>
              <w:left w:w="11" w:type="dxa"/>
              <w:right w:w="11" w:type="dxa"/>
            </w:tcMar>
          </w:tcPr>
          <w:p w:rsidR="00777DD3" w:rsidRPr="00512CC3" w:rsidRDefault="00777DD3" w:rsidP="007F4A9A">
            <w:pPr>
              <w:jc w:val="center"/>
              <w:rPr>
                <w:b/>
                <w:bCs/>
                <w:sz w:val="22"/>
              </w:rPr>
            </w:pPr>
          </w:p>
          <w:p w:rsidR="00777DD3" w:rsidRPr="00512CC3" w:rsidRDefault="00777DD3" w:rsidP="007F4A9A">
            <w:pPr>
              <w:jc w:val="center"/>
              <w:rPr>
                <w:b/>
                <w:bCs/>
                <w:sz w:val="22"/>
              </w:rPr>
            </w:pPr>
          </w:p>
          <w:p w:rsidR="00777DD3" w:rsidRPr="00512CC3" w:rsidRDefault="00777DD3" w:rsidP="007F4A9A">
            <w:pPr>
              <w:ind w:left="-90" w:firstLine="90"/>
              <w:jc w:val="center"/>
              <w:rPr>
                <w:b/>
                <w:bCs/>
                <w:sz w:val="22"/>
              </w:rPr>
            </w:pPr>
            <w:r w:rsidRPr="00512CC3">
              <w:rPr>
                <w:b/>
                <w:bCs/>
                <w:sz w:val="22"/>
              </w:rPr>
              <w:t>Зона</w:t>
            </w:r>
          </w:p>
        </w:tc>
        <w:tc>
          <w:tcPr>
            <w:tcW w:w="945" w:type="pct"/>
            <w:tcBorders>
              <w:top w:val="single" w:sz="4" w:space="0" w:color="auto"/>
              <w:left w:val="single" w:sz="4" w:space="0" w:color="auto"/>
              <w:bottom w:val="single" w:sz="4" w:space="0" w:color="auto"/>
              <w:right w:val="single" w:sz="4" w:space="0" w:color="auto"/>
            </w:tcBorders>
          </w:tcPr>
          <w:p w:rsidR="00777DD3" w:rsidRPr="00512CC3" w:rsidRDefault="00777DD3" w:rsidP="00512CC3">
            <w:pPr>
              <w:jc w:val="center"/>
              <w:rPr>
                <w:b/>
                <w:sz w:val="22"/>
                <w:szCs w:val="22"/>
              </w:rPr>
            </w:pPr>
            <w:r w:rsidRPr="00512CC3">
              <w:rPr>
                <w:b/>
                <w:sz w:val="22"/>
                <w:szCs w:val="22"/>
              </w:rPr>
              <w:t>Виды разрешённого использования</w:t>
            </w:r>
          </w:p>
        </w:tc>
        <w:tc>
          <w:tcPr>
            <w:tcW w:w="508" w:type="pct"/>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777DD3" w:rsidRPr="00512CC3" w:rsidRDefault="00777DD3" w:rsidP="007F4A9A">
            <w:pPr>
              <w:ind w:left="169" w:right="167"/>
              <w:jc w:val="center"/>
              <w:rPr>
                <w:b/>
                <w:sz w:val="22"/>
                <w:szCs w:val="22"/>
              </w:rPr>
            </w:pPr>
            <w:r w:rsidRPr="00512CC3">
              <w:rPr>
                <w:b/>
                <w:sz w:val="22"/>
                <w:szCs w:val="22"/>
              </w:rPr>
              <w:t>Минимальная/</w:t>
            </w:r>
          </w:p>
          <w:p w:rsidR="0060457E" w:rsidRPr="00512CC3" w:rsidRDefault="00777DD3" w:rsidP="00F52D2E">
            <w:pPr>
              <w:ind w:left="113" w:right="2"/>
              <w:jc w:val="center"/>
              <w:rPr>
                <w:b/>
                <w:sz w:val="22"/>
                <w:szCs w:val="22"/>
              </w:rPr>
            </w:pPr>
            <w:r w:rsidRPr="00512CC3">
              <w:rPr>
                <w:b/>
                <w:sz w:val="22"/>
                <w:szCs w:val="22"/>
              </w:rPr>
              <w:t xml:space="preserve">максимальная площадь, </w:t>
            </w:r>
          </w:p>
          <w:p w:rsidR="00777DD3" w:rsidRPr="00512CC3" w:rsidRDefault="00777DD3" w:rsidP="00F52D2E">
            <w:pPr>
              <w:ind w:left="113" w:right="2"/>
              <w:jc w:val="center"/>
              <w:rPr>
                <w:b/>
                <w:bCs/>
                <w:sz w:val="22"/>
              </w:rPr>
            </w:pPr>
            <w:r w:rsidRPr="00512CC3">
              <w:rPr>
                <w:b/>
                <w:sz w:val="22"/>
                <w:szCs w:val="22"/>
              </w:rPr>
              <w:t>га</w:t>
            </w:r>
          </w:p>
        </w:tc>
        <w:tc>
          <w:tcPr>
            <w:tcW w:w="507" w:type="pct"/>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777DD3" w:rsidRPr="00512CC3" w:rsidRDefault="00777DD3" w:rsidP="004E5230">
            <w:pPr>
              <w:ind w:right="113" w:hanging="71"/>
              <w:jc w:val="center"/>
              <w:rPr>
                <w:b/>
                <w:bCs/>
                <w:sz w:val="22"/>
              </w:rPr>
            </w:pPr>
            <w:r w:rsidRPr="00512CC3">
              <w:rPr>
                <w:b/>
                <w:bCs/>
                <w:sz w:val="22"/>
              </w:rPr>
              <w:t>Минимальная длина стороны по уличному фронту</w:t>
            </w:r>
          </w:p>
          <w:p w:rsidR="00777DD3" w:rsidRPr="00512CC3" w:rsidRDefault="00777DD3" w:rsidP="004E5230">
            <w:pPr>
              <w:ind w:left="113" w:right="113"/>
              <w:jc w:val="center"/>
              <w:rPr>
                <w:b/>
                <w:bCs/>
                <w:sz w:val="22"/>
              </w:rPr>
            </w:pPr>
            <w:r w:rsidRPr="00512CC3">
              <w:rPr>
                <w:b/>
                <w:bCs/>
                <w:sz w:val="22"/>
              </w:rPr>
              <w:t>(м)</w:t>
            </w:r>
          </w:p>
        </w:tc>
        <w:tc>
          <w:tcPr>
            <w:tcW w:w="507" w:type="pct"/>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777DD3" w:rsidRPr="00512CC3" w:rsidRDefault="00777DD3" w:rsidP="004E5230">
            <w:pPr>
              <w:pStyle w:val="22"/>
              <w:spacing w:after="0" w:line="240" w:lineRule="atLeast"/>
              <w:ind w:left="113" w:right="113"/>
              <w:jc w:val="center"/>
              <w:rPr>
                <w:b/>
                <w:bCs/>
                <w:sz w:val="22"/>
                <w:szCs w:val="22"/>
              </w:rPr>
            </w:pPr>
            <w:r w:rsidRPr="00512CC3">
              <w:rPr>
                <w:b/>
                <w:bCs/>
                <w:sz w:val="22"/>
                <w:szCs w:val="22"/>
              </w:rPr>
              <w:t>Минимальная ширина /глубина</w:t>
            </w:r>
          </w:p>
          <w:p w:rsidR="00777DD3" w:rsidRPr="00512CC3" w:rsidRDefault="00777DD3" w:rsidP="004E5230">
            <w:pPr>
              <w:ind w:left="113" w:right="113"/>
              <w:jc w:val="center"/>
              <w:rPr>
                <w:b/>
                <w:bCs/>
                <w:sz w:val="22"/>
              </w:rPr>
            </w:pPr>
            <w:r w:rsidRPr="00512CC3">
              <w:rPr>
                <w:b/>
                <w:bCs/>
                <w:sz w:val="22"/>
                <w:szCs w:val="22"/>
              </w:rPr>
              <w:t>(м)</w:t>
            </w:r>
          </w:p>
        </w:tc>
        <w:tc>
          <w:tcPr>
            <w:tcW w:w="512" w:type="pct"/>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777DD3" w:rsidRPr="00512CC3" w:rsidRDefault="00777DD3" w:rsidP="004E5230">
            <w:pPr>
              <w:ind w:left="113" w:right="113"/>
              <w:jc w:val="center"/>
              <w:rPr>
                <w:b/>
                <w:bCs/>
                <w:sz w:val="22"/>
              </w:rPr>
            </w:pPr>
            <w:r w:rsidRPr="00512CC3">
              <w:rPr>
                <w:b/>
                <w:bCs/>
                <w:sz w:val="22"/>
              </w:rPr>
              <w:t>Максимал</w:t>
            </w:r>
            <w:r w:rsidR="004E5230" w:rsidRPr="00512CC3">
              <w:rPr>
                <w:b/>
                <w:bCs/>
                <w:sz w:val="22"/>
              </w:rPr>
              <w:t>ьный</w:t>
            </w:r>
            <w:r w:rsidRPr="00512CC3">
              <w:rPr>
                <w:b/>
                <w:bCs/>
                <w:sz w:val="22"/>
              </w:rPr>
              <w:t xml:space="preserve"> коэффициент         застройки</w:t>
            </w:r>
          </w:p>
          <w:p w:rsidR="00777DD3" w:rsidRPr="00512CC3" w:rsidRDefault="00777DD3" w:rsidP="004E5230">
            <w:pPr>
              <w:ind w:left="113" w:right="113"/>
              <w:jc w:val="center"/>
              <w:rPr>
                <w:b/>
                <w:bCs/>
                <w:sz w:val="22"/>
              </w:rPr>
            </w:pPr>
            <w:r w:rsidRPr="00512CC3">
              <w:rPr>
                <w:b/>
                <w:bCs/>
                <w:sz w:val="22"/>
              </w:rPr>
              <w:t>(%)</w:t>
            </w:r>
          </w:p>
        </w:tc>
        <w:tc>
          <w:tcPr>
            <w:tcW w:w="506" w:type="pct"/>
            <w:tcBorders>
              <w:top w:val="single" w:sz="4" w:space="0" w:color="auto"/>
              <w:left w:val="single" w:sz="4" w:space="0" w:color="auto"/>
              <w:bottom w:val="single" w:sz="4" w:space="0" w:color="auto"/>
              <w:right w:val="single" w:sz="4" w:space="0" w:color="auto"/>
            </w:tcBorders>
            <w:textDirection w:val="btLr"/>
          </w:tcPr>
          <w:p w:rsidR="00777DD3" w:rsidRPr="00512CC3" w:rsidRDefault="00777DD3" w:rsidP="0060457E">
            <w:pPr>
              <w:ind w:left="-57" w:right="-57"/>
              <w:jc w:val="center"/>
              <w:rPr>
                <w:b/>
                <w:bCs/>
                <w:sz w:val="22"/>
              </w:rPr>
            </w:pPr>
            <w:r w:rsidRPr="00512CC3">
              <w:rPr>
                <w:b/>
                <w:sz w:val="22"/>
                <w:szCs w:val="22"/>
              </w:rPr>
              <w:t>Миним</w:t>
            </w:r>
            <w:r w:rsidR="0060457E" w:rsidRPr="00512CC3">
              <w:rPr>
                <w:b/>
                <w:sz w:val="22"/>
                <w:szCs w:val="22"/>
              </w:rPr>
              <w:t xml:space="preserve">альный </w:t>
            </w:r>
            <w:r w:rsidRPr="00512CC3">
              <w:rPr>
                <w:b/>
                <w:bCs/>
                <w:sz w:val="22"/>
              </w:rPr>
              <w:t>коэффициент         озеленения</w:t>
            </w:r>
          </w:p>
          <w:p w:rsidR="00777DD3" w:rsidRPr="00512CC3" w:rsidRDefault="00777DD3" w:rsidP="007F4A9A">
            <w:pPr>
              <w:ind w:left="-57" w:right="-57"/>
              <w:jc w:val="center"/>
              <w:rPr>
                <w:b/>
                <w:sz w:val="22"/>
                <w:szCs w:val="22"/>
              </w:rPr>
            </w:pPr>
            <w:r w:rsidRPr="00512CC3">
              <w:rPr>
                <w:b/>
                <w:bCs/>
                <w:sz w:val="22"/>
              </w:rPr>
              <w:t>(%)</w:t>
            </w:r>
          </w:p>
        </w:tc>
        <w:tc>
          <w:tcPr>
            <w:tcW w:w="506" w:type="pct"/>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777DD3" w:rsidRPr="00512CC3" w:rsidRDefault="00777DD3" w:rsidP="007F4A9A">
            <w:pPr>
              <w:ind w:left="-57" w:right="-57"/>
              <w:jc w:val="center"/>
              <w:rPr>
                <w:b/>
                <w:sz w:val="22"/>
                <w:szCs w:val="22"/>
              </w:rPr>
            </w:pPr>
            <w:r w:rsidRPr="00512CC3">
              <w:rPr>
                <w:b/>
                <w:sz w:val="22"/>
                <w:szCs w:val="22"/>
              </w:rPr>
              <w:t>Миним</w:t>
            </w:r>
            <w:r w:rsidR="0060457E" w:rsidRPr="00512CC3">
              <w:rPr>
                <w:b/>
                <w:sz w:val="22"/>
                <w:szCs w:val="22"/>
              </w:rPr>
              <w:t>альный</w:t>
            </w:r>
          </w:p>
          <w:p w:rsidR="00777DD3" w:rsidRPr="00512CC3" w:rsidRDefault="00777DD3" w:rsidP="0060457E">
            <w:pPr>
              <w:ind w:left="113" w:right="113"/>
              <w:jc w:val="center"/>
              <w:rPr>
                <w:b/>
                <w:bCs/>
                <w:sz w:val="22"/>
              </w:rPr>
            </w:pPr>
            <w:r w:rsidRPr="00512CC3">
              <w:rPr>
                <w:b/>
                <w:sz w:val="22"/>
                <w:szCs w:val="22"/>
              </w:rPr>
              <w:t>отступ от красной линии, м</w:t>
            </w:r>
          </w:p>
        </w:tc>
        <w:tc>
          <w:tcPr>
            <w:tcW w:w="361" w:type="pct"/>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777DD3" w:rsidRPr="00512CC3" w:rsidRDefault="00777DD3" w:rsidP="0060457E">
            <w:pPr>
              <w:ind w:left="113" w:right="113"/>
              <w:jc w:val="center"/>
              <w:rPr>
                <w:b/>
                <w:bCs/>
                <w:sz w:val="22"/>
              </w:rPr>
            </w:pPr>
            <w:r w:rsidRPr="00512CC3">
              <w:rPr>
                <w:b/>
                <w:bCs/>
                <w:sz w:val="22"/>
              </w:rPr>
              <w:t>Максимал</w:t>
            </w:r>
            <w:r w:rsidR="0060457E" w:rsidRPr="00512CC3">
              <w:rPr>
                <w:b/>
                <w:bCs/>
                <w:sz w:val="22"/>
              </w:rPr>
              <w:t>ьная в</w:t>
            </w:r>
            <w:r w:rsidRPr="00512CC3">
              <w:rPr>
                <w:b/>
                <w:bCs/>
                <w:sz w:val="22"/>
              </w:rPr>
              <w:t>ысота</w:t>
            </w:r>
            <w:r w:rsidR="0060457E" w:rsidRPr="00512CC3">
              <w:rPr>
                <w:b/>
                <w:bCs/>
                <w:sz w:val="22"/>
              </w:rPr>
              <w:t xml:space="preserve"> </w:t>
            </w:r>
            <w:r w:rsidRPr="00512CC3">
              <w:rPr>
                <w:b/>
                <w:bCs/>
                <w:sz w:val="22"/>
              </w:rPr>
              <w:t>оград</w:t>
            </w:r>
          </w:p>
          <w:p w:rsidR="00777DD3" w:rsidRPr="00512CC3" w:rsidRDefault="00777DD3" w:rsidP="0060457E">
            <w:pPr>
              <w:ind w:left="113" w:right="113"/>
              <w:jc w:val="center"/>
              <w:rPr>
                <w:b/>
                <w:bCs/>
                <w:sz w:val="22"/>
              </w:rPr>
            </w:pPr>
            <w:r w:rsidRPr="00512CC3">
              <w:rPr>
                <w:b/>
                <w:bCs/>
                <w:sz w:val="22"/>
              </w:rPr>
              <w:t>(м)</w:t>
            </w:r>
          </w:p>
        </w:tc>
        <w:tc>
          <w:tcPr>
            <w:tcW w:w="367" w:type="pct"/>
            <w:tcBorders>
              <w:top w:val="single" w:sz="4" w:space="0" w:color="auto"/>
              <w:left w:val="single" w:sz="4" w:space="0" w:color="auto"/>
              <w:bottom w:val="single" w:sz="4" w:space="0" w:color="auto"/>
              <w:right w:val="single" w:sz="4" w:space="0" w:color="auto"/>
            </w:tcBorders>
            <w:textDirection w:val="btLr"/>
          </w:tcPr>
          <w:p w:rsidR="00777DD3" w:rsidRPr="00512CC3" w:rsidRDefault="00777DD3" w:rsidP="0060457E">
            <w:pPr>
              <w:ind w:left="113" w:right="113"/>
              <w:jc w:val="center"/>
              <w:rPr>
                <w:b/>
                <w:bCs/>
                <w:sz w:val="22"/>
              </w:rPr>
            </w:pPr>
            <w:r w:rsidRPr="00512CC3">
              <w:rPr>
                <w:b/>
                <w:bCs/>
                <w:sz w:val="22"/>
              </w:rPr>
              <w:t>Предельное количество этажей</w:t>
            </w:r>
          </w:p>
          <w:p w:rsidR="00777DD3" w:rsidRPr="00512CC3" w:rsidRDefault="00777DD3" w:rsidP="0060457E">
            <w:pPr>
              <w:ind w:left="113" w:right="113"/>
              <w:jc w:val="center"/>
              <w:rPr>
                <w:b/>
                <w:bCs/>
                <w:sz w:val="22"/>
              </w:rPr>
            </w:pPr>
            <w:r w:rsidRPr="00512CC3">
              <w:rPr>
                <w:b/>
                <w:bCs/>
                <w:sz w:val="22"/>
              </w:rPr>
              <w:t>(</w:t>
            </w:r>
            <w:proofErr w:type="spellStart"/>
            <w:r w:rsidRPr="00512CC3">
              <w:rPr>
                <w:b/>
                <w:bCs/>
                <w:sz w:val="22"/>
              </w:rPr>
              <w:t>шт</w:t>
            </w:r>
            <w:proofErr w:type="spellEnd"/>
            <w:r w:rsidRPr="00512CC3">
              <w:rPr>
                <w:b/>
                <w:bCs/>
                <w:sz w:val="22"/>
              </w:rPr>
              <w:t>)</w:t>
            </w:r>
          </w:p>
        </w:tc>
      </w:tr>
      <w:tr w:rsidR="0098090B" w:rsidRPr="00866E53" w:rsidTr="0098090B">
        <w:tc>
          <w:tcPr>
            <w:tcW w:w="280" w:type="pct"/>
            <w:tcBorders>
              <w:top w:val="single" w:sz="4" w:space="0" w:color="auto"/>
              <w:left w:val="single" w:sz="4" w:space="0" w:color="auto"/>
              <w:bottom w:val="single" w:sz="4" w:space="0" w:color="auto"/>
              <w:right w:val="single" w:sz="4" w:space="0" w:color="auto"/>
            </w:tcBorders>
            <w:vAlign w:val="center"/>
          </w:tcPr>
          <w:p w:rsidR="00777DD3" w:rsidRPr="00866E53" w:rsidRDefault="00777DD3" w:rsidP="007F4A9A">
            <w:pPr>
              <w:jc w:val="center"/>
            </w:pPr>
            <w:r>
              <w:t>1</w:t>
            </w:r>
          </w:p>
        </w:tc>
        <w:tc>
          <w:tcPr>
            <w:tcW w:w="945" w:type="pct"/>
            <w:tcBorders>
              <w:top w:val="single" w:sz="4" w:space="0" w:color="auto"/>
              <w:left w:val="single" w:sz="4" w:space="0" w:color="auto"/>
              <w:bottom w:val="single" w:sz="4" w:space="0" w:color="auto"/>
              <w:right w:val="single" w:sz="4" w:space="0" w:color="auto"/>
            </w:tcBorders>
          </w:tcPr>
          <w:p w:rsidR="00777DD3" w:rsidRPr="00784983" w:rsidRDefault="00777DD3" w:rsidP="00CE6736">
            <w:pPr>
              <w:jc w:val="center"/>
            </w:pPr>
            <w:r>
              <w:t>2</w:t>
            </w:r>
          </w:p>
        </w:tc>
        <w:tc>
          <w:tcPr>
            <w:tcW w:w="508" w:type="pct"/>
            <w:tcBorders>
              <w:top w:val="single" w:sz="4" w:space="0" w:color="auto"/>
              <w:left w:val="single" w:sz="4" w:space="0" w:color="auto"/>
              <w:bottom w:val="single" w:sz="4" w:space="0" w:color="auto"/>
              <w:right w:val="single" w:sz="4" w:space="0" w:color="auto"/>
            </w:tcBorders>
          </w:tcPr>
          <w:p w:rsidR="00777DD3" w:rsidRPr="00784983" w:rsidRDefault="004E5230" w:rsidP="00CE6736">
            <w:pPr>
              <w:jc w:val="center"/>
            </w:pPr>
            <w:r>
              <w:t>3</w:t>
            </w:r>
          </w:p>
        </w:tc>
        <w:tc>
          <w:tcPr>
            <w:tcW w:w="507" w:type="pct"/>
            <w:tcBorders>
              <w:top w:val="single" w:sz="4" w:space="0" w:color="auto"/>
              <w:left w:val="single" w:sz="4" w:space="0" w:color="auto"/>
              <w:bottom w:val="single" w:sz="4" w:space="0" w:color="auto"/>
              <w:right w:val="single" w:sz="4" w:space="0" w:color="auto"/>
            </w:tcBorders>
          </w:tcPr>
          <w:p w:rsidR="00777DD3" w:rsidRPr="00784983" w:rsidRDefault="004E5230" w:rsidP="00CE6736">
            <w:pPr>
              <w:jc w:val="center"/>
            </w:pPr>
            <w:r>
              <w:t>4</w:t>
            </w:r>
          </w:p>
        </w:tc>
        <w:tc>
          <w:tcPr>
            <w:tcW w:w="507" w:type="pct"/>
            <w:tcBorders>
              <w:top w:val="single" w:sz="4" w:space="0" w:color="auto"/>
              <w:left w:val="single" w:sz="4" w:space="0" w:color="auto"/>
              <w:bottom w:val="single" w:sz="4" w:space="0" w:color="auto"/>
              <w:right w:val="single" w:sz="4" w:space="0" w:color="auto"/>
            </w:tcBorders>
          </w:tcPr>
          <w:p w:rsidR="00777DD3" w:rsidRPr="00784983" w:rsidRDefault="004E5230" w:rsidP="00CE6736">
            <w:pPr>
              <w:jc w:val="center"/>
            </w:pPr>
            <w:r>
              <w:t>5</w:t>
            </w:r>
          </w:p>
        </w:tc>
        <w:tc>
          <w:tcPr>
            <w:tcW w:w="512" w:type="pct"/>
            <w:tcBorders>
              <w:top w:val="single" w:sz="4" w:space="0" w:color="auto"/>
              <w:left w:val="single" w:sz="4" w:space="0" w:color="auto"/>
              <w:bottom w:val="single" w:sz="4" w:space="0" w:color="auto"/>
              <w:right w:val="single" w:sz="4" w:space="0" w:color="auto"/>
            </w:tcBorders>
          </w:tcPr>
          <w:p w:rsidR="00777DD3" w:rsidRPr="00784983" w:rsidRDefault="004E5230" w:rsidP="00CE6736">
            <w:pPr>
              <w:jc w:val="center"/>
            </w:pPr>
            <w:r>
              <w:t>6</w:t>
            </w:r>
          </w:p>
        </w:tc>
        <w:tc>
          <w:tcPr>
            <w:tcW w:w="506" w:type="pct"/>
            <w:tcBorders>
              <w:top w:val="single" w:sz="4" w:space="0" w:color="auto"/>
              <w:left w:val="single" w:sz="4" w:space="0" w:color="auto"/>
              <w:bottom w:val="single" w:sz="4" w:space="0" w:color="auto"/>
              <w:right w:val="single" w:sz="4" w:space="0" w:color="auto"/>
            </w:tcBorders>
          </w:tcPr>
          <w:p w:rsidR="00777DD3" w:rsidRPr="00784983" w:rsidRDefault="004E5230" w:rsidP="007F4A9A">
            <w:pPr>
              <w:jc w:val="center"/>
            </w:pPr>
            <w:r>
              <w:t>7</w:t>
            </w:r>
          </w:p>
        </w:tc>
        <w:tc>
          <w:tcPr>
            <w:tcW w:w="506" w:type="pct"/>
            <w:tcBorders>
              <w:top w:val="single" w:sz="4" w:space="0" w:color="auto"/>
              <w:left w:val="single" w:sz="4" w:space="0" w:color="auto"/>
              <w:bottom w:val="single" w:sz="4" w:space="0" w:color="auto"/>
              <w:right w:val="single" w:sz="4" w:space="0" w:color="auto"/>
            </w:tcBorders>
          </w:tcPr>
          <w:p w:rsidR="00777DD3" w:rsidRPr="00784983" w:rsidRDefault="004E5230" w:rsidP="007F4A9A">
            <w:pPr>
              <w:jc w:val="center"/>
            </w:pPr>
            <w:r>
              <w:t>8</w:t>
            </w:r>
          </w:p>
        </w:tc>
        <w:tc>
          <w:tcPr>
            <w:tcW w:w="361" w:type="pct"/>
            <w:tcBorders>
              <w:top w:val="single" w:sz="4" w:space="0" w:color="auto"/>
              <w:left w:val="single" w:sz="4" w:space="0" w:color="auto"/>
              <w:bottom w:val="single" w:sz="4" w:space="0" w:color="auto"/>
              <w:right w:val="single" w:sz="4" w:space="0" w:color="auto"/>
            </w:tcBorders>
          </w:tcPr>
          <w:p w:rsidR="00777DD3" w:rsidRPr="00784983" w:rsidRDefault="004E5230" w:rsidP="00CE6736">
            <w:pPr>
              <w:jc w:val="center"/>
            </w:pPr>
            <w:r>
              <w:t>9</w:t>
            </w:r>
          </w:p>
        </w:tc>
        <w:tc>
          <w:tcPr>
            <w:tcW w:w="367" w:type="pct"/>
            <w:tcBorders>
              <w:top w:val="single" w:sz="4" w:space="0" w:color="auto"/>
              <w:left w:val="single" w:sz="4" w:space="0" w:color="auto"/>
              <w:bottom w:val="single" w:sz="4" w:space="0" w:color="auto"/>
              <w:right w:val="single" w:sz="4" w:space="0" w:color="auto"/>
            </w:tcBorders>
          </w:tcPr>
          <w:p w:rsidR="00777DD3" w:rsidRPr="00784983" w:rsidRDefault="00512CC3" w:rsidP="00CE6736">
            <w:pPr>
              <w:jc w:val="center"/>
            </w:pPr>
            <w:r>
              <w:t>10</w:t>
            </w:r>
          </w:p>
        </w:tc>
      </w:tr>
      <w:tr w:rsidR="00FD3102" w:rsidRPr="00866E53" w:rsidTr="0098090B">
        <w:tc>
          <w:tcPr>
            <w:tcW w:w="280" w:type="pct"/>
            <w:tcBorders>
              <w:top w:val="single" w:sz="4" w:space="0" w:color="auto"/>
              <w:left w:val="single" w:sz="4" w:space="0" w:color="auto"/>
              <w:bottom w:val="single" w:sz="4" w:space="0" w:color="auto"/>
              <w:right w:val="single" w:sz="4" w:space="0" w:color="auto"/>
            </w:tcBorders>
            <w:vAlign w:val="center"/>
          </w:tcPr>
          <w:p w:rsidR="00FD3102" w:rsidRPr="00866E53" w:rsidRDefault="00FD3102" w:rsidP="00FD3102">
            <w:pPr>
              <w:jc w:val="center"/>
            </w:pPr>
            <w:r>
              <w:lastRenderedPageBreak/>
              <w:t>1</w:t>
            </w:r>
          </w:p>
        </w:tc>
        <w:tc>
          <w:tcPr>
            <w:tcW w:w="945" w:type="pct"/>
            <w:tcBorders>
              <w:top w:val="single" w:sz="4" w:space="0" w:color="auto"/>
              <w:left w:val="single" w:sz="4" w:space="0" w:color="auto"/>
              <w:bottom w:val="single" w:sz="4" w:space="0" w:color="auto"/>
              <w:right w:val="single" w:sz="4" w:space="0" w:color="auto"/>
            </w:tcBorders>
          </w:tcPr>
          <w:p w:rsidR="00FD3102" w:rsidRPr="00784983" w:rsidRDefault="00FD3102" w:rsidP="00FD3102">
            <w:pPr>
              <w:jc w:val="center"/>
            </w:pPr>
            <w:r>
              <w:t>2</w:t>
            </w:r>
          </w:p>
        </w:tc>
        <w:tc>
          <w:tcPr>
            <w:tcW w:w="508" w:type="pct"/>
            <w:tcBorders>
              <w:top w:val="single" w:sz="4" w:space="0" w:color="auto"/>
              <w:left w:val="single" w:sz="4" w:space="0" w:color="auto"/>
              <w:bottom w:val="single" w:sz="4" w:space="0" w:color="auto"/>
              <w:right w:val="single" w:sz="4" w:space="0" w:color="auto"/>
            </w:tcBorders>
          </w:tcPr>
          <w:p w:rsidR="00FD3102" w:rsidRPr="00784983" w:rsidRDefault="00FD3102" w:rsidP="00FD3102">
            <w:pPr>
              <w:jc w:val="center"/>
            </w:pPr>
            <w:r>
              <w:t>3</w:t>
            </w:r>
          </w:p>
        </w:tc>
        <w:tc>
          <w:tcPr>
            <w:tcW w:w="507" w:type="pct"/>
            <w:tcBorders>
              <w:top w:val="single" w:sz="4" w:space="0" w:color="auto"/>
              <w:left w:val="single" w:sz="4" w:space="0" w:color="auto"/>
              <w:bottom w:val="single" w:sz="4" w:space="0" w:color="auto"/>
              <w:right w:val="single" w:sz="4" w:space="0" w:color="auto"/>
            </w:tcBorders>
          </w:tcPr>
          <w:p w:rsidR="00FD3102" w:rsidRPr="00784983" w:rsidRDefault="00FD3102" w:rsidP="00FD3102">
            <w:pPr>
              <w:jc w:val="center"/>
            </w:pPr>
            <w:r>
              <w:t>4</w:t>
            </w:r>
          </w:p>
        </w:tc>
        <w:tc>
          <w:tcPr>
            <w:tcW w:w="507" w:type="pct"/>
            <w:tcBorders>
              <w:top w:val="single" w:sz="4" w:space="0" w:color="auto"/>
              <w:left w:val="single" w:sz="4" w:space="0" w:color="auto"/>
              <w:bottom w:val="single" w:sz="4" w:space="0" w:color="auto"/>
              <w:right w:val="single" w:sz="4" w:space="0" w:color="auto"/>
            </w:tcBorders>
          </w:tcPr>
          <w:p w:rsidR="00FD3102" w:rsidRPr="00784983" w:rsidRDefault="00FD3102" w:rsidP="00FD3102">
            <w:pPr>
              <w:jc w:val="center"/>
            </w:pPr>
            <w:r>
              <w:t>5</w:t>
            </w:r>
          </w:p>
        </w:tc>
        <w:tc>
          <w:tcPr>
            <w:tcW w:w="512" w:type="pct"/>
            <w:tcBorders>
              <w:top w:val="single" w:sz="4" w:space="0" w:color="auto"/>
              <w:left w:val="single" w:sz="4" w:space="0" w:color="auto"/>
              <w:bottom w:val="single" w:sz="4" w:space="0" w:color="auto"/>
              <w:right w:val="single" w:sz="4" w:space="0" w:color="auto"/>
            </w:tcBorders>
          </w:tcPr>
          <w:p w:rsidR="00FD3102" w:rsidRPr="00784983" w:rsidRDefault="00FD3102" w:rsidP="00FD3102">
            <w:pPr>
              <w:jc w:val="center"/>
            </w:pPr>
            <w:r>
              <w:t>6</w:t>
            </w:r>
          </w:p>
        </w:tc>
        <w:tc>
          <w:tcPr>
            <w:tcW w:w="506" w:type="pct"/>
            <w:tcBorders>
              <w:top w:val="single" w:sz="4" w:space="0" w:color="auto"/>
              <w:left w:val="single" w:sz="4" w:space="0" w:color="auto"/>
              <w:bottom w:val="single" w:sz="4" w:space="0" w:color="auto"/>
              <w:right w:val="single" w:sz="4" w:space="0" w:color="auto"/>
            </w:tcBorders>
          </w:tcPr>
          <w:p w:rsidR="00FD3102" w:rsidRPr="00784983" w:rsidRDefault="00FD3102" w:rsidP="00FD3102">
            <w:pPr>
              <w:jc w:val="center"/>
            </w:pPr>
            <w:r>
              <w:t>7</w:t>
            </w:r>
          </w:p>
        </w:tc>
        <w:tc>
          <w:tcPr>
            <w:tcW w:w="506" w:type="pct"/>
            <w:tcBorders>
              <w:top w:val="single" w:sz="4" w:space="0" w:color="auto"/>
              <w:left w:val="single" w:sz="4" w:space="0" w:color="auto"/>
              <w:bottom w:val="single" w:sz="4" w:space="0" w:color="auto"/>
              <w:right w:val="single" w:sz="4" w:space="0" w:color="auto"/>
            </w:tcBorders>
          </w:tcPr>
          <w:p w:rsidR="00FD3102" w:rsidRPr="00784983" w:rsidRDefault="00FD3102" w:rsidP="00FD3102">
            <w:pPr>
              <w:jc w:val="center"/>
            </w:pPr>
            <w:r>
              <w:t>8</w:t>
            </w:r>
          </w:p>
        </w:tc>
        <w:tc>
          <w:tcPr>
            <w:tcW w:w="361" w:type="pct"/>
            <w:tcBorders>
              <w:top w:val="single" w:sz="4" w:space="0" w:color="auto"/>
              <w:left w:val="single" w:sz="4" w:space="0" w:color="auto"/>
              <w:bottom w:val="single" w:sz="4" w:space="0" w:color="auto"/>
              <w:right w:val="single" w:sz="4" w:space="0" w:color="auto"/>
            </w:tcBorders>
          </w:tcPr>
          <w:p w:rsidR="00FD3102" w:rsidRPr="00784983" w:rsidRDefault="00FD3102" w:rsidP="00FD3102">
            <w:pPr>
              <w:jc w:val="center"/>
            </w:pPr>
            <w:r>
              <w:t>9</w:t>
            </w:r>
          </w:p>
        </w:tc>
        <w:tc>
          <w:tcPr>
            <w:tcW w:w="367" w:type="pct"/>
            <w:tcBorders>
              <w:top w:val="single" w:sz="4" w:space="0" w:color="auto"/>
              <w:left w:val="single" w:sz="4" w:space="0" w:color="auto"/>
              <w:bottom w:val="single" w:sz="4" w:space="0" w:color="auto"/>
              <w:right w:val="single" w:sz="4" w:space="0" w:color="auto"/>
            </w:tcBorders>
          </w:tcPr>
          <w:p w:rsidR="00FD3102" w:rsidRPr="00784983" w:rsidRDefault="00FD3102" w:rsidP="00FD3102">
            <w:pPr>
              <w:jc w:val="center"/>
            </w:pPr>
            <w:r>
              <w:t>10</w:t>
            </w:r>
          </w:p>
        </w:tc>
      </w:tr>
      <w:tr w:rsidR="00FD3102" w:rsidRPr="00866E53" w:rsidTr="0098090B">
        <w:tc>
          <w:tcPr>
            <w:tcW w:w="280" w:type="pct"/>
            <w:vMerge w:val="restart"/>
            <w:tcBorders>
              <w:top w:val="single" w:sz="4" w:space="0" w:color="auto"/>
              <w:left w:val="single" w:sz="4" w:space="0" w:color="auto"/>
              <w:right w:val="single" w:sz="4" w:space="0" w:color="auto"/>
            </w:tcBorders>
            <w:textDirection w:val="btLr"/>
          </w:tcPr>
          <w:p w:rsidR="00FD3102" w:rsidRPr="00866E53" w:rsidRDefault="00FD3102" w:rsidP="00FD3102">
            <w:pPr>
              <w:ind w:left="113" w:right="113"/>
              <w:jc w:val="center"/>
              <w:rPr>
                <w:b/>
                <w:sz w:val="22"/>
              </w:rPr>
            </w:pPr>
            <w:r w:rsidRPr="00866E53">
              <w:rPr>
                <w:b/>
                <w:sz w:val="22"/>
              </w:rPr>
              <w:t>Ж-1</w:t>
            </w:r>
          </w:p>
        </w:tc>
        <w:tc>
          <w:tcPr>
            <w:tcW w:w="945" w:type="pct"/>
            <w:tcBorders>
              <w:top w:val="single" w:sz="4" w:space="0" w:color="auto"/>
              <w:left w:val="single" w:sz="4" w:space="0" w:color="auto"/>
              <w:bottom w:val="single" w:sz="4" w:space="0" w:color="auto"/>
              <w:right w:val="single" w:sz="4" w:space="0" w:color="auto"/>
            </w:tcBorders>
          </w:tcPr>
          <w:p w:rsidR="00FD3102" w:rsidRPr="00866E53" w:rsidRDefault="00FD3102" w:rsidP="00FD3102">
            <w:pPr>
              <w:rPr>
                <w:b/>
                <w:sz w:val="22"/>
              </w:rPr>
            </w:pPr>
            <w:r w:rsidRPr="001C35FE">
              <w:rPr>
                <w:sz w:val="24"/>
                <w:szCs w:val="24"/>
              </w:rPr>
              <w:t>Для индивидуального жилищного строительства</w:t>
            </w:r>
          </w:p>
        </w:tc>
        <w:tc>
          <w:tcPr>
            <w:tcW w:w="508"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0.05/</w:t>
            </w:r>
          </w:p>
          <w:p w:rsidR="00FD3102" w:rsidRPr="007715BA" w:rsidRDefault="00FD3102" w:rsidP="00FD3102">
            <w:pPr>
              <w:jc w:val="center"/>
              <w:rPr>
                <w:sz w:val="24"/>
                <w:szCs w:val="24"/>
              </w:rPr>
            </w:pPr>
            <w:r w:rsidRPr="007715BA">
              <w:rPr>
                <w:sz w:val="24"/>
                <w:szCs w:val="24"/>
              </w:rPr>
              <w:t xml:space="preserve">0.15 </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15</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30</w:t>
            </w:r>
          </w:p>
        </w:tc>
        <w:tc>
          <w:tcPr>
            <w:tcW w:w="512"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60</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20</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5</w:t>
            </w:r>
          </w:p>
        </w:tc>
        <w:tc>
          <w:tcPr>
            <w:tcW w:w="361"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1.5</w:t>
            </w:r>
          </w:p>
        </w:tc>
        <w:tc>
          <w:tcPr>
            <w:tcW w:w="36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3</w:t>
            </w:r>
          </w:p>
        </w:tc>
      </w:tr>
      <w:tr w:rsidR="00FD3102" w:rsidRPr="00866E53" w:rsidTr="0098090B">
        <w:tc>
          <w:tcPr>
            <w:tcW w:w="280" w:type="pct"/>
            <w:vMerge/>
            <w:tcBorders>
              <w:left w:val="single" w:sz="4" w:space="0" w:color="auto"/>
              <w:right w:val="single" w:sz="4" w:space="0" w:color="auto"/>
            </w:tcBorders>
          </w:tcPr>
          <w:p w:rsidR="00FD3102" w:rsidRPr="001C35FE" w:rsidRDefault="00FD3102" w:rsidP="00FD3102">
            <w:pPr>
              <w:rPr>
                <w:sz w:val="24"/>
                <w:szCs w:val="24"/>
              </w:rPr>
            </w:pPr>
          </w:p>
        </w:tc>
        <w:tc>
          <w:tcPr>
            <w:tcW w:w="945" w:type="pct"/>
            <w:tcBorders>
              <w:top w:val="single" w:sz="4" w:space="0" w:color="auto"/>
              <w:left w:val="single" w:sz="4" w:space="0" w:color="auto"/>
              <w:bottom w:val="single" w:sz="4" w:space="0" w:color="auto"/>
              <w:right w:val="single" w:sz="4" w:space="0" w:color="auto"/>
            </w:tcBorders>
          </w:tcPr>
          <w:p w:rsidR="00FD3102" w:rsidRPr="001C35FE" w:rsidRDefault="00FD3102" w:rsidP="00FD3102">
            <w:pPr>
              <w:rPr>
                <w:sz w:val="24"/>
                <w:szCs w:val="24"/>
              </w:rPr>
            </w:pPr>
            <w:r w:rsidRPr="00922F6C">
              <w:rPr>
                <w:sz w:val="24"/>
                <w:szCs w:val="24"/>
              </w:rPr>
              <w:t xml:space="preserve">Для ведения личного подсобного хозяйства </w:t>
            </w:r>
            <w:r w:rsidRPr="001C35FE">
              <w:rPr>
                <w:sz w:val="24"/>
                <w:szCs w:val="24"/>
              </w:rPr>
              <w:t>(приусадебный земельный</w:t>
            </w:r>
            <w:r>
              <w:rPr>
                <w:sz w:val="24"/>
                <w:szCs w:val="24"/>
              </w:rPr>
              <w:t xml:space="preserve"> участок)</w:t>
            </w:r>
          </w:p>
        </w:tc>
        <w:tc>
          <w:tcPr>
            <w:tcW w:w="508"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0.03/</w:t>
            </w:r>
          </w:p>
          <w:p w:rsidR="00FD3102" w:rsidRPr="007715BA" w:rsidRDefault="00FD3102" w:rsidP="00FD3102">
            <w:pPr>
              <w:jc w:val="center"/>
              <w:rPr>
                <w:sz w:val="24"/>
                <w:szCs w:val="24"/>
              </w:rPr>
            </w:pPr>
            <w:r w:rsidRPr="007715BA">
              <w:rPr>
                <w:sz w:val="24"/>
                <w:szCs w:val="24"/>
              </w:rPr>
              <w:t xml:space="preserve">0.40 </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15</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30</w:t>
            </w:r>
          </w:p>
        </w:tc>
        <w:tc>
          <w:tcPr>
            <w:tcW w:w="512"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60</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20</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5</w:t>
            </w:r>
          </w:p>
        </w:tc>
        <w:tc>
          <w:tcPr>
            <w:tcW w:w="361"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1.5</w:t>
            </w:r>
          </w:p>
        </w:tc>
        <w:tc>
          <w:tcPr>
            <w:tcW w:w="36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3</w:t>
            </w:r>
          </w:p>
        </w:tc>
      </w:tr>
      <w:tr w:rsidR="00FD3102" w:rsidRPr="00866E53" w:rsidTr="0098090B">
        <w:tc>
          <w:tcPr>
            <w:tcW w:w="280" w:type="pct"/>
            <w:vMerge/>
            <w:tcBorders>
              <w:left w:val="single" w:sz="4" w:space="0" w:color="auto"/>
              <w:right w:val="single" w:sz="4" w:space="0" w:color="auto"/>
            </w:tcBorders>
          </w:tcPr>
          <w:p w:rsidR="00FD3102" w:rsidRPr="00866E53" w:rsidRDefault="00FD3102" w:rsidP="00FD3102">
            <w:pPr>
              <w:rPr>
                <w:b/>
                <w:sz w:val="22"/>
              </w:rPr>
            </w:pPr>
          </w:p>
        </w:tc>
        <w:tc>
          <w:tcPr>
            <w:tcW w:w="945" w:type="pct"/>
            <w:tcBorders>
              <w:top w:val="single" w:sz="4" w:space="0" w:color="auto"/>
              <w:left w:val="single" w:sz="4" w:space="0" w:color="auto"/>
              <w:bottom w:val="single" w:sz="4" w:space="0" w:color="auto"/>
              <w:right w:val="single" w:sz="4" w:space="0" w:color="auto"/>
            </w:tcBorders>
          </w:tcPr>
          <w:p w:rsidR="00FD3102" w:rsidRPr="00866E53" w:rsidRDefault="00FD3102" w:rsidP="00FD3102">
            <w:pPr>
              <w:rPr>
                <w:b/>
                <w:sz w:val="22"/>
              </w:rPr>
            </w:pPr>
            <w:r w:rsidRPr="001C35FE">
              <w:rPr>
                <w:sz w:val="24"/>
                <w:szCs w:val="24"/>
              </w:rPr>
              <w:t>Блокированная жилая застройка</w:t>
            </w:r>
          </w:p>
        </w:tc>
        <w:tc>
          <w:tcPr>
            <w:tcW w:w="508"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0.03/</w:t>
            </w:r>
          </w:p>
          <w:p w:rsidR="00FD3102" w:rsidRPr="007715BA" w:rsidRDefault="00FD3102" w:rsidP="00FD3102">
            <w:pPr>
              <w:jc w:val="center"/>
              <w:rPr>
                <w:sz w:val="24"/>
                <w:szCs w:val="24"/>
              </w:rPr>
            </w:pPr>
            <w:r w:rsidRPr="007715BA">
              <w:rPr>
                <w:sz w:val="24"/>
                <w:szCs w:val="24"/>
              </w:rPr>
              <w:t xml:space="preserve">0.10 </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6</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24</w:t>
            </w:r>
          </w:p>
        </w:tc>
        <w:tc>
          <w:tcPr>
            <w:tcW w:w="512"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80</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10</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5</w:t>
            </w:r>
          </w:p>
        </w:tc>
        <w:tc>
          <w:tcPr>
            <w:tcW w:w="361"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1.5</w:t>
            </w:r>
          </w:p>
        </w:tc>
        <w:tc>
          <w:tcPr>
            <w:tcW w:w="36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3</w:t>
            </w:r>
          </w:p>
        </w:tc>
      </w:tr>
      <w:tr w:rsidR="00CA1E24" w:rsidRPr="00866E53" w:rsidTr="0098090B">
        <w:tc>
          <w:tcPr>
            <w:tcW w:w="280" w:type="pct"/>
            <w:vMerge/>
            <w:tcBorders>
              <w:left w:val="single" w:sz="4" w:space="0" w:color="auto"/>
              <w:right w:val="single" w:sz="4" w:space="0" w:color="auto"/>
            </w:tcBorders>
          </w:tcPr>
          <w:p w:rsidR="00CA1E24" w:rsidRPr="001C35FE" w:rsidRDefault="00CA1E24" w:rsidP="00CA1E24">
            <w:pPr>
              <w:rPr>
                <w:sz w:val="24"/>
                <w:szCs w:val="24"/>
              </w:rPr>
            </w:pPr>
          </w:p>
        </w:tc>
        <w:tc>
          <w:tcPr>
            <w:tcW w:w="945" w:type="pct"/>
            <w:tcBorders>
              <w:top w:val="single" w:sz="4" w:space="0" w:color="auto"/>
              <w:left w:val="single" w:sz="4" w:space="0" w:color="auto"/>
              <w:bottom w:val="single" w:sz="4" w:space="0" w:color="auto"/>
              <w:right w:val="single" w:sz="4" w:space="0" w:color="auto"/>
            </w:tcBorders>
          </w:tcPr>
          <w:p w:rsidR="00CA1E24" w:rsidRPr="001C35FE" w:rsidRDefault="00CA1E24" w:rsidP="00CA1E24">
            <w:pPr>
              <w:rPr>
                <w:sz w:val="24"/>
                <w:szCs w:val="24"/>
              </w:rPr>
            </w:pPr>
            <w:r>
              <w:rPr>
                <w:sz w:val="24"/>
                <w:szCs w:val="24"/>
              </w:rPr>
              <w:t>Предпринимательство</w:t>
            </w:r>
          </w:p>
        </w:tc>
        <w:tc>
          <w:tcPr>
            <w:tcW w:w="508" w:type="pct"/>
            <w:tcBorders>
              <w:top w:val="single" w:sz="4" w:space="0" w:color="auto"/>
              <w:left w:val="single" w:sz="4" w:space="0" w:color="auto"/>
              <w:bottom w:val="single" w:sz="4" w:space="0" w:color="auto"/>
              <w:right w:val="single" w:sz="4" w:space="0" w:color="auto"/>
            </w:tcBorders>
          </w:tcPr>
          <w:p w:rsidR="00CA1E24" w:rsidRPr="00866E53" w:rsidRDefault="00CA1E24" w:rsidP="00CA1E24">
            <w:pPr>
              <w:jc w:val="center"/>
            </w:pPr>
            <w:r w:rsidRPr="00866E53">
              <w:t>0.</w:t>
            </w:r>
            <w:r>
              <w:t>005/</w:t>
            </w:r>
            <w:r>
              <w:rPr>
                <w:sz w:val="22"/>
                <w:szCs w:val="22"/>
              </w:rPr>
              <w:t xml:space="preserve"> </w:t>
            </w:r>
            <w:r w:rsidRPr="00CA1E24">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rsidRPr="00FB76C7">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rsidRPr="00FB76C7">
              <w:rPr>
                <w:sz w:val="24"/>
                <w:szCs w:val="24"/>
              </w:rPr>
              <w:t>НПУ</w:t>
            </w:r>
          </w:p>
        </w:tc>
        <w:tc>
          <w:tcPr>
            <w:tcW w:w="512" w:type="pct"/>
            <w:tcBorders>
              <w:top w:val="single" w:sz="4" w:space="0" w:color="auto"/>
              <w:left w:val="single" w:sz="4" w:space="0" w:color="auto"/>
              <w:bottom w:val="single" w:sz="4" w:space="0" w:color="auto"/>
              <w:right w:val="single" w:sz="4" w:space="0" w:color="auto"/>
            </w:tcBorders>
          </w:tcPr>
          <w:p w:rsidR="00CA1E24" w:rsidRPr="00866E53" w:rsidRDefault="00CA1E24" w:rsidP="00CA1E24">
            <w:pPr>
              <w:jc w:val="center"/>
            </w:pPr>
            <w:r>
              <w:t>80</w:t>
            </w:r>
          </w:p>
        </w:tc>
        <w:tc>
          <w:tcPr>
            <w:tcW w:w="506"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t>10</w:t>
            </w:r>
          </w:p>
        </w:tc>
        <w:tc>
          <w:tcPr>
            <w:tcW w:w="506" w:type="pct"/>
            <w:tcBorders>
              <w:top w:val="single" w:sz="4" w:space="0" w:color="auto"/>
              <w:left w:val="single" w:sz="4" w:space="0" w:color="auto"/>
              <w:bottom w:val="single" w:sz="4" w:space="0" w:color="auto"/>
              <w:right w:val="single" w:sz="4" w:space="0" w:color="auto"/>
            </w:tcBorders>
          </w:tcPr>
          <w:p w:rsidR="00CA1E24" w:rsidRPr="00866E53" w:rsidRDefault="00CA1E24" w:rsidP="00CA1E24">
            <w:pPr>
              <w:jc w:val="center"/>
            </w:pPr>
            <w:r>
              <w:t>2</w:t>
            </w:r>
          </w:p>
        </w:tc>
        <w:tc>
          <w:tcPr>
            <w:tcW w:w="361" w:type="pct"/>
            <w:tcBorders>
              <w:top w:val="single" w:sz="4" w:space="0" w:color="auto"/>
              <w:left w:val="single" w:sz="4" w:space="0" w:color="auto"/>
              <w:bottom w:val="single" w:sz="4" w:space="0" w:color="auto"/>
              <w:right w:val="single" w:sz="4" w:space="0" w:color="auto"/>
            </w:tcBorders>
          </w:tcPr>
          <w:p w:rsidR="00CA1E24" w:rsidRPr="00866E53" w:rsidRDefault="00CA1E24" w:rsidP="00CA1E24">
            <w:pPr>
              <w:jc w:val="center"/>
            </w:pPr>
            <w:r w:rsidRPr="00866E53">
              <w:t>1.</w:t>
            </w:r>
            <w:r>
              <w:t>3</w:t>
            </w:r>
          </w:p>
        </w:tc>
        <w:tc>
          <w:tcPr>
            <w:tcW w:w="367" w:type="pct"/>
            <w:tcBorders>
              <w:top w:val="single" w:sz="4" w:space="0" w:color="auto"/>
              <w:left w:val="single" w:sz="4" w:space="0" w:color="auto"/>
              <w:bottom w:val="single" w:sz="4" w:space="0" w:color="auto"/>
              <w:right w:val="single" w:sz="4" w:space="0" w:color="auto"/>
            </w:tcBorders>
          </w:tcPr>
          <w:p w:rsidR="00CA1E24" w:rsidRPr="00866E53" w:rsidRDefault="00CA1E24" w:rsidP="00CA1E24">
            <w:pPr>
              <w:jc w:val="center"/>
            </w:pPr>
            <w:r>
              <w:t>4</w:t>
            </w:r>
          </w:p>
        </w:tc>
      </w:tr>
      <w:tr w:rsidR="00FD3102" w:rsidRPr="007715BA" w:rsidTr="002C4CB5">
        <w:trPr>
          <w:trHeight w:val="507"/>
        </w:trPr>
        <w:tc>
          <w:tcPr>
            <w:tcW w:w="280" w:type="pct"/>
            <w:vMerge/>
            <w:tcBorders>
              <w:left w:val="single" w:sz="4" w:space="0" w:color="auto"/>
              <w:bottom w:val="single" w:sz="4" w:space="0" w:color="auto"/>
              <w:right w:val="single" w:sz="4" w:space="0" w:color="auto"/>
            </w:tcBorders>
          </w:tcPr>
          <w:p w:rsidR="00FD3102" w:rsidRPr="001C35FE" w:rsidRDefault="00FD3102" w:rsidP="00FD3102">
            <w:pPr>
              <w:rPr>
                <w:sz w:val="24"/>
                <w:szCs w:val="24"/>
              </w:rPr>
            </w:pPr>
          </w:p>
        </w:tc>
        <w:tc>
          <w:tcPr>
            <w:tcW w:w="945" w:type="pct"/>
            <w:tcBorders>
              <w:top w:val="single" w:sz="4" w:space="0" w:color="auto"/>
              <w:left w:val="single" w:sz="4" w:space="0" w:color="auto"/>
              <w:bottom w:val="single" w:sz="4" w:space="0" w:color="auto"/>
              <w:right w:val="single" w:sz="4" w:space="0" w:color="auto"/>
            </w:tcBorders>
          </w:tcPr>
          <w:p w:rsidR="00FD3102" w:rsidRDefault="00FD3102" w:rsidP="00FD3102">
            <w:pPr>
              <w:rPr>
                <w:sz w:val="24"/>
                <w:szCs w:val="24"/>
              </w:rPr>
            </w:pPr>
            <w:r>
              <w:rPr>
                <w:sz w:val="24"/>
                <w:szCs w:val="24"/>
              </w:rPr>
              <w:t>Иные виды</w:t>
            </w:r>
          </w:p>
        </w:tc>
        <w:tc>
          <w:tcPr>
            <w:tcW w:w="508" w:type="pct"/>
            <w:tcBorders>
              <w:top w:val="single" w:sz="4" w:space="0" w:color="auto"/>
              <w:left w:val="single" w:sz="4" w:space="0" w:color="auto"/>
              <w:bottom w:val="single" w:sz="4" w:space="0" w:color="auto"/>
              <w:right w:val="single" w:sz="4" w:space="0" w:color="auto"/>
            </w:tcBorders>
          </w:tcPr>
          <w:p w:rsidR="00FD3102" w:rsidRPr="007715BA" w:rsidRDefault="001F0B54" w:rsidP="00FD3102">
            <w:pPr>
              <w:jc w:val="center"/>
              <w:rPr>
                <w:sz w:val="24"/>
                <w:szCs w:val="24"/>
              </w:rPr>
            </w:pPr>
            <w:r w:rsidRPr="007715BA">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1F0B54" w:rsidP="00FD3102">
            <w:pPr>
              <w:jc w:val="center"/>
              <w:rPr>
                <w:sz w:val="24"/>
                <w:szCs w:val="24"/>
              </w:rPr>
            </w:pPr>
            <w:r w:rsidRPr="007715BA">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1F0B54" w:rsidP="00FD3102">
            <w:pPr>
              <w:jc w:val="center"/>
              <w:rPr>
                <w:sz w:val="24"/>
                <w:szCs w:val="24"/>
              </w:rPr>
            </w:pPr>
            <w:r w:rsidRPr="007715BA">
              <w:rPr>
                <w:sz w:val="24"/>
                <w:szCs w:val="24"/>
              </w:rPr>
              <w:t>НПУ</w:t>
            </w:r>
          </w:p>
        </w:tc>
        <w:tc>
          <w:tcPr>
            <w:tcW w:w="512" w:type="pct"/>
            <w:tcBorders>
              <w:top w:val="single" w:sz="4" w:space="0" w:color="auto"/>
              <w:left w:val="single" w:sz="4" w:space="0" w:color="auto"/>
              <w:bottom w:val="single" w:sz="4" w:space="0" w:color="auto"/>
              <w:right w:val="single" w:sz="4" w:space="0" w:color="auto"/>
            </w:tcBorders>
          </w:tcPr>
          <w:p w:rsidR="00FD3102" w:rsidRPr="007715BA" w:rsidRDefault="001F0B54" w:rsidP="00FD3102">
            <w:pPr>
              <w:jc w:val="center"/>
              <w:rPr>
                <w:sz w:val="24"/>
                <w:szCs w:val="24"/>
              </w:rPr>
            </w:pPr>
            <w:r w:rsidRPr="007715BA">
              <w:rPr>
                <w:sz w:val="24"/>
                <w:szCs w:val="24"/>
              </w:rPr>
              <w:t>80</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1F0B54" w:rsidP="00FD3102">
            <w:pPr>
              <w:jc w:val="center"/>
              <w:rPr>
                <w:sz w:val="24"/>
                <w:szCs w:val="24"/>
              </w:rPr>
            </w:pPr>
            <w:r w:rsidRPr="007715BA">
              <w:rPr>
                <w:sz w:val="24"/>
                <w:szCs w:val="24"/>
              </w:rPr>
              <w:t>НПУ</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1F0B54" w:rsidP="00FD3102">
            <w:pPr>
              <w:jc w:val="center"/>
              <w:rPr>
                <w:sz w:val="24"/>
                <w:szCs w:val="24"/>
              </w:rPr>
            </w:pPr>
            <w:r w:rsidRPr="007715BA">
              <w:rPr>
                <w:sz w:val="24"/>
                <w:szCs w:val="24"/>
              </w:rPr>
              <w:t>НПУ</w:t>
            </w:r>
          </w:p>
        </w:tc>
        <w:tc>
          <w:tcPr>
            <w:tcW w:w="361"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1,3</w:t>
            </w:r>
          </w:p>
        </w:tc>
        <w:tc>
          <w:tcPr>
            <w:tcW w:w="36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4</w:t>
            </w:r>
          </w:p>
        </w:tc>
      </w:tr>
      <w:tr w:rsidR="00FD3102" w:rsidRPr="007715BA" w:rsidTr="0098090B">
        <w:trPr>
          <w:cantSplit/>
          <w:trHeight w:val="961"/>
        </w:trPr>
        <w:tc>
          <w:tcPr>
            <w:tcW w:w="280" w:type="pct"/>
            <w:tcBorders>
              <w:top w:val="single" w:sz="4" w:space="0" w:color="auto"/>
              <w:left w:val="single" w:sz="4" w:space="0" w:color="auto"/>
              <w:bottom w:val="single" w:sz="4" w:space="0" w:color="auto"/>
              <w:right w:val="single" w:sz="4" w:space="0" w:color="auto"/>
            </w:tcBorders>
            <w:textDirection w:val="btLr"/>
          </w:tcPr>
          <w:p w:rsidR="00FD3102" w:rsidRPr="00866E53" w:rsidRDefault="00FD3102" w:rsidP="00FD3102">
            <w:pPr>
              <w:ind w:left="113" w:right="113"/>
              <w:jc w:val="center"/>
              <w:rPr>
                <w:b/>
                <w:sz w:val="22"/>
              </w:rPr>
            </w:pPr>
            <w:r w:rsidRPr="00866E53">
              <w:rPr>
                <w:b/>
                <w:sz w:val="22"/>
              </w:rPr>
              <w:t>О</w:t>
            </w:r>
            <w:r>
              <w:rPr>
                <w:b/>
                <w:sz w:val="22"/>
              </w:rPr>
              <w:t>Д</w:t>
            </w:r>
            <w:r w:rsidRPr="00866E53">
              <w:rPr>
                <w:b/>
                <w:sz w:val="22"/>
              </w:rPr>
              <w:t>-1</w:t>
            </w:r>
          </w:p>
        </w:tc>
        <w:tc>
          <w:tcPr>
            <w:tcW w:w="945" w:type="pct"/>
            <w:tcBorders>
              <w:top w:val="single" w:sz="4" w:space="0" w:color="auto"/>
              <w:left w:val="single" w:sz="4" w:space="0" w:color="auto"/>
              <w:bottom w:val="single" w:sz="4" w:space="0" w:color="auto"/>
              <w:right w:val="single" w:sz="4" w:space="0" w:color="auto"/>
            </w:tcBorders>
          </w:tcPr>
          <w:p w:rsidR="00FD3102" w:rsidRPr="00866E53" w:rsidRDefault="00FD3102" w:rsidP="00FD3102">
            <w:r>
              <w:t>Все виды</w:t>
            </w:r>
          </w:p>
        </w:tc>
        <w:tc>
          <w:tcPr>
            <w:tcW w:w="508"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 xml:space="preserve">0.005/ </w:t>
            </w:r>
            <w:r w:rsidR="007715BA" w:rsidRPr="007715BA">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7715BA" w:rsidP="00FD3102">
            <w:pPr>
              <w:jc w:val="center"/>
              <w:rPr>
                <w:sz w:val="24"/>
                <w:szCs w:val="24"/>
              </w:rPr>
            </w:pPr>
            <w:r w:rsidRPr="007715BA">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7715BA" w:rsidP="00FD3102">
            <w:pPr>
              <w:jc w:val="center"/>
              <w:rPr>
                <w:sz w:val="24"/>
                <w:szCs w:val="24"/>
              </w:rPr>
            </w:pPr>
            <w:r w:rsidRPr="007715BA">
              <w:rPr>
                <w:sz w:val="24"/>
                <w:szCs w:val="24"/>
              </w:rPr>
              <w:t>НПУ</w:t>
            </w:r>
          </w:p>
        </w:tc>
        <w:tc>
          <w:tcPr>
            <w:tcW w:w="512" w:type="pct"/>
            <w:tcBorders>
              <w:top w:val="single" w:sz="4" w:space="0" w:color="auto"/>
              <w:left w:val="single" w:sz="4" w:space="0" w:color="auto"/>
              <w:bottom w:val="single" w:sz="4" w:space="0" w:color="auto"/>
              <w:right w:val="single" w:sz="4" w:space="0" w:color="auto"/>
            </w:tcBorders>
          </w:tcPr>
          <w:p w:rsidR="00FD3102" w:rsidRPr="007715BA" w:rsidRDefault="007715BA" w:rsidP="00FD3102">
            <w:pPr>
              <w:jc w:val="center"/>
              <w:rPr>
                <w:sz w:val="24"/>
                <w:szCs w:val="24"/>
              </w:rPr>
            </w:pPr>
            <w:r>
              <w:rPr>
                <w:sz w:val="24"/>
                <w:szCs w:val="24"/>
              </w:rPr>
              <w:t>80</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7715BA" w:rsidP="00FD3102">
            <w:pPr>
              <w:jc w:val="center"/>
              <w:rPr>
                <w:sz w:val="24"/>
                <w:szCs w:val="24"/>
              </w:rPr>
            </w:pPr>
            <w:r w:rsidRPr="007715BA">
              <w:rPr>
                <w:sz w:val="24"/>
                <w:szCs w:val="24"/>
              </w:rPr>
              <w:t>НПУ</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7715BA" w:rsidP="00FD3102">
            <w:pPr>
              <w:jc w:val="center"/>
              <w:rPr>
                <w:sz w:val="24"/>
                <w:szCs w:val="24"/>
              </w:rPr>
            </w:pPr>
            <w:r w:rsidRPr="007715BA">
              <w:rPr>
                <w:sz w:val="24"/>
                <w:szCs w:val="24"/>
              </w:rPr>
              <w:t>НПУ</w:t>
            </w:r>
          </w:p>
        </w:tc>
        <w:tc>
          <w:tcPr>
            <w:tcW w:w="361"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1.3</w:t>
            </w:r>
          </w:p>
        </w:tc>
        <w:tc>
          <w:tcPr>
            <w:tcW w:w="36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4</w:t>
            </w:r>
          </w:p>
        </w:tc>
      </w:tr>
      <w:tr w:rsidR="00FD3102" w:rsidRPr="007715BA" w:rsidTr="0098090B">
        <w:trPr>
          <w:trHeight w:val="774"/>
        </w:trPr>
        <w:tc>
          <w:tcPr>
            <w:tcW w:w="280" w:type="pct"/>
            <w:vMerge w:val="restart"/>
            <w:tcBorders>
              <w:top w:val="single" w:sz="4" w:space="0" w:color="auto"/>
              <w:left w:val="single" w:sz="4" w:space="0" w:color="auto"/>
              <w:right w:val="single" w:sz="4" w:space="0" w:color="auto"/>
            </w:tcBorders>
            <w:textDirection w:val="btLr"/>
          </w:tcPr>
          <w:p w:rsidR="00FD3102" w:rsidRPr="00F43A22" w:rsidRDefault="00FD3102" w:rsidP="00FD3102">
            <w:pPr>
              <w:ind w:left="113" w:right="113"/>
              <w:jc w:val="center"/>
              <w:rPr>
                <w:sz w:val="24"/>
                <w:szCs w:val="24"/>
              </w:rPr>
            </w:pPr>
            <w:r w:rsidRPr="00866E53">
              <w:rPr>
                <w:b/>
                <w:sz w:val="22"/>
              </w:rPr>
              <w:t>П-1</w:t>
            </w:r>
          </w:p>
        </w:tc>
        <w:tc>
          <w:tcPr>
            <w:tcW w:w="945" w:type="pct"/>
            <w:tcBorders>
              <w:top w:val="single" w:sz="4" w:space="0" w:color="auto"/>
              <w:left w:val="single" w:sz="4" w:space="0" w:color="auto"/>
              <w:bottom w:val="single" w:sz="4" w:space="0" w:color="auto"/>
              <w:right w:val="single" w:sz="4" w:space="0" w:color="auto"/>
            </w:tcBorders>
          </w:tcPr>
          <w:p w:rsidR="00FD3102" w:rsidRPr="00F43A22" w:rsidRDefault="00FD3102" w:rsidP="00FD3102">
            <w:pPr>
              <w:rPr>
                <w:sz w:val="24"/>
                <w:szCs w:val="24"/>
              </w:rPr>
            </w:pPr>
            <w:r w:rsidRPr="00F43A22">
              <w:rPr>
                <w:sz w:val="24"/>
                <w:szCs w:val="24"/>
              </w:rPr>
              <w:t xml:space="preserve">Производственная деятельность </w:t>
            </w:r>
          </w:p>
        </w:tc>
        <w:tc>
          <w:tcPr>
            <w:tcW w:w="508"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 xml:space="preserve">0.02/ </w:t>
            </w:r>
            <w:r w:rsidR="007715BA" w:rsidRPr="007715BA">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7715BA" w:rsidP="00FD3102">
            <w:pPr>
              <w:jc w:val="center"/>
              <w:rPr>
                <w:sz w:val="24"/>
                <w:szCs w:val="24"/>
              </w:rPr>
            </w:pPr>
            <w:r w:rsidRPr="007715BA">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7715BA" w:rsidP="00FD3102">
            <w:pPr>
              <w:jc w:val="center"/>
              <w:rPr>
                <w:sz w:val="24"/>
                <w:szCs w:val="24"/>
              </w:rPr>
            </w:pPr>
            <w:r w:rsidRPr="007715BA">
              <w:rPr>
                <w:sz w:val="24"/>
                <w:szCs w:val="24"/>
              </w:rPr>
              <w:t>НПУ</w:t>
            </w:r>
          </w:p>
        </w:tc>
        <w:tc>
          <w:tcPr>
            <w:tcW w:w="512"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70</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20</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1</w:t>
            </w:r>
          </w:p>
        </w:tc>
        <w:tc>
          <w:tcPr>
            <w:tcW w:w="361"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2.0</w:t>
            </w:r>
          </w:p>
        </w:tc>
        <w:tc>
          <w:tcPr>
            <w:tcW w:w="36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3</w:t>
            </w:r>
          </w:p>
        </w:tc>
      </w:tr>
      <w:tr w:rsidR="00FD3102" w:rsidRPr="007715BA" w:rsidTr="0098090B">
        <w:tc>
          <w:tcPr>
            <w:tcW w:w="280" w:type="pct"/>
            <w:vMerge/>
            <w:tcBorders>
              <w:left w:val="single" w:sz="4" w:space="0" w:color="auto"/>
              <w:right w:val="single" w:sz="4" w:space="0" w:color="auto"/>
            </w:tcBorders>
          </w:tcPr>
          <w:p w:rsidR="00FD3102" w:rsidRPr="00F43A22" w:rsidRDefault="00FD3102" w:rsidP="00FD3102">
            <w:pPr>
              <w:rPr>
                <w:sz w:val="24"/>
                <w:szCs w:val="24"/>
              </w:rPr>
            </w:pPr>
          </w:p>
        </w:tc>
        <w:tc>
          <w:tcPr>
            <w:tcW w:w="945" w:type="pct"/>
            <w:tcBorders>
              <w:top w:val="single" w:sz="4" w:space="0" w:color="auto"/>
              <w:left w:val="single" w:sz="4" w:space="0" w:color="auto"/>
              <w:bottom w:val="single" w:sz="4" w:space="0" w:color="auto"/>
              <w:right w:val="single" w:sz="4" w:space="0" w:color="auto"/>
            </w:tcBorders>
          </w:tcPr>
          <w:p w:rsidR="00FD3102" w:rsidRPr="00F43A22" w:rsidRDefault="00FD3102" w:rsidP="00FD3102">
            <w:pPr>
              <w:rPr>
                <w:sz w:val="24"/>
                <w:szCs w:val="24"/>
              </w:rPr>
            </w:pPr>
            <w:r w:rsidRPr="00F43A22">
              <w:rPr>
                <w:sz w:val="24"/>
                <w:szCs w:val="24"/>
              </w:rPr>
              <w:t xml:space="preserve">Хранение </w:t>
            </w:r>
            <w:r>
              <w:rPr>
                <w:sz w:val="24"/>
                <w:szCs w:val="24"/>
              </w:rPr>
              <w:t>а</w:t>
            </w:r>
            <w:r w:rsidRPr="00F43A22">
              <w:rPr>
                <w:sz w:val="24"/>
                <w:szCs w:val="24"/>
              </w:rPr>
              <w:t>втотранспорта</w:t>
            </w:r>
          </w:p>
        </w:tc>
        <w:tc>
          <w:tcPr>
            <w:tcW w:w="508"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0.0024/</w:t>
            </w:r>
            <w:r w:rsidR="007715BA" w:rsidRPr="007715BA">
              <w:rPr>
                <w:sz w:val="24"/>
                <w:szCs w:val="24"/>
              </w:rPr>
              <w:t xml:space="preserve"> НПУ</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4</w:t>
            </w:r>
          </w:p>
        </w:tc>
        <w:tc>
          <w:tcPr>
            <w:tcW w:w="50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6</w:t>
            </w:r>
          </w:p>
        </w:tc>
        <w:tc>
          <w:tcPr>
            <w:tcW w:w="512"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100</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7715BA" w:rsidP="00FD3102">
            <w:pPr>
              <w:jc w:val="center"/>
              <w:rPr>
                <w:sz w:val="24"/>
                <w:szCs w:val="24"/>
              </w:rPr>
            </w:pPr>
            <w:r w:rsidRPr="007715BA">
              <w:rPr>
                <w:sz w:val="24"/>
                <w:szCs w:val="24"/>
              </w:rPr>
              <w:t>НПУ</w:t>
            </w:r>
          </w:p>
        </w:tc>
        <w:tc>
          <w:tcPr>
            <w:tcW w:w="506" w:type="pct"/>
            <w:tcBorders>
              <w:top w:val="single" w:sz="4" w:space="0" w:color="auto"/>
              <w:left w:val="single" w:sz="4" w:space="0" w:color="auto"/>
              <w:bottom w:val="single" w:sz="4" w:space="0" w:color="auto"/>
              <w:right w:val="single" w:sz="4" w:space="0" w:color="auto"/>
            </w:tcBorders>
          </w:tcPr>
          <w:p w:rsidR="00FD3102" w:rsidRPr="007715BA" w:rsidRDefault="007715BA" w:rsidP="00FD3102">
            <w:pPr>
              <w:jc w:val="center"/>
              <w:rPr>
                <w:sz w:val="24"/>
                <w:szCs w:val="24"/>
              </w:rPr>
            </w:pPr>
            <w:r w:rsidRPr="007715BA">
              <w:rPr>
                <w:sz w:val="24"/>
                <w:szCs w:val="24"/>
              </w:rPr>
              <w:t>НПУ</w:t>
            </w:r>
          </w:p>
        </w:tc>
        <w:tc>
          <w:tcPr>
            <w:tcW w:w="361" w:type="pct"/>
            <w:tcBorders>
              <w:top w:val="single" w:sz="4" w:space="0" w:color="auto"/>
              <w:left w:val="single" w:sz="4" w:space="0" w:color="auto"/>
              <w:bottom w:val="single" w:sz="4" w:space="0" w:color="auto"/>
              <w:right w:val="single" w:sz="4" w:space="0" w:color="auto"/>
            </w:tcBorders>
          </w:tcPr>
          <w:p w:rsidR="00FD3102" w:rsidRPr="007715BA" w:rsidRDefault="007715BA" w:rsidP="007715BA">
            <w:pPr>
              <w:ind w:left="-109" w:right="-110"/>
              <w:jc w:val="center"/>
              <w:rPr>
                <w:sz w:val="24"/>
                <w:szCs w:val="24"/>
              </w:rPr>
            </w:pPr>
            <w:r w:rsidRPr="007715BA">
              <w:rPr>
                <w:sz w:val="24"/>
                <w:szCs w:val="24"/>
              </w:rPr>
              <w:t>НПУ</w:t>
            </w:r>
          </w:p>
        </w:tc>
        <w:tc>
          <w:tcPr>
            <w:tcW w:w="367" w:type="pct"/>
            <w:tcBorders>
              <w:top w:val="single" w:sz="4" w:space="0" w:color="auto"/>
              <w:left w:val="single" w:sz="4" w:space="0" w:color="auto"/>
              <w:bottom w:val="single" w:sz="4" w:space="0" w:color="auto"/>
              <w:right w:val="single" w:sz="4" w:space="0" w:color="auto"/>
            </w:tcBorders>
          </w:tcPr>
          <w:p w:rsidR="00FD3102" w:rsidRPr="007715BA" w:rsidRDefault="00FD3102" w:rsidP="00FD3102">
            <w:pPr>
              <w:jc w:val="center"/>
              <w:rPr>
                <w:sz w:val="24"/>
                <w:szCs w:val="24"/>
              </w:rPr>
            </w:pPr>
            <w:r w:rsidRPr="007715BA">
              <w:rPr>
                <w:sz w:val="24"/>
                <w:szCs w:val="24"/>
              </w:rPr>
              <w:t>2</w:t>
            </w:r>
          </w:p>
        </w:tc>
      </w:tr>
      <w:tr w:rsidR="00CA1E24" w:rsidRPr="007715BA" w:rsidTr="0098090B">
        <w:tc>
          <w:tcPr>
            <w:tcW w:w="280" w:type="pct"/>
            <w:vMerge/>
            <w:tcBorders>
              <w:left w:val="single" w:sz="4" w:space="0" w:color="auto"/>
              <w:bottom w:val="single" w:sz="4" w:space="0" w:color="auto"/>
              <w:right w:val="single" w:sz="4" w:space="0" w:color="auto"/>
            </w:tcBorders>
          </w:tcPr>
          <w:p w:rsidR="00CA1E24" w:rsidRPr="00F43A22" w:rsidRDefault="00CA1E24" w:rsidP="00CA1E24">
            <w:pPr>
              <w:rPr>
                <w:sz w:val="24"/>
                <w:szCs w:val="24"/>
              </w:rPr>
            </w:pPr>
          </w:p>
        </w:tc>
        <w:tc>
          <w:tcPr>
            <w:tcW w:w="945" w:type="pct"/>
            <w:tcBorders>
              <w:top w:val="single" w:sz="4" w:space="0" w:color="auto"/>
              <w:left w:val="single" w:sz="4" w:space="0" w:color="auto"/>
              <w:bottom w:val="single" w:sz="4" w:space="0" w:color="auto"/>
              <w:right w:val="single" w:sz="4" w:space="0" w:color="auto"/>
            </w:tcBorders>
          </w:tcPr>
          <w:p w:rsidR="00CA1E24" w:rsidRDefault="00CA1E24" w:rsidP="00CA1E24">
            <w:pPr>
              <w:rPr>
                <w:sz w:val="24"/>
                <w:szCs w:val="24"/>
              </w:rPr>
            </w:pPr>
            <w:r>
              <w:rPr>
                <w:sz w:val="24"/>
                <w:szCs w:val="24"/>
              </w:rPr>
              <w:t>Иные виды</w:t>
            </w:r>
          </w:p>
          <w:p w:rsidR="00CA1E24" w:rsidRDefault="00CA1E24" w:rsidP="00CA1E24">
            <w:pPr>
              <w:rPr>
                <w:sz w:val="24"/>
                <w:szCs w:val="24"/>
              </w:rPr>
            </w:pPr>
          </w:p>
        </w:tc>
        <w:tc>
          <w:tcPr>
            <w:tcW w:w="508"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CA1E24" w:rsidRDefault="00CA1E24" w:rsidP="00CA1E24">
            <w:r w:rsidRPr="00CF0EA2">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CA1E24" w:rsidRDefault="00CA1E24" w:rsidP="00CA1E24">
            <w:r w:rsidRPr="00CF0EA2">
              <w:rPr>
                <w:sz w:val="24"/>
                <w:szCs w:val="24"/>
              </w:rPr>
              <w:t>НПУ</w:t>
            </w:r>
          </w:p>
        </w:tc>
        <w:tc>
          <w:tcPr>
            <w:tcW w:w="512"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rPr>
                <w:sz w:val="24"/>
                <w:szCs w:val="24"/>
              </w:rPr>
              <w:t>70</w:t>
            </w:r>
          </w:p>
        </w:tc>
        <w:tc>
          <w:tcPr>
            <w:tcW w:w="506" w:type="pct"/>
            <w:tcBorders>
              <w:top w:val="single" w:sz="4" w:space="0" w:color="auto"/>
              <w:left w:val="single" w:sz="4" w:space="0" w:color="auto"/>
              <w:bottom w:val="single" w:sz="4" w:space="0" w:color="auto"/>
              <w:right w:val="single" w:sz="4" w:space="0" w:color="auto"/>
            </w:tcBorders>
          </w:tcPr>
          <w:p w:rsidR="00CA1E24" w:rsidRDefault="00CA1E24" w:rsidP="00CA1E24">
            <w:r w:rsidRPr="00CF0EA2">
              <w:rPr>
                <w:sz w:val="24"/>
                <w:szCs w:val="24"/>
              </w:rPr>
              <w:t>НПУ</w:t>
            </w:r>
          </w:p>
        </w:tc>
        <w:tc>
          <w:tcPr>
            <w:tcW w:w="506" w:type="pct"/>
            <w:tcBorders>
              <w:top w:val="single" w:sz="4" w:space="0" w:color="auto"/>
              <w:left w:val="single" w:sz="4" w:space="0" w:color="auto"/>
              <w:bottom w:val="single" w:sz="4" w:space="0" w:color="auto"/>
              <w:right w:val="single" w:sz="4" w:space="0" w:color="auto"/>
            </w:tcBorders>
          </w:tcPr>
          <w:p w:rsidR="00CA1E24" w:rsidRDefault="00CA1E24" w:rsidP="00CA1E24">
            <w:r w:rsidRPr="00CF0EA2">
              <w:rPr>
                <w:sz w:val="24"/>
                <w:szCs w:val="24"/>
              </w:rPr>
              <w:t>НПУ</w:t>
            </w:r>
          </w:p>
        </w:tc>
        <w:tc>
          <w:tcPr>
            <w:tcW w:w="361" w:type="pct"/>
            <w:tcBorders>
              <w:top w:val="single" w:sz="4" w:space="0" w:color="auto"/>
              <w:left w:val="single" w:sz="4" w:space="0" w:color="auto"/>
              <w:bottom w:val="single" w:sz="4" w:space="0" w:color="auto"/>
              <w:right w:val="single" w:sz="4" w:space="0" w:color="auto"/>
            </w:tcBorders>
          </w:tcPr>
          <w:p w:rsidR="00CA1E24" w:rsidRPr="007715BA" w:rsidRDefault="00CA1E24" w:rsidP="00CA1E24">
            <w:pPr>
              <w:jc w:val="center"/>
              <w:rPr>
                <w:sz w:val="24"/>
                <w:szCs w:val="24"/>
              </w:rPr>
            </w:pPr>
            <w:r w:rsidRPr="007715BA">
              <w:rPr>
                <w:sz w:val="24"/>
                <w:szCs w:val="24"/>
              </w:rPr>
              <w:t>НР</w:t>
            </w:r>
          </w:p>
        </w:tc>
        <w:tc>
          <w:tcPr>
            <w:tcW w:w="367" w:type="pct"/>
            <w:tcBorders>
              <w:top w:val="single" w:sz="4" w:space="0" w:color="auto"/>
              <w:left w:val="single" w:sz="4" w:space="0" w:color="auto"/>
              <w:bottom w:val="single" w:sz="4" w:space="0" w:color="auto"/>
              <w:right w:val="single" w:sz="4" w:space="0" w:color="auto"/>
            </w:tcBorders>
          </w:tcPr>
          <w:p w:rsidR="00CA1E24" w:rsidRPr="007715BA" w:rsidRDefault="00CA1E24" w:rsidP="00CA1E24">
            <w:pPr>
              <w:jc w:val="center"/>
              <w:rPr>
                <w:sz w:val="24"/>
                <w:szCs w:val="24"/>
              </w:rPr>
            </w:pPr>
            <w:r w:rsidRPr="007715BA">
              <w:rPr>
                <w:sz w:val="24"/>
                <w:szCs w:val="24"/>
              </w:rPr>
              <w:t>3</w:t>
            </w:r>
          </w:p>
        </w:tc>
      </w:tr>
      <w:tr w:rsidR="00CA1E24" w:rsidRPr="00866E53" w:rsidTr="00512CC3">
        <w:trPr>
          <w:cantSplit/>
          <w:trHeight w:val="1441"/>
        </w:trPr>
        <w:tc>
          <w:tcPr>
            <w:tcW w:w="280" w:type="pct"/>
            <w:tcBorders>
              <w:top w:val="single" w:sz="4" w:space="0" w:color="auto"/>
              <w:left w:val="single" w:sz="4" w:space="0" w:color="auto"/>
              <w:bottom w:val="single" w:sz="4" w:space="0" w:color="auto"/>
              <w:right w:val="single" w:sz="4" w:space="0" w:color="auto"/>
            </w:tcBorders>
            <w:textDirection w:val="btLr"/>
          </w:tcPr>
          <w:p w:rsidR="00CA1E24" w:rsidRPr="00866E53" w:rsidRDefault="00CA1E24" w:rsidP="00CA1E24">
            <w:pPr>
              <w:ind w:left="113" w:right="113"/>
              <w:jc w:val="center"/>
              <w:rPr>
                <w:b/>
                <w:sz w:val="22"/>
              </w:rPr>
            </w:pPr>
            <w:r w:rsidRPr="00866E53">
              <w:rPr>
                <w:b/>
                <w:sz w:val="22"/>
              </w:rPr>
              <w:t>С</w:t>
            </w:r>
            <w:r>
              <w:rPr>
                <w:b/>
                <w:sz w:val="22"/>
              </w:rPr>
              <w:t>Н</w:t>
            </w:r>
            <w:r w:rsidRPr="00866E53">
              <w:rPr>
                <w:b/>
                <w:sz w:val="22"/>
              </w:rPr>
              <w:t>-1</w:t>
            </w:r>
            <w:r>
              <w:rPr>
                <w:b/>
                <w:sz w:val="22"/>
              </w:rPr>
              <w:t>, СН-2</w:t>
            </w:r>
          </w:p>
        </w:tc>
        <w:tc>
          <w:tcPr>
            <w:tcW w:w="945"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t>Все виды</w:t>
            </w:r>
          </w:p>
        </w:tc>
        <w:tc>
          <w:tcPr>
            <w:tcW w:w="508"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НПУ</w:t>
            </w:r>
          </w:p>
        </w:tc>
        <w:tc>
          <w:tcPr>
            <w:tcW w:w="512"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60</w:t>
            </w:r>
          </w:p>
        </w:tc>
        <w:tc>
          <w:tcPr>
            <w:tcW w:w="506"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НПУ</w:t>
            </w:r>
          </w:p>
        </w:tc>
        <w:tc>
          <w:tcPr>
            <w:tcW w:w="506"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1</w:t>
            </w:r>
          </w:p>
        </w:tc>
        <w:tc>
          <w:tcPr>
            <w:tcW w:w="361"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1.5</w:t>
            </w:r>
          </w:p>
        </w:tc>
        <w:tc>
          <w:tcPr>
            <w:tcW w:w="367"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3</w:t>
            </w:r>
          </w:p>
        </w:tc>
      </w:tr>
      <w:tr w:rsidR="00CA1E24" w:rsidRPr="00866E53" w:rsidTr="00FD3102">
        <w:trPr>
          <w:cantSplit/>
          <w:trHeight w:val="838"/>
        </w:trPr>
        <w:tc>
          <w:tcPr>
            <w:tcW w:w="280" w:type="pct"/>
            <w:tcBorders>
              <w:top w:val="single" w:sz="4" w:space="0" w:color="auto"/>
              <w:left w:val="single" w:sz="4" w:space="0" w:color="auto"/>
              <w:bottom w:val="single" w:sz="4" w:space="0" w:color="auto"/>
              <w:right w:val="single" w:sz="4" w:space="0" w:color="auto"/>
            </w:tcBorders>
            <w:textDirection w:val="btLr"/>
          </w:tcPr>
          <w:p w:rsidR="00CA1E24" w:rsidRPr="00866E53" w:rsidRDefault="00CA1E24" w:rsidP="00CA1E24">
            <w:pPr>
              <w:ind w:left="113" w:right="113"/>
              <w:jc w:val="center"/>
              <w:rPr>
                <w:b/>
                <w:sz w:val="22"/>
              </w:rPr>
            </w:pPr>
            <w:r>
              <w:rPr>
                <w:b/>
                <w:sz w:val="22"/>
              </w:rPr>
              <w:t>СХ-1</w:t>
            </w:r>
          </w:p>
        </w:tc>
        <w:tc>
          <w:tcPr>
            <w:tcW w:w="945"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t>Все виды</w:t>
            </w:r>
          </w:p>
        </w:tc>
        <w:tc>
          <w:tcPr>
            <w:tcW w:w="508" w:type="pct"/>
            <w:tcBorders>
              <w:top w:val="single" w:sz="4" w:space="0" w:color="auto"/>
              <w:left w:val="single" w:sz="4" w:space="0" w:color="auto"/>
              <w:bottom w:val="single" w:sz="4" w:space="0" w:color="auto"/>
              <w:right w:val="single" w:sz="4" w:space="0" w:color="auto"/>
            </w:tcBorders>
          </w:tcPr>
          <w:p w:rsidR="009D692D" w:rsidRDefault="009D692D" w:rsidP="00CA1E24">
            <w:pPr>
              <w:jc w:val="center"/>
              <w:rPr>
                <w:sz w:val="24"/>
                <w:szCs w:val="24"/>
              </w:rPr>
            </w:pPr>
            <w:r>
              <w:rPr>
                <w:sz w:val="24"/>
                <w:szCs w:val="24"/>
              </w:rPr>
              <w:t>0,09/</w:t>
            </w:r>
          </w:p>
          <w:p w:rsidR="00CA1E24" w:rsidRDefault="00CA1E24" w:rsidP="00CA1E24">
            <w:pPr>
              <w:jc w:val="center"/>
            </w:pPr>
            <w:r w:rsidRPr="000D2B38">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CA1E24" w:rsidRDefault="009D692D" w:rsidP="00CA1E24">
            <w:pPr>
              <w:jc w:val="center"/>
            </w:pPr>
            <w:r>
              <w:rPr>
                <w:sz w:val="24"/>
                <w:szCs w:val="24"/>
              </w:rPr>
              <w:t>30</w:t>
            </w:r>
          </w:p>
        </w:tc>
        <w:tc>
          <w:tcPr>
            <w:tcW w:w="507" w:type="pct"/>
            <w:tcBorders>
              <w:top w:val="single" w:sz="4" w:space="0" w:color="auto"/>
              <w:left w:val="single" w:sz="4" w:space="0" w:color="auto"/>
              <w:bottom w:val="single" w:sz="4" w:space="0" w:color="auto"/>
              <w:right w:val="single" w:sz="4" w:space="0" w:color="auto"/>
            </w:tcBorders>
          </w:tcPr>
          <w:p w:rsidR="00CA1E24" w:rsidRDefault="009D692D" w:rsidP="00CA1E24">
            <w:pPr>
              <w:jc w:val="center"/>
            </w:pPr>
            <w:r>
              <w:rPr>
                <w:sz w:val="24"/>
                <w:szCs w:val="24"/>
              </w:rPr>
              <w:t>30</w:t>
            </w:r>
          </w:p>
        </w:tc>
        <w:tc>
          <w:tcPr>
            <w:tcW w:w="512"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40</w:t>
            </w:r>
          </w:p>
        </w:tc>
        <w:tc>
          <w:tcPr>
            <w:tcW w:w="506"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НПУ</w:t>
            </w:r>
          </w:p>
        </w:tc>
        <w:tc>
          <w:tcPr>
            <w:tcW w:w="506"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10</w:t>
            </w:r>
          </w:p>
        </w:tc>
        <w:tc>
          <w:tcPr>
            <w:tcW w:w="361"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1.5</w:t>
            </w:r>
          </w:p>
        </w:tc>
        <w:tc>
          <w:tcPr>
            <w:tcW w:w="367"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3</w:t>
            </w:r>
          </w:p>
        </w:tc>
      </w:tr>
      <w:tr w:rsidR="00CA1E24" w:rsidRPr="00866E53" w:rsidTr="00FD3102">
        <w:trPr>
          <w:cantSplit/>
          <w:trHeight w:val="979"/>
        </w:trPr>
        <w:tc>
          <w:tcPr>
            <w:tcW w:w="280" w:type="pct"/>
            <w:tcBorders>
              <w:top w:val="single" w:sz="4" w:space="0" w:color="auto"/>
              <w:left w:val="single" w:sz="4" w:space="0" w:color="auto"/>
              <w:bottom w:val="single" w:sz="4" w:space="0" w:color="auto"/>
              <w:right w:val="single" w:sz="4" w:space="0" w:color="auto"/>
            </w:tcBorders>
            <w:textDirection w:val="btLr"/>
          </w:tcPr>
          <w:p w:rsidR="00CA1E24" w:rsidRPr="00866E53" w:rsidRDefault="00CA1E24" w:rsidP="00CA1E24">
            <w:pPr>
              <w:ind w:left="113" w:right="113"/>
              <w:rPr>
                <w:b/>
                <w:sz w:val="22"/>
              </w:rPr>
            </w:pPr>
            <w:r w:rsidRPr="00866E53">
              <w:rPr>
                <w:b/>
                <w:sz w:val="22"/>
              </w:rPr>
              <w:t>Т-</w:t>
            </w:r>
            <w:proofErr w:type="gramStart"/>
            <w:r w:rsidRPr="00866E53">
              <w:rPr>
                <w:b/>
                <w:sz w:val="22"/>
              </w:rPr>
              <w:t>1</w:t>
            </w:r>
            <w:r>
              <w:rPr>
                <w:b/>
                <w:sz w:val="22"/>
              </w:rPr>
              <w:t>,  И</w:t>
            </w:r>
            <w:proofErr w:type="gramEnd"/>
          </w:p>
        </w:tc>
        <w:tc>
          <w:tcPr>
            <w:tcW w:w="945"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t>Все виды</w:t>
            </w:r>
          </w:p>
        </w:tc>
        <w:tc>
          <w:tcPr>
            <w:tcW w:w="508"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rsidRPr="00087CD4">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rsidRPr="00087CD4">
              <w:rPr>
                <w:sz w:val="24"/>
                <w:szCs w:val="24"/>
              </w:rPr>
              <w:t>НПУ</w:t>
            </w:r>
          </w:p>
        </w:tc>
        <w:tc>
          <w:tcPr>
            <w:tcW w:w="507"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rsidRPr="00087CD4">
              <w:rPr>
                <w:sz w:val="24"/>
                <w:szCs w:val="24"/>
              </w:rPr>
              <w:t>НПУ</w:t>
            </w:r>
          </w:p>
        </w:tc>
        <w:tc>
          <w:tcPr>
            <w:tcW w:w="512"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80</w:t>
            </w:r>
          </w:p>
        </w:tc>
        <w:tc>
          <w:tcPr>
            <w:tcW w:w="506"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НПУ</w:t>
            </w:r>
          </w:p>
        </w:tc>
        <w:tc>
          <w:tcPr>
            <w:tcW w:w="506"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1</w:t>
            </w:r>
          </w:p>
        </w:tc>
        <w:tc>
          <w:tcPr>
            <w:tcW w:w="361"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1.5</w:t>
            </w:r>
          </w:p>
        </w:tc>
        <w:tc>
          <w:tcPr>
            <w:tcW w:w="367"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3</w:t>
            </w:r>
          </w:p>
        </w:tc>
      </w:tr>
      <w:tr w:rsidR="00CA1E24" w:rsidRPr="00866E53" w:rsidTr="00FD3102">
        <w:trPr>
          <w:cantSplit/>
          <w:trHeight w:val="694"/>
        </w:trPr>
        <w:tc>
          <w:tcPr>
            <w:tcW w:w="280" w:type="pct"/>
            <w:tcBorders>
              <w:top w:val="single" w:sz="4" w:space="0" w:color="auto"/>
              <w:left w:val="single" w:sz="4" w:space="0" w:color="auto"/>
              <w:bottom w:val="single" w:sz="4" w:space="0" w:color="auto"/>
              <w:right w:val="single" w:sz="4" w:space="0" w:color="auto"/>
            </w:tcBorders>
            <w:textDirection w:val="btLr"/>
          </w:tcPr>
          <w:p w:rsidR="00CA1E24" w:rsidRDefault="00CA1E24" w:rsidP="00CA1E24">
            <w:pPr>
              <w:ind w:left="113" w:right="113"/>
              <w:jc w:val="center"/>
              <w:rPr>
                <w:b/>
                <w:sz w:val="22"/>
              </w:rPr>
            </w:pPr>
            <w:r>
              <w:rPr>
                <w:b/>
                <w:sz w:val="22"/>
              </w:rPr>
              <w:t>Р-1</w:t>
            </w:r>
          </w:p>
          <w:p w:rsidR="00CA1E24" w:rsidRPr="00866E53" w:rsidRDefault="00CA1E24" w:rsidP="00CA1E24">
            <w:pPr>
              <w:ind w:left="113" w:right="113"/>
              <w:jc w:val="center"/>
              <w:rPr>
                <w:b/>
                <w:sz w:val="22"/>
              </w:rPr>
            </w:pPr>
          </w:p>
        </w:tc>
        <w:tc>
          <w:tcPr>
            <w:tcW w:w="945"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t>Все виды</w:t>
            </w:r>
          </w:p>
        </w:tc>
        <w:tc>
          <w:tcPr>
            <w:tcW w:w="508" w:type="pct"/>
            <w:tcBorders>
              <w:top w:val="single" w:sz="4" w:space="0" w:color="auto"/>
              <w:left w:val="single" w:sz="4" w:space="0" w:color="auto"/>
              <w:bottom w:val="single" w:sz="4" w:space="0" w:color="auto"/>
              <w:right w:val="single" w:sz="4" w:space="0" w:color="auto"/>
            </w:tcBorders>
          </w:tcPr>
          <w:p w:rsidR="00CA1E24" w:rsidRDefault="009D692D" w:rsidP="00CA1E24">
            <w:pPr>
              <w:jc w:val="center"/>
            </w:pPr>
            <w:proofErr w:type="spellStart"/>
            <w:r>
              <w:rPr>
                <w:sz w:val="22"/>
                <w:szCs w:val="22"/>
              </w:rPr>
              <w:t>Опред.ППМТ</w:t>
            </w:r>
            <w:proofErr w:type="spellEnd"/>
          </w:p>
        </w:tc>
        <w:tc>
          <w:tcPr>
            <w:tcW w:w="507" w:type="pct"/>
            <w:tcBorders>
              <w:top w:val="single" w:sz="4" w:space="0" w:color="auto"/>
              <w:left w:val="single" w:sz="4" w:space="0" w:color="auto"/>
              <w:bottom w:val="single" w:sz="4" w:space="0" w:color="auto"/>
              <w:right w:val="single" w:sz="4" w:space="0" w:color="auto"/>
            </w:tcBorders>
          </w:tcPr>
          <w:p w:rsidR="00CA1E24" w:rsidRDefault="009D692D" w:rsidP="00CA1E24">
            <w:pPr>
              <w:jc w:val="center"/>
            </w:pPr>
            <w:proofErr w:type="spellStart"/>
            <w:r>
              <w:rPr>
                <w:sz w:val="22"/>
                <w:szCs w:val="22"/>
              </w:rPr>
              <w:t>Опред.ППМТ</w:t>
            </w:r>
            <w:proofErr w:type="spellEnd"/>
          </w:p>
        </w:tc>
        <w:tc>
          <w:tcPr>
            <w:tcW w:w="507" w:type="pct"/>
            <w:tcBorders>
              <w:top w:val="single" w:sz="4" w:space="0" w:color="auto"/>
              <w:left w:val="single" w:sz="4" w:space="0" w:color="auto"/>
              <w:bottom w:val="single" w:sz="4" w:space="0" w:color="auto"/>
              <w:right w:val="single" w:sz="4" w:space="0" w:color="auto"/>
            </w:tcBorders>
          </w:tcPr>
          <w:p w:rsidR="00CA1E24" w:rsidRDefault="009D692D" w:rsidP="00CA1E24">
            <w:pPr>
              <w:jc w:val="center"/>
            </w:pPr>
            <w:proofErr w:type="spellStart"/>
            <w:r>
              <w:rPr>
                <w:sz w:val="22"/>
                <w:szCs w:val="22"/>
              </w:rPr>
              <w:t>Опред.ППМТ</w:t>
            </w:r>
            <w:proofErr w:type="spellEnd"/>
          </w:p>
        </w:tc>
        <w:tc>
          <w:tcPr>
            <w:tcW w:w="512"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25</w:t>
            </w:r>
          </w:p>
        </w:tc>
        <w:tc>
          <w:tcPr>
            <w:tcW w:w="506"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50</w:t>
            </w:r>
          </w:p>
        </w:tc>
        <w:tc>
          <w:tcPr>
            <w:tcW w:w="506"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10</w:t>
            </w:r>
          </w:p>
        </w:tc>
        <w:tc>
          <w:tcPr>
            <w:tcW w:w="361"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1.5</w:t>
            </w:r>
          </w:p>
        </w:tc>
        <w:tc>
          <w:tcPr>
            <w:tcW w:w="367"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3</w:t>
            </w:r>
          </w:p>
        </w:tc>
      </w:tr>
      <w:tr w:rsidR="00CA1E24" w:rsidRPr="00866E53" w:rsidTr="00FF6DF3">
        <w:trPr>
          <w:cantSplit/>
          <w:trHeight w:val="729"/>
        </w:trPr>
        <w:tc>
          <w:tcPr>
            <w:tcW w:w="280" w:type="pct"/>
            <w:tcBorders>
              <w:top w:val="single" w:sz="4" w:space="0" w:color="auto"/>
              <w:left w:val="single" w:sz="4" w:space="0" w:color="auto"/>
              <w:bottom w:val="single" w:sz="4" w:space="0" w:color="auto"/>
              <w:right w:val="single" w:sz="4" w:space="0" w:color="auto"/>
            </w:tcBorders>
            <w:textDirection w:val="btLr"/>
          </w:tcPr>
          <w:p w:rsidR="00CA1E24" w:rsidRDefault="00CA1E24" w:rsidP="00CA1E24">
            <w:pPr>
              <w:ind w:left="113" w:right="113"/>
              <w:jc w:val="center"/>
              <w:rPr>
                <w:b/>
                <w:sz w:val="22"/>
              </w:rPr>
            </w:pPr>
            <w:r>
              <w:rPr>
                <w:b/>
                <w:sz w:val="22"/>
              </w:rPr>
              <w:t>Р-2</w:t>
            </w:r>
          </w:p>
        </w:tc>
        <w:tc>
          <w:tcPr>
            <w:tcW w:w="945"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t>Все виды</w:t>
            </w:r>
          </w:p>
        </w:tc>
        <w:tc>
          <w:tcPr>
            <w:tcW w:w="508" w:type="pct"/>
            <w:tcBorders>
              <w:top w:val="single" w:sz="4" w:space="0" w:color="auto"/>
              <w:left w:val="single" w:sz="4" w:space="0" w:color="auto"/>
              <w:bottom w:val="single" w:sz="4" w:space="0" w:color="auto"/>
              <w:right w:val="single" w:sz="4" w:space="0" w:color="auto"/>
            </w:tcBorders>
          </w:tcPr>
          <w:p w:rsidR="00CA1E24" w:rsidRDefault="009D692D" w:rsidP="00CA1E24">
            <w:pPr>
              <w:jc w:val="center"/>
            </w:pPr>
            <w:proofErr w:type="spellStart"/>
            <w:r>
              <w:rPr>
                <w:sz w:val="22"/>
                <w:szCs w:val="22"/>
              </w:rPr>
              <w:t>Опред.ППМТ</w:t>
            </w:r>
            <w:proofErr w:type="spellEnd"/>
          </w:p>
        </w:tc>
        <w:tc>
          <w:tcPr>
            <w:tcW w:w="507" w:type="pct"/>
            <w:tcBorders>
              <w:top w:val="single" w:sz="4" w:space="0" w:color="auto"/>
              <w:left w:val="single" w:sz="4" w:space="0" w:color="auto"/>
              <w:bottom w:val="single" w:sz="4" w:space="0" w:color="auto"/>
              <w:right w:val="single" w:sz="4" w:space="0" w:color="auto"/>
            </w:tcBorders>
          </w:tcPr>
          <w:p w:rsidR="00CA1E24" w:rsidRDefault="009D692D" w:rsidP="00CA1E24">
            <w:pPr>
              <w:jc w:val="center"/>
            </w:pPr>
            <w:r>
              <w:rPr>
                <w:sz w:val="22"/>
                <w:szCs w:val="22"/>
              </w:rPr>
              <w:t>20</w:t>
            </w:r>
          </w:p>
        </w:tc>
        <w:tc>
          <w:tcPr>
            <w:tcW w:w="507" w:type="pct"/>
            <w:tcBorders>
              <w:top w:val="single" w:sz="4" w:space="0" w:color="auto"/>
              <w:left w:val="single" w:sz="4" w:space="0" w:color="auto"/>
              <w:bottom w:val="single" w:sz="4" w:space="0" w:color="auto"/>
              <w:right w:val="single" w:sz="4" w:space="0" w:color="auto"/>
            </w:tcBorders>
          </w:tcPr>
          <w:p w:rsidR="00CA1E24" w:rsidRDefault="009D692D" w:rsidP="00CA1E24">
            <w:pPr>
              <w:jc w:val="center"/>
            </w:pPr>
            <w:r>
              <w:rPr>
                <w:sz w:val="22"/>
                <w:szCs w:val="22"/>
              </w:rPr>
              <w:t>30</w:t>
            </w:r>
          </w:p>
        </w:tc>
        <w:tc>
          <w:tcPr>
            <w:tcW w:w="512"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40</w:t>
            </w:r>
          </w:p>
        </w:tc>
        <w:tc>
          <w:tcPr>
            <w:tcW w:w="506"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30</w:t>
            </w:r>
          </w:p>
        </w:tc>
        <w:tc>
          <w:tcPr>
            <w:tcW w:w="506"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5</w:t>
            </w:r>
          </w:p>
        </w:tc>
        <w:tc>
          <w:tcPr>
            <w:tcW w:w="361"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1.5</w:t>
            </w:r>
          </w:p>
        </w:tc>
        <w:tc>
          <w:tcPr>
            <w:tcW w:w="367"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2</w:t>
            </w:r>
          </w:p>
        </w:tc>
      </w:tr>
      <w:tr w:rsidR="00CA1E24" w:rsidRPr="00866E53" w:rsidTr="00FF6DF3">
        <w:trPr>
          <w:cantSplit/>
          <w:trHeight w:val="852"/>
        </w:trPr>
        <w:tc>
          <w:tcPr>
            <w:tcW w:w="280" w:type="pct"/>
            <w:tcBorders>
              <w:top w:val="single" w:sz="4" w:space="0" w:color="auto"/>
              <w:left w:val="single" w:sz="4" w:space="0" w:color="auto"/>
              <w:bottom w:val="single" w:sz="4" w:space="0" w:color="auto"/>
              <w:right w:val="single" w:sz="4" w:space="0" w:color="auto"/>
            </w:tcBorders>
            <w:textDirection w:val="btLr"/>
          </w:tcPr>
          <w:p w:rsidR="00CA1E24" w:rsidRDefault="00CA1E24" w:rsidP="00CA1E24">
            <w:pPr>
              <w:ind w:left="113" w:right="113"/>
              <w:jc w:val="center"/>
              <w:rPr>
                <w:b/>
                <w:sz w:val="22"/>
              </w:rPr>
            </w:pPr>
            <w:r>
              <w:rPr>
                <w:b/>
                <w:sz w:val="22"/>
              </w:rPr>
              <w:t>ООТ</w:t>
            </w:r>
          </w:p>
        </w:tc>
        <w:tc>
          <w:tcPr>
            <w:tcW w:w="945" w:type="pct"/>
            <w:tcBorders>
              <w:top w:val="single" w:sz="4" w:space="0" w:color="auto"/>
              <w:left w:val="single" w:sz="4" w:space="0" w:color="auto"/>
              <w:bottom w:val="single" w:sz="4" w:space="0" w:color="auto"/>
              <w:right w:val="single" w:sz="4" w:space="0" w:color="auto"/>
            </w:tcBorders>
          </w:tcPr>
          <w:p w:rsidR="00CA1E24" w:rsidRDefault="00CA1E24" w:rsidP="00CA1E24">
            <w:pPr>
              <w:jc w:val="center"/>
            </w:pPr>
            <w:r>
              <w:t>Все виды</w:t>
            </w:r>
          </w:p>
        </w:tc>
        <w:tc>
          <w:tcPr>
            <w:tcW w:w="508" w:type="pct"/>
            <w:tcBorders>
              <w:top w:val="single" w:sz="4" w:space="0" w:color="auto"/>
              <w:left w:val="single" w:sz="4" w:space="0" w:color="auto"/>
              <w:bottom w:val="single" w:sz="4" w:space="0" w:color="auto"/>
              <w:right w:val="single" w:sz="4" w:space="0" w:color="auto"/>
            </w:tcBorders>
          </w:tcPr>
          <w:p w:rsidR="00CA1E24" w:rsidRDefault="009D692D" w:rsidP="00CA1E24">
            <w:pPr>
              <w:jc w:val="center"/>
            </w:pPr>
            <w:proofErr w:type="spellStart"/>
            <w:r>
              <w:rPr>
                <w:sz w:val="22"/>
                <w:szCs w:val="22"/>
              </w:rPr>
              <w:t>Опред.ППМТ</w:t>
            </w:r>
            <w:proofErr w:type="spellEnd"/>
          </w:p>
        </w:tc>
        <w:tc>
          <w:tcPr>
            <w:tcW w:w="507" w:type="pct"/>
            <w:tcBorders>
              <w:top w:val="single" w:sz="4" w:space="0" w:color="auto"/>
              <w:left w:val="single" w:sz="4" w:space="0" w:color="auto"/>
              <w:bottom w:val="single" w:sz="4" w:space="0" w:color="auto"/>
              <w:right w:val="single" w:sz="4" w:space="0" w:color="auto"/>
            </w:tcBorders>
          </w:tcPr>
          <w:p w:rsidR="00CA1E24" w:rsidRDefault="009D692D" w:rsidP="00CA1E24">
            <w:pPr>
              <w:jc w:val="center"/>
            </w:pPr>
            <w:r>
              <w:rPr>
                <w:sz w:val="24"/>
                <w:szCs w:val="24"/>
              </w:rPr>
              <w:t>20</w:t>
            </w:r>
          </w:p>
        </w:tc>
        <w:tc>
          <w:tcPr>
            <w:tcW w:w="507" w:type="pct"/>
            <w:tcBorders>
              <w:top w:val="single" w:sz="4" w:space="0" w:color="auto"/>
              <w:left w:val="single" w:sz="4" w:space="0" w:color="auto"/>
              <w:bottom w:val="single" w:sz="4" w:space="0" w:color="auto"/>
              <w:right w:val="single" w:sz="4" w:space="0" w:color="auto"/>
            </w:tcBorders>
          </w:tcPr>
          <w:p w:rsidR="00CA1E24" w:rsidRDefault="009D692D" w:rsidP="00CA1E24">
            <w:pPr>
              <w:jc w:val="center"/>
            </w:pPr>
            <w:r>
              <w:rPr>
                <w:sz w:val="24"/>
                <w:szCs w:val="24"/>
              </w:rPr>
              <w:t>30</w:t>
            </w:r>
          </w:p>
        </w:tc>
        <w:tc>
          <w:tcPr>
            <w:tcW w:w="512"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40</w:t>
            </w:r>
          </w:p>
        </w:tc>
        <w:tc>
          <w:tcPr>
            <w:tcW w:w="506"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20</w:t>
            </w:r>
          </w:p>
        </w:tc>
        <w:tc>
          <w:tcPr>
            <w:tcW w:w="506"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5</w:t>
            </w:r>
          </w:p>
        </w:tc>
        <w:tc>
          <w:tcPr>
            <w:tcW w:w="361"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1.5</w:t>
            </w:r>
          </w:p>
        </w:tc>
        <w:tc>
          <w:tcPr>
            <w:tcW w:w="367" w:type="pct"/>
            <w:tcBorders>
              <w:top w:val="single" w:sz="4" w:space="0" w:color="auto"/>
              <w:left w:val="single" w:sz="4" w:space="0" w:color="auto"/>
              <w:bottom w:val="single" w:sz="4" w:space="0" w:color="auto"/>
              <w:right w:val="single" w:sz="4" w:space="0" w:color="auto"/>
            </w:tcBorders>
          </w:tcPr>
          <w:p w:rsidR="00CA1E24" w:rsidRPr="00CA1E24" w:rsidRDefault="00CA1E24" w:rsidP="00CA1E24">
            <w:pPr>
              <w:jc w:val="center"/>
              <w:rPr>
                <w:sz w:val="24"/>
                <w:szCs w:val="24"/>
              </w:rPr>
            </w:pPr>
            <w:r w:rsidRPr="00CA1E24">
              <w:rPr>
                <w:sz w:val="24"/>
                <w:szCs w:val="24"/>
              </w:rPr>
              <w:t>4</w:t>
            </w:r>
          </w:p>
        </w:tc>
      </w:tr>
    </w:tbl>
    <w:p w:rsidR="006C1655" w:rsidRDefault="006C1655" w:rsidP="00477080">
      <w:pPr>
        <w:jc w:val="both"/>
        <w:rPr>
          <w:sz w:val="22"/>
          <w:szCs w:val="22"/>
        </w:rPr>
      </w:pPr>
    </w:p>
    <w:p w:rsidR="00CA1E24" w:rsidRDefault="00CA1E24" w:rsidP="00477080">
      <w:pPr>
        <w:jc w:val="both"/>
        <w:rPr>
          <w:sz w:val="22"/>
          <w:szCs w:val="22"/>
        </w:rPr>
      </w:pPr>
    </w:p>
    <w:p w:rsidR="00477080" w:rsidRDefault="00477080" w:rsidP="00477080">
      <w:pPr>
        <w:jc w:val="both"/>
        <w:rPr>
          <w:sz w:val="22"/>
          <w:szCs w:val="22"/>
        </w:rPr>
      </w:pPr>
      <w:r>
        <w:rPr>
          <w:sz w:val="22"/>
          <w:szCs w:val="22"/>
        </w:rPr>
        <w:lastRenderedPageBreak/>
        <w:t>Примечания:</w:t>
      </w:r>
    </w:p>
    <w:p w:rsidR="00477080" w:rsidRDefault="00477080" w:rsidP="00477080">
      <w:pPr>
        <w:jc w:val="both"/>
        <w:rPr>
          <w:sz w:val="22"/>
          <w:szCs w:val="22"/>
        </w:rPr>
      </w:pPr>
      <w:r>
        <w:rPr>
          <w:sz w:val="22"/>
          <w:szCs w:val="22"/>
        </w:rPr>
        <w:t xml:space="preserve">    </w:t>
      </w:r>
      <w:r w:rsidRPr="00784983">
        <w:rPr>
          <w:sz w:val="22"/>
          <w:szCs w:val="22"/>
        </w:rPr>
        <w:t xml:space="preserve"> Н</w:t>
      </w:r>
      <w:r w:rsidR="001F0B54">
        <w:rPr>
          <w:sz w:val="22"/>
          <w:szCs w:val="22"/>
        </w:rPr>
        <w:t xml:space="preserve">ПУ </w:t>
      </w:r>
      <w:r w:rsidRPr="00784983">
        <w:rPr>
          <w:sz w:val="22"/>
          <w:szCs w:val="22"/>
        </w:rPr>
        <w:t xml:space="preserve">– не </w:t>
      </w:r>
      <w:r w:rsidR="002C4CB5">
        <w:rPr>
          <w:sz w:val="22"/>
          <w:szCs w:val="22"/>
        </w:rPr>
        <w:t>подлежит установлению</w:t>
      </w:r>
    </w:p>
    <w:p w:rsidR="0060457E" w:rsidRPr="00784983" w:rsidRDefault="0060457E" w:rsidP="00477080">
      <w:pPr>
        <w:jc w:val="both"/>
        <w:rPr>
          <w:sz w:val="22"/>
          <w:szCs w:val="22"/>
        </w:rPr>
      </w:pPr>
      <w:r>
        <w:rPr>
          <w:sz w:val="22"/>
          <w:szCs w:val="22"/>
        </w:rPr>
        <w:t xml:space="preserve">     </w:t>
      </w:r>
      <w:proofErr w:type="spellStart"/>
      <w:r>
        <w:rPr>
          <w:sz w:val="22"/>
          <w:szCs w:val="22"/>
        </w:rPr>
        <w:t>Опред.ППМТ</w:t>
      </w:r>
      <w:proofErr w:type="spellEnd"/>
      <w:r>
        <w:rPr>
          <w:sz w:val="22"/>
          <w:szCs w:val="22"/>
        </w:rPr>
        <w:t xml:space="preserve"> – определяется проектом планировки и межевания территории</w:t>
      </w:r>
    </w:p>
    <w:p w:rsidR="00CE6736" w:rsidRDefault="00CE6736" w:rsidP="00477080">
      <w:pPr>
        <w:pStyle w:val="ConsPlusNormal"/>
        <w:widowControl/>
        <w:ind w:firstLine="566"/>
        <w:contextualSpacing/>
        <w:jc w:val="both"/>
        <w:rPr>
          <w:rFonts w:ascii="Times New Roman" w:hAnsi="Times New Roman" w:cs="Times New Roman"/>
          <w:sz w:val="24"/>
          <w:szCs w:val="24"/>
        </w:rPr>
      </w:pPr>
    </w:p>
    <w:p w:rsidR="00FD39EE" w:rsidRDefault="00477080" w:rsidP="00477080">
      <w:pPr>
        <w:pStyle w:val="ConsPlusNormal"/>
        <w:widowControl/>
        <w:ind w:firstLine="566"/>
        <w:contextualSpacing/>
        <w:jc w:val="both"/>
        <w:rPr>
          <w:rFonts w:ascii="Times New Roman" w:hAnsi="Times New Roman" w:cs="Times New Roman"/>
          <w:sz w:val="24"/>
          <w:szCs w:val="24"/>
        </w:rPr>
      </w:pPr>
      <w:r w:rsidRPr="00C54A80">
        <w:rPr>
          <w:rFonts w:ascii="Times New Roman" w:hAnsi="Times New Roman" w:cs="Times New Roman"/>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w:t>
      </w:r>
      <w:r w:rsidR="00C61D59" w:rsidRPr="00C54A80">
        <w:rPr>
          <w:rFonts w:ascii="Times New Roman" w:hAnsi="Times New Roman" w:cs="Times New Roman"/>
          <w:sz w:val="24"/>
          <w:szCs w:val="24"/>
        </w:rPr>
        <w:t>территори</w:t>
      </w:r>
      <w:r w:rsidR="003C7F7F">
        <w:rPr>
          <w:rFonts w:ascii="Times New Roman" w:hAnsi="Times New Roman" w:cs="Times New Roman"/>
          <w:sz w:val="24"/>
          <w:szCs w:val="24"/>
        </w:rPr>
        <w:t xml:space="preserve">ях </w:t>
      </w:r>
      <w:r w:rsidR="00FD39EE">
        <w:rPr>
          <w:rFonts w:ascii="Times New Roman" w:hAnsi="Times New Roman" w:cs="Times New Roman"/>
          <w:sz w:val="24"/>
          <w:szCs w:val="24"/>
        </w:rPr>
        <w:t>зон</w:t>
      </w:r>
      <w:r w:rsidR="003C7F7F">
        <w:rPr>
          <w:rFonts w:ascii="Times New Roman" w:hAnsi="Times New Roman" w:cs="Times New Roman"/>
          <w:sz w:val="24"/>
          <w:szCs w:val="24"/>
        </w:rPr>
        <w:t>:</w:t>
      </w:r>
      <w:r w:rsidR="00FD39EE">
        <w:rPr>
          <w:rFonts w:ascii="Times New Roman" w:hAnsi="Times New Roman" w:cs="Times New Roman"/>
          <w:sz w:val="24"/>
          <w:szCs w:val="24"/>
        </w:rPr>
        <w:t xml:space="preserve"> лесных угодий (</w:t>
      </w:r>
      <w:r w:rsidRPr="00C54A80">
        <w:rPr>
          <w:rFonts w:ascii="Times New Roman" w:hAnsi="Times New Roman" w:cs="Times New Roman"/>
          <w:sz w:val="24"/>
          <w:szCs w:val="24"/>
        </w:rPr>
        <w:t>Л</w:t>
      </w:r>
      <w:r w:rsidR="00FD39EE">
        <w:rPr>
          <w:rFonts w:ascii="Times New Roman" w:hAnsi="Times New Roman" w:cs="Times New Roman"/>
          <w:sz w:val="24"/>
          <w:szCs w:val="24"/>
        </w:rPr>
        <w:t xml:space="preserve">) - </w:t>
      </w:r>
      <w:r w:rsidRPr="00C54A80">
        <w:rPr>
          <w:rFonts w:ascii="Times New Roman" w:hAnsi="Times New Roman" w:cs="Times New Roman"/>
          <w:sz w:val="24"/>
          <w:szCs w:val="24"/>
        </w:rPr>
        <w:t xml:space="preserve"> определяются Лесным Кодексом Российской Федерации</w:t>
      </w:r>
      <w:r w:rsidR="00FD39EE">
        <w:rPr>
          <w:rFonts w:ascii="Times New Roman" w:hAnsi="Times New Roman" w:cs="Times New Roman"/>
          <w:sz w:val="24"/>
          <w:szCs w:val="24"/>
        </w:rPr>
        <w:t>;</w:t>
      </w:r>
    </w:p>
    <w:p w:rsidR="003C7F7F" w:rsidRDefault="003C7F7F" w:rsidP="003C7F7F">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водного фонда (В) - </w:t>
      </w:r>
      <w:r w:rsidRPr="00C54A80">
        <w:rPr>
          <w:rFonts w:ascii="Times New Roman" w:hAnsi="Times New Roman" w:cs="Times New Roman"/>
          <w:sz w:val="24"/>
          <w:szCs w:val="24"/>
        </w:rPr>
        <w:t xml:space="preserve"> определяются </w:t>
      </w:r>
      <w:r>
        <w:rPr>
          <w:rFonts w:ascii="Times New Roman" w:hAnsi="Times New Roman" w:cs="Times New Roman"/>
          <w:sz w:val="24"/>
          <w:szCs w:val="24"/>
        </w:rPr>
        <w:t>Водным</w:t>
      </w:r>
      <w:r w:rsidRPr="00C54A80">
        <w:rPr>
          <w:rFonts w:ascii="Times New Roman" w:hAnsi="Times New Roman" w:cs="Times New Roman"/>
          <w:sz w:val="24"/>
          <w:szCs w:val="24"/>
        </w:rPr>
        <w:t xml:space="preserve"> Кодексом Российской Федерации</w:t>
      </w:r>
    </w:p>
    <w:p w:rsidR="00477080" w:rsidRDefault="00477080" w:rsidP="00477080">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4AB0">
        <w:rPr>
          <w:rFonts w:ascii="Times New Roman" w:hAnsi="Times New Roman" w:cs="Times New Roman"/>
          <w:sz w:val="24"/>
          <w:szCs w:val="24"/>
        </w:rPr>
        <w:t xml:space="preserve">На территории </w:t>
      </w:r>
      <w:r w:rsidR="00104AB0" w:rsidRPr="00BA207F">
        <w:rPr>
          <w:rFonts w:ascii="Times New Roman" w:hAnsi="Times New Roman" w:cs="Times New Roman"/>
          <w:sz w:val="24"/>
          <w:szCs w:val="24"/>
        </w:rPr>
        <w:t>зоны</w:t>
      </w:r>
      <w:r w:rsidRPr="00BA207F">
        <w:rPr>
          <w:rFonts w:ascii="Times New Roman" w:hAnsi="Times New Roman" w:cs="Times New Roman"/>
          <w:sz w:val="24"/>
          <w:szCs w:val="24"/>
        </w:rPr>
        <w:t xml:space="preserve"> особо охраняемых</w:t>
      </w:r>
      <w:r w:rsidR="008D5B66">
        <w:rPr>
          <w:rFonts w:ascii="Times New Roman" w:hAnsi="Times New Roman" w:cs="Times New Roman"/>
          <w:sz w:val="24"/>
          <w:szCs w:val="24"/>
        </w:rPr>
        <w:t xml:space="preserve"> природных</w:t>
      </w:r>
      <w:r w:rsidRPr="00BA207F">
        <w:rPr>
          <w:rFonts w:ascii="Times New Roman" w:hAnsi="Times New Roman" w:cs="Times New Roman"/>
          <w:sz w:val="24"/>
          <w:szCs w:val="24"/>
        </w:rPr>
        <w:t xml:space="preserve"> территорий</w:t>
      </w:r>
      <w:r w:rsidR="003C7F7F">
        <w:rPr>
          <w:rFonts w:ascii="Times New Roman" w:hAnsi="Times New Roman" w:cs="Times New Roman"/>
          <w:sz w:val="24"/>
          <w:szCs w:val="24"/>
        </w:rPr>
        <w:t xml:space="preserve"> (ООПТ)</w:t>
      </w:r>
      <w:r w:rsidRPr="00BA207F">
        <w:rPr>
          <w:rFonts w:ascii="Times New Roman" w:hAnsi="Times New Roman" w:cs="Times New Roman"/>
          <w:sz w:val="24"/>
          <w:szCs w:val="24"/>
        </w:rPr>
        <w:t xml:space="preserve"> предельны</w:t>
      </w:r>
      <w:r w:rsidR="00104AB0">
        <w:rPr>
          <w:rFonts w:ascii="Times New Roman" w:hAnsi="Times New Roman" w:cs="Times New Roman"/>
          <w:sz w:val="24"/>
          <w:szCs w:val="24"/>
        </w:rPr>
        <w:t>е</w:t>
      </w:r>
      <w:r w:rsidRPr="00BA207F">
        <w:rPr>
          <w:rFonts w:ascii="Times New Roman" w:hAnsi="Times New Roman" w:cs="Times New Roman"/>
          <w:sz w:val="24"/>
          <w:szCs w:val="24"/>
        </w:rPr>
        <w:t xml:space="preserve"> (максимальны</w:t>
      </w:r>
      <w:r w:rsidR="00104AB0">
        <w:rPr>
          <w:rFonts w:ascii="Times New Roman" w:hAnsi="Times New Roman" w:cs="Times New Roman"/>
          <w:sz w:val="24"/>
          <w:szCs w:val="24"/>
        </w:rPr>
        <w:t>е</w:t>
      </w:r>
      <w:r w:rsidRPr="00BA207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BA207F">
        <w:rPr>
          <w:rFonts w:ascii="Times New Roman" w:hAnsi="Times New Roman" w:cs="Times New Roman"/>
          <w:sz w:val="24"/>
          <w:szCs w:val="24"/>
        </w:rPr>
        <w:t>(или) минимальны</w:t>
      </w:r>
      <w:r w:rsidR="00104AB0">
        <w:rPr>
          <w:rFonts w:ascii="Times New Roman" w:hAnsi="Times New Roman" w:cs="Times New Roman"/>
          <w:sz w:val="24"/>
          <w:szCs w:val="24"/>
        </w:rPr>
        <w:t>е</w:t>
      </w:r>
      <w:r w:rsidRPr="00BA207F">
        <w:rPr>
          <w:rFonts w:ascii="Times New Roman" w:hAnsi="Times New Roman" w:cs="Times New Roman"/>
          <w:sz w:val="24"/>
          <w:szCs w:val="24"/>
        </w:rPr>
        <w:t>) размер</w:t>
      </w:r>
      <w:r w:rsidR="00104AB0">
        <w:rPr>
          <w:rFonts w:ascii="Times New Roman" w:hAnsi="Times New Roman" w:cs="Times New Roman"/>
          <w:sz w:val="24"/>
          <w:szCs w:val="24"/>
        </w:rPr>
        <w:t>ы</w:t>
      </w:r>
      <w:r w:rsidRPr="00BA207F">
        <w:rPr>
          <w:rFonts w:ascii="Times New Roman" w:hAnsi="Times New Roman" w:cs="Times New Roman"/>
          <w:sz w:val="24"/>
          <w:szCs w:val="24"/>
        </w:rPr>
        <w:t xml:space="preserve"> земельных участков и предельны</w:t>
      </w:r>
      <w:r w:rsidR="00104AB0">
        <w:rPr>
          <w:rFonts w:ascii="Times New Roman" w:hAnsi="Times New Roman" w:cs="Times New Roman"/>
          <w:sz w:val="24"/>
          <w:szCs w:val="24"/>
        </w:rPr>
        <w:t>е</w:t>
      </w:r>
      <w:r w:rsidRPr="00BA207F">
        <w:rPr>
          <w:rFonts w:ascii="Times New Roman" w:hAnsi="Times New Roman" w:cs="Times New Roman"/>
          <w:sz w:val="24"/>
          <w:szCs w:val="24"/>
        </w:rPr>
        <w:t xml:space="preserve"> параметр</w:t>
      </w:r>
      <w:r w:rsidR="00BA046C">
        <w:rPr>
          <w:rFonts w:ascii="Times New Roman" w:hAnsi="Times New Roman" w:cs="Times New Roman"/>
          <w:sz w:val="24"/>
          <w:szCs w:val="24"/>
        </w:rPr>
        <w:t>ы</w:t>
      </w:r>
      <w:r w:rsidRPr="00BA207F">
        <w:rPr>
          <w:rFonts w:ascii="Times New Roman" w:hAnsi="Times New Roman" w:cs="Times New Roman"/>
          <w:sz w:val="24"/>
          <w:szCs w:val="24"/>
        </w:rPr>
        <w:t xml:space="preserve"> разрешенного строительства, реконструкции объектов капитального </w:t>
      </w:r>
      <w:r w:rsidRPr="00C46372">
        <w:rPr>
          <w:rFonts w:ascii="Times New Roman" w:hAnsi="Times New Roman" w:cs="Times New Roman"/>
          <w:sz w:val="24"/>
          <w:szCs w:val="24"/>
        </w:rPr>
        <w:t xml:space="preserve">строительства </w:t>
      </w:r>
      <w:r w:rsidR="00BA046C" w:rsidRPr="00BA046C">
        <w:rPr>
          <w:rFonts w:ascii="Times New Roman" w:hAnsi="Times New Roman" w:cs="Times New Roman"/>
          <w:sz w:val="24"/>
          <w:szCs w:val="24"/>
        </w:rPr>
        <w:t>не подлежат установлению</w:t>
      </w:r>
      <w:r w:rsidRPr="00C46372">
        <w:rPr>
          <w:rFonts w:ascii="Times New Roman" w:hAnsi="Times New Roman" w:cs="Times New Roman"/>
          <w:sz w:val="24"/>
          <w:szCs w:val="24"/>
        </w:rPr>
        <w:t>.</w:t>
      </w:r>
    </w:p>
    <w:p w:rsidR="00477080" w:rsidRPr="00CD772A" w:rsidRDefault="00477080" w:rsidP="00477080">
      <w:pPr>
        <w:jc w:val="both"/>
        <w:rPr>
          <w:sz w:val="24"/>
          <w:szCs w:val="24"/>
        </w:rPr>
      </w:pPr>
      <w:r w:rsidRPr="00CD772A">
        <w:rPr>
          <w:sz w:val="24"/>
          <w:szCs w:val="24"/>
        </w:rPr>
        <w:t xml:space="preserve"> Предельные размеры земельных участков и параметры разрешённого</w:t>
      </w:r>
      <w:r>
        <w:rPr>
          <w:sz w:val="24"/>
          <w:szCs w:val="24"/>
        </w:rPr>
        <w:t xml:space="preserve"> </w:t>
      </w:r>
      <w:r w:rsidRPr="00CD772A">
        <w:rPr>
          <w:sz w:val="24"/>
          <w:szCs w:val="24"/>
        </w:rPr>
        <w:t xml:space="preserve">строительства, реконструкции объектов капитального строительства, в том числе, инженерно-технических объектов, сооружений, не указанных в </w:t>
      </w:r>
      <w:r w:rsidR="00C61D59" w:rsidRPr="00CD772A">
        <w:rPr>
          <w:sz w:val="24"/>
          <w:szCs w:val="24"/>
        </w:rPr>
        <w:t xml:space="preserve">таблице </w:t>
      </w:r>
      <w:r w:rsidR="00C61D59">
        <w:rPr>
          <w:sz w:val="24"/>
          <w:szCs w:val="24"/>
        </w:rPr>
        <w:t>3</w:t>
      </w:r>
      <w:r w:rsidR="00C61D59" w:rsidRPr="00CD772A">
        <w:rPr>
          <w:sz w:val="24"/>
          <w:szCs w:val="24"/>
        </w:rPr>
        <w:t xml:space="preserve"> определяются</w:t>
      </w:r>
      <w:r w:rsidRPr="00CD772A">
        <w:rPr>
          <w:sz w:val="24"/>
          <w:szCs w:val="24"/>
        </w:rPr>
        <w:t xml:space="preserve"> в соответствии с техническими регламентами</w:t>
      </w:r>
      <w:r>
        <w:rPr>
          <w:sz w:val="24"/>
          <w:szCs w:val="24"/>
        </w:rPr>
        <w:t xml:space="preserve"> </w:t>
      </w:r>
      <w:r w:rsidRPr="00CD772A">
        <w:rPr>
          <w:sz w:val="24"/>
          <w:szCs w:val="24"/>
        </w:rPr>
        <w:t>и документацией по планировке территории.</w:t>
      </w:r>
    </w:p>
    <w:p w:rsidR="00477080" w:rsidRPr="00CD772A" w:rsidRDefault="00477080" w:rsidP="00477080">
      <w:pPr>
        <w:jc w:val="both"/>
        <w:rPr>
          <w:sz w:val="24"/>
          <w:szCs w:val="24"/>
        </w:rPr>
      </w:pPr>
      <w:r w:rsidRPr="00CD772A">
        <w:rPr>
          <w:sz w:val="24"/>
          <w:szCs w:val="24"/>
        </w:rPr>
        <w:t>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w:t>
      </w:r>
      <w:r>
        <w:rPr>
          <w:sz w:val="24"/>
          <w:szCs w:val="24"/>
        </w:rPr>
        <w:t xml:space="preserve"> </w:t>
      </w:r>
      <w:r w:rsidRPr="00CD772A">
        <w:rPr>
          <w:sz w:val="24"/>
          <w:szCs w:val="24"/>
        </w:rPr>
        <w:t>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w:t>
      </w:r>
      <w:r>
        <w:rPr>
          <w:sz w:val="24"/>
          <w:szCs w:val="24"/>
        </w:rPr>
        <w:t xml:space="preserve"> </w:t>
      </w:r>
      <w:r w:rsidRPr="00CD772A">
        <w:rPr>
          <w:sz w:val="24"/>
          <w:szCs w:val="24"/>
        </w:rPr>
        <w:t>одной территориальной зоны.</w:t>
      </w:r>
    </w:p>
    <w:p w:rsidR="00477080" w:rsidRDefault="00477080" w:rsidP="00477080">
      <w:pPr>
        <w:suppressAutoHyphens/>
        <w:ind w:firstLine="560"/>
        <w:jc w:val="both"/>
        <w:rPr>
          <w:sz w:val="24"/>
          <w:szCs w:val="24"/>
        </w:rPr>
      </w:pPr>
    </w:p>
    <w:p w:rsidR="00477080" w:rsidRPr="00BD0EAF" w:rsidRDefault="00477080" w:rsidP="00477080">
      <w:pPr>
        <w:suppressAutoHyphens/>
        <w:ind w:firstLine="560"/>
        <w:jc w:val="both"/>
        <w:rPr>
          <w:sz w:val="24"/>
          <w:szCs w:val="24"/>
        </w:rPr>
      </w:pPr>
      <w:r w:rsidRPr="00BD0EAF">
        <w:rPr>
          <w:sz w:val="24"/>
          <w:szCs w:val="24"/>
        </w:rPr>
        <w:t xml:space="preserve">Жилые дома на территории малоэтажной застройки располагаются с отступом от красных линий. </w:t>
      </w:r>
      <w:r>
        <w:rPr>
          <w:sz w:val="24"/>
          <w:szCs w:val="24"/>
        </w:rPr>
        <w:t xml:space="preserve">Индивидуальный </w:t>
      </w:r>
      <w:r w:rsidR="00C61D59">
        <w:rPr>
          <w:sz w:val="24"/>
          <w:szCs w:val="24"/>
        </w:rPr>
        <w:t xml:space="preserve">жилой </w:t>
      </w:r>
      <w:r w:rsidR="00C61D59" w:rsidRPr="00BD0EAF">
        <w:rPr>
          <w:sz w:val="24"/>
          <w:szCs w:val="24"/>
        </w:rPr>
        <w:t>дом</w:t>
      </w:r>
      <w:r w:rsidRPr="00BD0EAF">
        <w:rPr>
          <w:sz w:val="24"/>
          <w:szCs w:val="24"/>
        </w:rPr>
        <w:t xml:space="preserve"> должен отстоять от красной линии улиц не менее чем на </w:t>
      </w:r>
      <w:smartTag w:uri="urn:schemas-microsoft-com:office:smarttags" w:element="metricconverter">
        <w:smartTagPr>
          <w:attr w:name="ProductID" w:val="5 м"/>
        </w:smartTagPr>
        <w:r w:rsidRPr="00BD0EAF">
          <w:rPr>
            <w:sz w:val="24"/>
            <w:szCs w:val="24"/>
          </w:rPr>
          <w:t>5 м</w:t>
        </w:r>
      </w:smartTag>
      <w:r w:rsidRPr="00BD0EAF">
        <w:rPr>
          <w:sz w:val="24"/>
          <w:szCs w:val="24"/>
        </w:rPr>
        <w:t xml:space="preserve">, от красной линии проездов – не менее чем на 3м. Расстояние от хозяйственных построек и автостоянок закрытого типа до красных линий улиц и проездов должно быть не менее 5м. В отдельных случаях допускается размещение жилых домов усадебного типа по красной линии улиц в условиях сложившейся застройки. </w:t>
      </w:r>
    </w:p>
    <w:p w:rsidR="00477080" w:rsidRPr="00C20CFA" w:rsidRDefault="00477080" w:rsidP="00477080">
      <w:pPr>
        <w:suppressAutoHyphens/>
        <w:ind w:firstLine="560"/>
        <w:jc w:val="both"/>
        <w:rPr>
          <w:color w:val="000000"/>
          <w:spacing w:val="-1"/>
          <w:sz w:val="24"/>
          <w:szCs w:val="28"/>
        </w:rPr>
      </w:pPr>
      <w:r w:rsidRPr="00C20CFA">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477080" w:rsidRPr="00C20CFA" w:rsidRDefault="00477080" w:rsidP="00477080">
      <w:pPr>
        <w:suppressAutoHyphens/>
        <w:ind w:firstLine="560"/>
        <w:jc w:val="both"/>
        <w:rPr>
          <w:color w:val="000000"/>
          <w:spacing w:val="-1"/>
          <w:sz w:val="24"/>
          <w:szCs w:val="28"/>
        </w:rPr>
      </w:pPr>
      <w:r w:rsidRPr="00C20CFA">
        <w:rPr>
          <w:color w:val="000000"/>
          <w:spacing w:val="-1"/>
          <w:sz w:val="24"/>
          <w:szCs w:val="28"/>
        </w:rPr>
        <w:t xml:space="preserve">До границы соседнего участка расстояния по санитарно-бытовым и зооветеринарным требованиям должны быть не менее: </w:t>
      </w:r>
    </w:p>
    <w:p w:rsidR="00477080" w:rsidRPr="00BD664C" w:rsidRDefault="00477080" w:rsidP="00477080">
      <w:pPr>
        <w:jc w:val="both"/>
        <w:rPr>
          <w:color w:val="000000"/>
          <w:spacing w:val="-1"/>
          <w:sz w:val="24"/>
          <w:szCs w:val="24"/>
        </w:rPr>
      </w:pPr>
      <w:r w:rsidRPr="00C20CFA">
        <w:rPr>
          <w:color w:val="000000"/>
          <w:spacing w:val="-1"/>
          <w:sz w:val="24"/>
          <w:szCs w:val="28"/>
        </w:rPr>
        <w:t xml:space="preserve">-  от </w:t>
      </w:r>
      <w:r>
        <w:rPr>
          <w:color w:val="000000"/>
          <w:spacing w:val="-1"/>
          <w:sz w:val="24"/>
          <w:szCs w:val="28"/>
        </w:rPr>
        <w:t>индивидуального жилого дома</w:t>
      </w:r>
      <w:r w:rsidRPr="00C20CFA">
        <w:rPr>
          <w:color w:val="000000"/>
          <w:spacing w:val="-1"/>
          <w:sz w:val="24"/>
          <w:szCs w:val="28"/>
        </w:rPr>
        <w:t xml:space="preserve"> – </w:t>
      </w:r>
      <w:smartTag w:uri="urn:schemas-microsoft-com:office:smarttags" w:element="metricconverter">
        <w:smartTagPr>
          <w:attr w:name="ProductID" w:val="3 м"/>
        </w:smartTagPr>
        <w:r w:rsidRPr="00C20CFA">
          <w:rPr>
            <w:color w:val="000000"/>
            <w:spacing w:val="-1"/>
            <w:sz w:val="24"/>
            <w:szCs w:val="28"/>
          </w:rPr>
          <w:t>3 м</w:t>
        </w:r>
      </w:smartTag>
      <w:r>
        <w:rPr>
          <w:color w:val="000000"/>
          <w:spacing w:val="-1"/>
          <w:sz w:val="24"/>
          <w:szCs w:val="28"/>
        </w:rPr>
        <w:t xml:space="preserve"> </w:t>
      </w:r>
      <w:r w:rsidRPr="00BD664C">
        <w:rPr>
          <w:color w:val="000000"/>
          <w:spacing w:val="-1"/>
          <w:sz w:val="24"/>
          <w:szCs w:val="24"/>
        </w:rPr>
        <w:t>(</w:t>
      </w:r>
      <w:r w:rsidRPr="00BD664C">
        <w:rPr>
          <w:sz w:val="24"/>
          <w:szCs w:val="24"/>
        </w:rPr>
        <w:t xml:space="preserve">в стесненных условиях существующей жилой застройки – </w:t>
      </w:r>
      <w:smartTag w:uri="urn:schemas-microsoft-com:office:smarttags" w:element="metricconverter">
        <w:smartTagPr>
          <w:attr w:name="ProductID" w:val="1,5 м"/>
        </w:smartTagPr>
        <w:r w:rsidRPr="00BD664C">
          <w:rPr>
            <w:sz w:val="24"/>
            <w:szCs w:val="24"/>
          </w:rPr>
          <w:t>1,5 м</w:t>
        </w:r>
      </w:smartTag>
      <w:r w:rsidRPr="00BD664C">
        <w:rPr>
          <w:sz w:val="24"/>
          <w:szCs w:val="24"/>
        </w:rPr>
        <w:t>);</w:t>
      </w:r>
    </w:p>
    <w:p w:rsidR="00477080" w:rsidRPr="00C20CFA" w:rsidRDefault="00477080" w:rsidP="00477080">
      <w:pPr>
        <w:suppressAutoHyphens/>
        <w:ind w:firstLine="709"/>
        <w:jc w:val="both"/>
        <w:rPr>
          <w:color w:val="000000"/>
          <w:spacing w:val="-1"/>
          <w:sz w:val="24"/>
          <w:szCs w:val="28"/>
        </w:rPr>
      </w:pPr>
      <w:r w:rsidRPr="00C20CFA">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C20CFA">
          <w:rPr>
            <w:color w:val="000000"/>
            <w:spacing w:val="-1"/>
            <w:sz w:val="24"/>
            <w:szCs w:val="28"/>
          </w:rPr>
          <w:t>4 м</w:t>
        </w:r>
      </w:smartTag>
      <w:r w:rsidRPr="00C20CFA">
        <w:rPr>
          <w:color w:val="000000"/>
          <w:spacing w:val="-1"/>
          <w:sz w:val="24"/>
          <w:szCs w:val="28"/>
        </w:rPr>
        <w:t xml:space="preserve">; </w:t>
      </w:r>
    </w:p>
    <w:p w:rsidR="00477080" w:rsidRPr="00C20CFA" w:rsidRDefault="00477080" w:rsidP="00477080">
      <w:pPr>
        <w:suppressAutoHyphens/>
        <w:ind w:firstLine="709"/>
        <w:jc w:val="both"/>
        <w:rPr>
          <w:color w:val="000000"/>
          <w:spacing w:val="-1"/>
          <w:sz w:val="24"/>
          <w:szCs w:val="28"/>
        </w:rPr>
      </w:pPr>
      <w:r w:rsidRPr="00C20CFA">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C20CFA">
          <w:rPr>
            <w:color w:val="000000"/>
            <w:spacing w:val="-1"/>
            <w:sz w:val="24"/>
            <w:szCs w:val="28"/>
          </w:rPr>
          <w:t>1 м</w:t>
        </w:r>
      </w:smartTag>
      <w:r w:rsidRPr="00C20CFA">
        <w:rPr>
          <w:color w:val="000000"/>
          <w:spacing w:val="-1"/>
          <w:sz w:val="24"/>
          <w:szCs w:val="28"/>
        </w:rPr>
        <w:t xml:space="preserve">; </w:t>
      </w:r>
    </w:p>
    <w:p w:rsidR="00477080" w:rsidRPr="00C20CFA" w:rsidRDefault="00477080" w:rsidP="00477080">
      <w:pPr>
        <w:jc w:val="both"/>
        <w:rPr>
          <w:rFonts w:cs="LiberationSerif"/>
          <w:color w:val="000000"/>
          <w:spacing w:val="-1"/>
          <w:sz w:val="24"/>
          <w:szCs w:val="24"/>
        </w:rPr>
      </w:pPr>
      <w:r w:rsidRPr="00C20CFA">
        <w:rPr>
          <w:rFonts w:cs="LiberationSerif"/>
          <w:color w:val="000000"/>
          <w:spacing w:val="-1"/>
          <w:sz w:val="24"/>
          <w:szCs w:val="24"/>
        </w:rPr>
        <w:t xml:space="preserve">      На территориях с застройкой </w:t>
      </w:r>
      <w:r>
        <w:rPr>
          <w:rFonts w:cs="LiberationSerif"/>
          <w:color w:val="000000"/>
          <w:spacing w:val="-1"/>
          <w:sz w:val="24"/>
          <w:szCs w:val="24"/>
        </w:rPr>
        <w:t>индивидуальными жилыми</w:t>
      </w:r>
      <w:r w:rsidRPr="00C20CFA">
        <w:rPr>
          <w:rFonts w:cs="LiberationSerif"/>
          <w:color w:val="000000"/>
          <w:spacing w:val="-1"/>
          <w:sz w:val="24"/>
          <w:szCs w:val="24"/>
        </w:rPr>
        <w:t xml:space="preserve">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20CFA">
          <w:rPr>
            <w:rFonts w:cs="LiberationSerif"/>
            <w:color w:val="000000"/>
            <w:spacing w:val="-1"/>
            <w:sz w:val="24"/>
            <w:szCs w:val="24"/>
          </w:rPr>
          <w:t>6 м</w:t>
        </w:r>
      </w:smartTag>
      <w:r w:rsidRPr="00C20CFA">
        <w:rPr>
          <w:rFonts w:cs="LiberationSerif"/>
          <w:color w:val="000000"/>
          <w:spacing w:val="-1"/>
          <w:sz w:val="24"/>
          <w:szCs w:val="24"/>
        </w:rPr>
        <w:t>.</w:t>
      </w:r>
    </w:p>
    <w:p w:rsidR="00477080" w:rsidRPr="00C20CFA" w:rsidRDefault="00477080" w:rsidP="00477080">
      <w:pPr>
        <w:jc w:val="both"/>
        <w:rPr>
          <w:rFonts w:cs="LiberationSerif"/>
          <w:color w:val="000000"/>
          <w:spacing w:val="-1"/>
          <w:sz w:val="24"/>
          <w:szCs w:val="24"/>
        </w:rPr>
      </w:pPr>
      <w:r w:rsidRPr="00C20CFA">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477080" w:rsidRPr="00C20CFA" w:rsidRDefault="00477080" w:rsidP="00477080">
      <w:pPr>
        <w:jc w:val="both"/>
        <w:rPr>
          <w:rFonts w:cs="LiberationSerif"/>
          <w:color w:val="000000"/>
          <w:spacing w:val="-1"/>
          <w:sz w:val="24"/>
          <w:szCs w:val="24"/>
        </w:rPr>
      </w:pPr>
      <w:r w:rsidRPr="00C20CFA">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C20CFA">
        <w:rPr>
          <w:rFonts w:cs="LiberationSerif"/>
          <w:b/>
          <w:color w:val="000000"/>
          <w:spacing w:val="-1"/>
          <w:sz w:val="24"/>
          <w:szCs w:val="24"/>
        </w:rPr>
        <w:t>по взаимному (удостоверенному) согласию</w:t>
      </w:r>
      <w:r w:rsidRPr="00C20CFA">
        <w:rPr>
          <w:rFonts w:cs="LiberationSerif"/>
          <w:color w:val="000000"/>
          <w:spacing w:val="-1"/>
          <w:sz w:val="24"/>
          <w:szCs w:val="24"/>
        </w:rPr>
        <w:t xml:space="preserve"> владельцев при новом строительстве с соблюдением технических регламентов.</w:t>
      </w:r>
    </w:p>
    <w:p w:rsidR="00477080" w:rsidRPr="00C20CFA" w:rsidRDefault="00477080" w:rsidP="00477080">
      <w:pPr>
        <w:tabs>
          <w:tab w:val="left" w:pos="9375"/>
        </w:tabs>
        <w:ind w:firstLine="113"/>
        <w:jc w:val="both"/>
        <w:rPr>
          <w:rFonts w:cs="LiberationSerif"/>
          <w:color w:val="000000"/>
          <w:spacing w:val="-1"/>
          <w:sz w:val="24"/>
          <w:szCs w:val="24"/>
        </w:rPr>
      </w:pPr>
      <w:r w:rsidRPr="00C20CFA">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77080" w:rsidRPr="00C20CFA" w:rsidRDefault="00477080" w:rsidP="00477080">
      <w:pPr>
        <w:ind w:firstLine="113"/>
        <w:jc w:val="both"/>
        <w:rPr>
          <w:rFonts w:cs="LiberationSerif"/>
          <w:color w:val="000000"/>
          <w:spacing w:val="-1"/>
          <w:sz w:val="24"/>
          <w:szCs w:val="24"/>
        </w:rPr>
      </w:pPr>
      <w:r w:rsidRPr="00C20CFA">
        <w:rPr>
          <w:rFonts w:cs="LiberationSerif"/>
          <w:color w:val="000000"/>
          <w:spacing w:val="-1"/>
          <w:sz w:val="24"/>
          <w:szCs w:val="24"/>
        </w:rPr>
        <w:lastRenderedPageBreak/>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77080" w:rsidRPr="00C20CFA" w:rsidRDefault="00477080" w:rsidP="00477080">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затоплению,</w:t>
      </w:r>
      <w:r w:rsidRPr="00C20CFA">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77080" w:rsidRPr="00C20CFA" w:rsidRDefault="00477080" w:rsidP="00477080">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подтоплению</w:t>
      </w:r>
      <w:r w:rsidRPr="00C20CFA">
        <w:rPr>
          <w:rFonts w:cs="LiberationSerif"/>
          <w:color w:val="000000"/>
          <w:spacing w:val="-1"/>
          <w:sz w:val="24"/>
          <w:szCs w:val="24"/>
        </w:rPr>
        <w:t xml:space="preserve">,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C20CFA">
        <w:rPr>
          <w:rFonts w:cs="LiberationSerif"/>
          <w:color w:val="000000"/>
          <w:spacing w:val="-1"/>
          <w:sz w:val="24"/>
          <w:szCs w:val="24"/>
        </w:rPr>
        <w:t>дренажно</w:t>
      </w:r>
      <w:proofErr w:type="spellEnd"/>
      <w:r w:rsidRPr="00C20CFA">
        <w:rPr>
          <w:rFonts w:cs="LiberationSerif"/>
          <w:color w:val="000000"/>
          <w:spacing w:val="-1"/>
          <w:sz w:val="24"/>
          <w:szCs w:val="24"/>
        </w:rPr>
        <w:t xml:space="preserve"> - защитных работ в соответствии с п.10.5 СНиП 22-02-2003 «Берегозащитные сооружения и мероприятия».</w:t>
      </w:r>
    </w:p>
    <w:p w:rsidR="00477080" w:rsidRPr="00C20CFA" w:rsidRDefault="00477080" w:rsidP="00477080">
      <w:pPr>
        <w:ind w:firstLine="113"/>
        <w:jc w:val="both"/>
        <w:rPr>
          <w:rFonts w:cs="LiberationSerif"/>
          <w:color w:val="000000"/>
          <w:spacing w:val="-1"/>
          <w:sz w:val="24"/>
          <w:szCs w:val="24"/>
        </w:rPr>
      </w:pPr>
      <w:r w:rsidRPr="00C20CFA">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w:t>
      </w:r>
      <w:r w:rsidR="00C61D59" w:rsidRPr="00C20CFA">
        <w:rPr>
          <w:rFonts w:cs="LiberationSerif"/>
          <w:color w:val="000000"/>
          <w:spacing w:val="-1"/>
          <w:sz w:val="24"/>
          <w:szCs w:val="24"/>
        </w:rPr>
        <w:t>кровли с</w:t>
      </w:r>
      <w:r w:rsidRPr="00C20CFA">
        <w:rPr>
          <w:rFonts w:cs="LiberationSerif"/>
          <w:color w:val="000000"/>
          <w:spacing w:val="-1"/>
          <w:sz w:val="24"/>
          <w:szCs w:val="24"/>
        </w:rPr>
        <w:t xml:space="preserve">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C20CFA">
          <w:rPr>
            <w:rFonts w:cs="LiberationSerif"/>
            <w:color w:val="000000"/>
            <w:spacing w:val="-1"/>
            <w:sz w:val="24"/>
            <w:szCs w:val="24"/>
          </w:rPr>
          <w:t>4 м</w:t>
        </w:r>
      </w:smartTag>
      <w:r w:rsidRPr="00C20CFA">
        <w:rPr>
          <w:rFonts w:cs="LiberationSerif"/>
          <w:color w:val="000000"/>
          <w:spacing w:val="-1"/>
          <w:sz w:val="24"/>
          <w:szCs w:val="24"/>
        </w:rPr>
        <w:t>.</w:t>
      </w:r>
    </w:p>
    <w:p w:rsidR="00477080" w:rsidRPr="00C20CFA" w:rsidRDefault="00477080" w:rsidP="00477080">
      <w:pPr>
        <w:ind w:firstLine="113"/>
        <w:jc w:val="both"/>
        <w:rPr>
          <w:rFonts w:cs="LiberationSerif"/>
          <w:color w:val="000000"/>
          <w:spacing w:val="-1"/>
          <w:sz w:val="24"/>
          <w:szCs w:val="24"/>
        </w:rPr>
      </w:pPr>
      <w:r w:rsidRPr="00C20CFA">
        <w:rPr>
          <w:rFonts w:cs="LiberationSerif"/>
          <w:color w:val="000000"/>
          <w:spacing w:val="-1"/>
          <w:sz w:val="24"/>
          <w:szCs w:val="24"/>
          <w:u w:val="single"/>
        </w:rPr>
        <w:t xml:space="preserve">      Поднятие уровня земельного участка путем отсыпки грунта</w:t>
      </w:r>
      <w:r w:rsidRPr="00C20CFA">
        <w:rPr>
          <w:rFonts w:cs="LiberationSerif"/>
          <w:color w:val="000000"/>
          <w:spacing w:val="-1"/>
          <w:sz w:val="24"/>
          <w:szCs w:val="24"/>
        </w:rPr>
        <w:t xml:space="preserve"> допускается при наличии </w:t>
      </w:r>
      <w:r w:rsidRPr="00C20CFA">
        <w:rPr>
          <w:rFonts w:cs="LiberationSerif"/>
          <w:b/>
          <w:color w:val="000000"/>
          <w:spacing w:val="-1"/>
          <w:sz w:val="24"/>
          <w:szCs w:val="24"/>
        </w:rPr>
        <w:t>письменного согласия</w:t>
      </w:r>
      <w:r w:rsidRPr="00C20CFA">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C20CFA">
        <w:rPr>
          <w:rFonts w:cs="LiberationSerif"/>
          <w:b/>
          <w:color w:val="000000"/>
          <w:spacing w:val="-1"/>
          <w:sz w:val="24"/>
          <w:szCs w:val="24"/>
        </w:rPr>
        <w:t>нотариально</w:t>
      </w:r>
      <w:r w:rsidRPr="00C20CFA">
        <w:rPr>
          <w:rFonts w:cs="LiberationSerif"/>
          <w:color w:val="000000"/>
          <w:spacing w:val="-1"/>
          <w:sz w:val="24"/>
          <w:szCs w:val="24"/>
        </w:rPr>
        <w:t>.</w:t>
      </w:r>
    </w:p>
    <w:p w:rsidR="00477080" w:rsidRPr="00C20CFA" w:rsidRDefault="00477080" w:rsidP="00477080">
      <w:pPr>
        <w:ind w:firstLine="113"/>
        <w:jc w:val="both"/>
        <w:rPr>
          <w:rFonts w:cs="LiberationSerif"/>
          <w:color w:val="000000"/>
          <w:spacing w:val="-1"/>
          <w:sz w:val="24"/>
          <w:szCs w:val="24"/>
        </w:rPr>
      </w:pPr>
      <w:r w:rsidRPr="00C20CFA">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1,5 м"/>
        </w:smartTagPr>
        <w:r>
          <w:rPr>
            <w:rFonts w:cs="LiberationSerif"/>
            <w:color w:val="000000"/>
            <w:spacing w:val="-1"/>
            <w:sz w:val="24"/>
            <w:szCs w:val="24"/>
          </w:rPr>
          <w:t>1</w:t>
        </w:r>
        <w:r w:rsidRPr="00C20CFA">
          <w:rPr>
            <w:rFonts w:cs="LiberationSerif"/>
            <w:color w:val="000000"/>
            <w:spacing w:val="-1"/>
            <w:sz w:val="24"/>
            <w:szCs w:val="24"/>
          </w:rPr>
          <w:t>,</w:t>
        </w:r>
        <w:r>
          <w:rPr>
            <w:rFonts w:cs="LiberationSerif"/>
            <w:color w:val="000000"/>
            <w:spacing w:val="-1"/>
            <w:sz w:val="24"/>
            <w:szCs w:val="24"/>
          </w:rPr>
          <w:t>5</w:t>
        </w:r>
        <w:r w:rsidRPr="00C20CFA">
          <w:rPr>
            <w:rFonts w:cs="LiberationSerif"/>
            <w:color w:val="000000"/>
            <w:spacing w:val="-1"/>
            <w:sz w:val="24"/>
            <w:szCs w:val="24"/>
          </w:rPr>
          <w:t xml:space="preserve"> м</w:t>
        </w:r>
      </w:smartTag>
      <w:r w:rsidRPr="00C20CFA">
        <w:rPr>
          <w:rFonts w:cs="LiberationSerif"/>
          <w:color w:val="000000"/>
          <w:spacing w:val="-1"/>
          <w:sz w:val="24"/>
          <w:szCs w:val="24"/>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77080" w:rsidRPr="008D5B66" w:rsidRDefault="00477080" w:rsidP="008D5B66">
      <w:pPr>
        <w:tabs>
          <w:tab w:val="num" w:pos="0"/>
        </w:tabs>
        <w:ind w:firstLine="426"/>
        <w:jc w:val="both"/>
        <w:rPr>
          <w:rFonts w:cs="Arial"/>
          <w:sz w:val="24"/>
          <w:szCs w:val="24"/>
        </w:rPr>
      </w:pPr>
      <w:r>
        <w:rPr>
          <w:b/>
          <w:sz w:val="24"/>
          <w:szCs w:val="24"/>
        </w:rPr>
        <w:t>3</w:t>
      </w:r>
      <w:r w:rsidRPr="00894287">
        <w:rPr>
          <w:b/>
          <w:sz w:val="24"/>
          <w:szCs w:val="24"/>
        </w:rPr>
        <w:t>.</w:t>
      </w:r>
      <w:r>
        <w:rPr>
          <w:b/>
          <w:sz w:val="24"/>
          <w:szCs w:val="24"/>
        </w:rPr>
        <w:t xml:space="preserve"> </w:t>
      </w:r>
      <w:r w:rsidRPr="008B7325">
        <w:rPr>
          <w:sz w:val="24"/>
          <w:szCs w:val="24"/>
        </w:rPr>
        <w:t xml:space="preserve">Минимальные отступы от границ земельных участков определяются </w:t>
      </w:r>
      <w:r>
        <w:rPr>
          <w:sz w:val="24"/>
          <w:szCs w:val="24"/>
        </w:rPr>
        <w:t xml:space="preserve">градостроительным планом земельного участка, </w:t>
      </w:r>
      <w:r w:rsidRPr="008B7325">
        <w:rPr>
          <w:sz w:val="24"/>
          <w:szCs w:val="24"/>
        </w:rPr>
        <w:t>согласно градостроительных, строительных, противопожарных</w:t>
      </w:r>
      <w:r>
        <w:rPr>
          <w:sz w:val="24"/>
          <w:szCs w:val="24"/>
        </w:rPr>
        <w:t>,</w:t>
      </w:r>
      <w:r w:rsidRPr="008B7325">
        <w:rPr>
          <w:sz w:val="24"/>
          <w:szCs w:val="24"/>
        </w:rPr>
        <w:t xml:space="preserve"> </w:t>
      </w:r>
      <w:r>
        <w:rPr>
          <w:sz w:val="24"/>
          <w:szCs w:val="24"/>
        </w:rPr>
        <w:t xml:space="preserve">санитарных </w:t>
      </w:r>
      <w:r w:rsidRPr="008B7325">
        <w:rPr>
          <w:sz w:val="24"/>
          <w:szCs w:val="24"/>
        </w:rPr>
        <w:t>норм и правил, республикански</w:t>
      </w:r>
      <w:r>
        <w:rPr>
          <w:sz w:val="24"/>
          <w:szCs w:val="24"/>
        </w:rPr>
        <w:t>х</w:t>
      </w:r>
      <w:r w:rsidRPr="008B7325">
        <w:rPr>
          <w:sz w:val="24"/>
          <w:szCs w:val="24"/>
        </w:rPr>
        <w:t xml:space="preserve"> норматив</w:t>
      </w:r>
      <w:r>
        <w:rPr>
          <w:sz w:val="24"/>
          <w:szCs w:val="24"/>
        </w:rPr>
        <w:t>ов</w:t>
      </w:r>
      <w:r w:rsidRPr="008B7325">
        <w:rPr>
          <w:sz w:val="24"/>
          <w:szCs w:val="24"/>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sidRPr="008B7325">
        <w:rPr>
          <w:bCs/>
          <w:sz w:val="24"/>
          <w:szCs w:val="24"/>
        </w:rPr>
        <w:t>СанПиН 2.2.1/2.1.1.1200-03 «Санитарно-эпидемиологические правила и нормативы»,</w:t>
      </w:r>
      <w:r>
        <w:rPr>
          <w:bCs/>
          <w:sz w:val="22"/>
          <w:szCs w:val="22"/>
        </w:rPr>
        <w:t xml:space="preserve"> </w:t>
      </w:r>
      <w:r w:rsidRPr="008B7325">
        <w:rPr>
          <w:sz w:val="24"/>
          <w:szCs w:val="24"/>
        </w:rPr>
        <w:t xml:space="preserve">СП 4.13.130.2013 утвержденному приказом МЧС России от 24.04.2013г., </w:t>
      </w:r>
      <w:r w:rsidR="008D5B66" w:rsidRPr="00CF7EA1">
        <w:rPr>
          <w:sz w:val="24"/>
          <w:szCs w:val="24"/>
        </w:rPr>
        <w:t>– СП 42.13330.2016 «Градостроительство. Планировка и застройка городских и сельских поселений» (актуализиро</w:t>
      </w:r>
      <w:r w:rsidR="008D5B66">
        <w:rPr>
          <w:sz w:val="24"/>
          <w:szCs w:val="24"/>
        </w:rPr>
        <w:t>ванная версия СНиП 2.07.01.89*)</w:t>
      </w:r>
      <w:r>
        <w:rPr>
          <w:sz w:val="24"/>
          <w:szCs w:val="24"/>
        </w:rPr>
        <w:t>, но не менее 1м.</w:t>
      </w:r>
    </w:p>
    <w:p w:rsidR="00477080" w:rsidRPr="00894287" w:rsidRDefault="00477080" w:rsidP="00477080">
      <w:pPr>
        <w:tabs>
          <w:tab w:val="num" w:pos="1128"/>
        </w:tabs>
        <w:ind w:firstLine="748"/>
        <w:jc w:val="both"/>
        <w:rPr>
          <w:bCs/>
          <w:sz w:val="24"/>
          <w:szCs w:val="24"/>
        </w:rPr>
      </w:pPr>
      <w:r>
        <w:rPr>
          <w:b/>
          <w:sz w:val="24"/>
          <w:szCs w:val="24"/>
        </w:rPr>
        <w:t>4</w:t>
      </w:r>
      <w:r w:rsidRPr="00894287">
        <w:rPr>
          <w:b/>
          <w:sz w:val="24"/>
          <w:szCs w:val="24"/>
        </w:rPr>
        <w:t>.</w:t>
      </w:r>
      <w:r w:rsidRPr="00894287">
        <w:rPr>
          <w:sz w:val="24"/>
          <w:szCs w:val="24"/>
        </w:rPr>
        <w:t xml:space="preserve"> Параметры разрешенного строительного изменения объектов капитального </w:t>
      </w:r>
      <w:r w:rsidR="008D5B66" w:rsidRPr="00894287">
        <w:rPr>
          <w:sz w:val="24"/>
          <w:szCs w:val="24"/>
        </w:rPr>
        <w:t xml:space="preserve">строительства </w:t>
      </w:r>
      <w:r w:rsidR="008D5B66" w:rsidRPr="00894287">
        <w:rPr>
          <w:bCs/>
          <w:sz w:val="24"/>
          <w:szCs w:val="24"/>
        </w:rPr>
        <w:t>определяются</w:t>
      </w:r>
      <w:r w:rsidRPr="00894287">
        <w:rPr>
          <w:bCs/>
          <w:sz w:val="24"/>
          <w:szCs w:val="24"/>
        </w:rPr>
        <w:t xml:space="preserve"> в составе проектной документации по планировки территории.</w:t>
      </w:r>
    </w:p>
    <w:p w:rsidR="00477080" w:rsidRDefault="00477080" w:rsidP="00477080">
      <w:pPr>
        <w:jc w:val="both"/>
        <w:rPr>
          <w:sz w:val="24"/>
          <w:szCs w:val="24"/>
        </w:rPr>
      </w:pPr>
      <w:r w:rsidRPr="00894287">
        <w:rPr>
          <w:sz w:val="24"/>
          <w:szCs w:val="24"/>
        </w:rPr>
        <w:t xml:space="preserve">  </w:t>
      </w:r>
    </w:p>
    <w:p w:rsidR="00477080" w:rsidRPr="00894287" w:rsidRDefault="00477080" w:rsidP="00477080">
      <w:pPr>
        <w:pStyle w:val="3"/>
        <w:widowControl/>
        <w:overflowPunct/>
        <w:autoSpaceDE/>
        <w:autoSpaceDN/>
        <w:adjustRightInd/>
        <w:spacing w:before="0" w:after="0"/>
        <w:jc w:val="both"/>
        <w:textAlignment w:val="auto"/>
        <w:rPr>
          <w:szCs w:val="24"/>
        </w:rPr>
      </w:pPr>
      <w:bookmarkStart w:id="56" w:name="_Toc141885247"/>
      <w:r w:rsidRPr="00894287">
        <w:rPr>
          <w:szCs w:val="24"/>
        </w:rPr>
        <w:t xml:space="preserve">          </w:t>
      </w:r>
      <w:bookmarkEnd w:id="56"/>
      <w:r w:rsidRPr="00894287">
        <w:rPr>
          <w:szCs w:val="24"/>
        </w:rPr>
        <w:t xml:space="preserve">Статья </w:t>
      </w:r>
      <w:r>
        <w:rPr>
          <w:szCs w:val="24"/>
        </w:rPr>
        <w:t>55</w:t>
      </w:r>
      <w:r w:rsidRPr="00894287">
        <w:rPr>
          <w:szCs w:val="24"/>
        </w:rPr>
        <w:t>.  Требования к территориям особого контроля градостроительной деятельности.</w:t>
      </w:r>
    </w:p>
    <w:p w:rsidR="00477080" w:rsidRPr="00894287" w:rsidRDefault="00477080" w:rsidP="00477080">
      <w:pPr>
        <w:rPr>
          <w:sz w:val="24"/>
          <w:szCs w:val="24"/>
        </w:rPr>
      </w:pPr>
    </w:p>
    <w:p w:rsidR="00477080" w:rsidRPr="007C1072" w:rsidRDefault="00477080" w:rsidP="00477080">
      <w:pPr>
        <w:pStyle w:val="3"/>
        <w:widowControl/>
        <w:overflowPunct/>
        <w:autoSpaceDE/>
        <w:autoSpaceDN/>
        <w:adjustRightInd/>
        <w:spacing w:before="0" w:after="0"/>
        <w:jc w:val="both"/>
        <w:textAlignment w:val="auto"/>
        <w:rPr>
          <w:b w:val="0"/>
        </w:rPr>
      </w:pPr>
      <w:r w:rsidRPr="00894287">
        <w:t xml:space="preserve">         1. </w:t>
      </w:r>
      <w:r w:rsidRPr="007C1072">
        <w:rPr>
          <w:b w:val="0"/>
        </w:rPr>
        <w:t xml:space="preserve">К территориям особого контроля градостроительной деятельности относятся территории сельского поседения </w:t>
      </w:r>
      <w:proofErr w:type="spellStart"/>
      <w:r w:rsidR="007B05DE">
        <w:rPr>
          <w:b w:val="0"/>
        </w:rPr>
        <w:t>Киекбаевс</w:t>
      </w:r>
      <w:r w:rsidR="00C61D59">
        <w:rPr>
          <w:b w:val="0"/>
        </w:rPr>
        <w:t>кий</w:t>
      </w:r>
      <w:proofErr w:type="spellEnd"/>
      <w:r w:rsidR="00C61D59">
        <w:rPr>
          <w:b w:val="0"/>
        </w:rPr>
        <w:t xml:space="preserve"> сельсовет</w:t>
      </w:r>
      <w:r w:rsidRPr="007C1072">
        <w:rPr>
          <w:b w:val="0"/>
        </w:rPr>
        <w:t xml:space="preserve"> муниципального района </w:t>
      </w:r>
      <w:proofErr w:type="spellStart"/>
      <w:r w:rsidR="00C61D59">
        <w:rPr>
          <w:b w:val="0"/>
        </w:rPr>
        <w:t>Бурзянский</w:t>
      </w:r>
      <w:proofErr w:type="spellEnd"/>
      <w:r w:rsidR="00C61D59">
        <w:rPr>
          <w:b w:val="0"/>
        </w:rPr>
        <w:t xml:space="preserve"> </w:t>
      </w:r>
      <w:r w:rsidR="00C61D59" w:rsidRPr="007C1072">
        <w:rPr>
          <w:b w:val="0"/>
        </w:rPr>
        <w:t>район</w:t>
      </w:r>
      <w:r w:rsidRPr="007C1072">
        <w:rPr>
          <w:b w:val="0"/>
        </w:rPr>
        <w:t xml:space="preserve"> Республики Башкортостан, имеющие важное градостроительное значение, а именно:  </w:t>
      </w:r>
    </w:p>
    <w:p w:rsidR="00477080" w:rsidRPr="00894287" w:rsidRDefault="00477080" w:rsidP="00477080">
      <w:pPr>
        <w:spacing w:before="120"/>
        <w:jc w:val="both"/>
        <w:rPr>
          <w:sz w:val="24"/>
          <w:szCs w:val="24"/>
        </w:rPr>
      </w:pPr>
      <w:r w:rsidRPr="00894287">
        <w:rPr>
          <w:sz w:val="24"/>
          <w:szCs w:val="24"/>
        </w:rPr>
        <w:t xml:space="preserve">         ГК-</w:t>
      </w:r>
      <w:r w:rsidR="00C61D59" w:rsidRPr="00894287">
        <w:rPr>
          <w:sz w:val="24"/>
          <w:szCs w:val="24"/>
        </w:rPr>
        <w:t>1 – территории</w:t>
      </w:r>
      <w:r w:rsidRPr="00894287">
        <w:rPr>
          <w:sz w:val="24"/>
          <w:szCs w:val="24"/>
        </w:rPr>
        <w:t xml:space="preserve"> вдоль транспортной магистрали республиканского значения </w:t>
      </w:r>
      <w:r w:rsidR="00C61D59" w:rsidRPr="00894287">
        <w:rPr>
          <w:sz w:val="24"/>
          <w:szCs w:val="24"/>
        </w:rPr>
        <w:t>и территории</w:t>
      </w:r>
      <w:r w:rsidRPr="00894287">
        <w:rPr>
          <w:sz w:val="24"/>
          <w:szCs w:val="24"/>
        </w:rPr>
        <w:t xml:space="preserve"> с границами в пределах зон пересечения транспортных магистралей </w:t>
      </w:r>
      <w:proofErr w:type="spellStart"/>
      <w:r w:rsidRPr="00894287">
        <w:rPr>
          <w:sz w:val="24"/>
          <w:szCs w:val="24"/>
        </w:rPr>
        <w:t>общерайонного</w:t>
      </w:r>
      <w:proofErr w:type="spellEnd"/>
      <w:r w:rsidRPr="00894287">
        <w:rPr>
          <w:sz w:val="24"/>
          <w:szCs w:val="24"/>
        </w:rPr>
        <w:t xml:space="preserve"> значения и непрерывного движения;</w:t>
      </w:r>
    </w:p>
    <w:p w:rsidR="00477080" w:rsidRPr="00894287" w:rsidRDefault="00477080" w:rsidP="00477080">
      <w:pPr>
        <w:spacing w:before="120"/>
        <w:jc w:val="both"/>
        <w:rPr>
          <w:sz w:val="24"/>
          <w:szCs w:val="24"/>
        </w:rPr>
      </w:pPr>
      <w:r w:rsidRPr="00894287">
        <w:rPr>
          <w:sz w:val="24"/>
          <w:szCs w:val="24"/>
        </w:rPr>
        <w:lastRenderedPageBreak/>
        <w:t xml:space="preserve">          ГК-2 </w:t>
      </w:r>
      <w:r w:rsidR="00C61D59" w:rsidRPr="00894287">
        <w:rPr>
          <w:sz w:val="24"/>
          <w:szCs w:val="24"/>
        </w:rPr>
        <w:t>– территории</w:t>
      </w:r>
      <w:r w:rsidRPr="00894287">
        <w:rPr>
          <w:sz w:val="24"/>
          <w:szCs w:val="24"/>
        </w:rPr>
        <w:t xml:space="preserve">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477080" w:rsidRPr="00894287" w:rsidRDefault="00477080" w:rsidP="00477080">
      <w:pPr>
        <w:pStyle w:val="txt"/>
        <w:spacing w:before="0" w:after="0"/>
        <w:ind w:left="0" w:right="0"/>
        <w:rPr>
          <w:rFonts w:ascii="Times New Roman" w:hAnsi="Times New Roman"/>
          <w:bCs/>
          <w:color w:val="auto"/>
          <w:sz w:val="24"/>
          <w:szCs w:val="24"/>
        </w:rPr>
      </w:pPr>
      <w:r w:rsidRPr="00894287">
        <w:rPr>
          <w:rFonts w:ascii="Times New Roman" w:hAnsi="Times New Roman"/>
          <w:color w:val="auto"/>
          <w:sz w:val="24"/>
          <w:szCs w:val="24"/>
        </w:rPr>
        <w:t xml:space="preserve">            </w:t>
      </w:r>
      <w:r w:rsidRPr="00894287">
        <w:rPr>
          <w:rFonts w:ascii="Times New Roman" w:hAnsi="Times New Roman"/>
          <w:b/>
          <w:color w:val="auto"/>
          <w:sz w:val="24"/>
          <w:szCs w:val="24"/>
        </w:rPr>
        <w:t>2</w:t>
      </w:r>
      <w:r w:rsidRPr="00894287">
        <w:rPr>
          <w:rFonts w:ascii="Times New Roman" w:hAnsi="Times New Roman"/>
          <w:color w:val="auto"/>
          <w:sz w:val="24"/>
          <w:szCs w:val="24"/>
        </w:rPr>
        <w:t>.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894287">
        <w:rPr>
          <w:rFonts w:ascii="Times New Roman" w:hAnsi="Times New Roman"/>
          <w:bCs/>
          <w:color w:val="auto"/>
          <w:sz w:val="24"/>
          <w:szCs w:val="24"/>
        </w:rPr>
        <w:t xml:space="preserve"> градостроительных комплексов.</w:t>
      </w:r>
    </w:p>
    <w:p w:rsidR="00477080" w:rsidRPr="00894287" w:rsidRDefault="00477080" w:rsidP="00477080">
      <w:pPr>
        <w:pStyle w:val="txt"/>
        <w:spacing w:before="0" w:after="0"/>
        <w:ind w:left="0" w:right="0"/>
        <w:rPr>
          <w:sz w:val="24"/>
          <w:szCs w:val="24"/>
        </w:rPr>
      </w:pPr>
      <w:r w:rsidRPr="00894287">
        <w:rPr>
          <w:sz w:val="24"/>
          <w:szCs w:val="24"/>
        </w:rPr>
        <w:t xml:space="preserve">        </w:t>
      </w: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56</w:t>
      </w:r>
      <w:r w:rsidRPr="00894287">
        <w:rPr>
          <w:szCs w:val="24"/>
        </w:rPr>
        <w:t xml:space="preserve">. Требования к зеленым насаждениям на границах соответствующих зон </w:t>
      </w:r>
    </w:p>
    <w:p w:rsidR="00477080" w:rsidRPr="00894287" w:rsidRDefault="00477080" w:rsidP="00477080">
      <w:pPr>
        <w:rPr>
          <w:sz w:val="24"/>
          <w:szCs w:val="24"/>
        </w:rPr>
      </w:pPr>
    </w:p>
    <w:p w:rsidR="00477080" w:rsidRPr="00894287" w:rsidRDefault="00477080" w:rsidP="00477080">
      <w:pPr>
        <w:ind w:firstLine="720"/>
        <w:jc w:val="both"/>
        <w:rPr>
          <w:sz w:val="24"/>
          <w:szCs w:val="24"/>
        </w:rPr>
      </w:pPr>
      <w:r w:rsidRPr="00894287">
        <w:rPr>
          <w:b/>
          <w:sz w:val="24"/>
          <w:szCs w:val="24"/>
        </w:rPr>
        <w:t>1</w:t>
      </w:r>
      <w:r w:rsidRPr="00894287">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77080" w:rsidRPr="00894287" w:rsidRDefault="00477080" w:rsidP="00477080">
      <w:pPr>
        <w:ind w:firstLine="720"/>
        <w:jc w:val="both"/>
        <w:rPr>
          <w:sz w:val="24"/>
          <w:szCs w:val="24"/>
        </w:rPr>
      </w:pPr>
      <w:r w:rsidRPr="00894287">
        <w:rPr>
          <w:sz w:val="24"/>
          <w:szCs w:val="24"/>
        </w:rPr>
        <w:t>Правилами застройки устанавливаются три категории озеленения таких территорий:</w:t>
      </w:r>
    </w:p>
    <w:p w:rsidR="00477080" w:rsidRPr="00894287" w:rsidRDefault="00477080" w:rsidP="00477080">
      <w:pPr>
        <w:ind w:left="357"/>
        <w:jc w:val="both"/>
        <w:rPr>
          <w:sz w:val="24"/>
          <w:szCs w:val="24"/>
        </w:rPr>
      </w:pPr>
      <w:r w:rsidRPr="00894287">
        <w:rPr>
          <w:sz w:val="24"/>
          <w:szCs w:val="24"/>
        </w:rPr>
        <w:t xml:space="preserve">      –   тип 1 – </w:t>
      </w:r>
      <w:r w:rsidR="00C61D59" w:rsidRPr="00894287">
        <w:rPr>
          <w:sz w:val="24"/>
          <w:szCs w:val="24"/>
        </w:rPr>
        <w:t>плотные зеленые</w:t>
      </w:r>
      <w:r w:rsidRPr="00894287">
        <w:rPr>
          <w:sz w:val="24"/>
          <w:szCs w:val="24"/>
        </w:rPr>
        <w:t xml:space="preserve">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4 </w:t>
      </w:r>
      <w:proofErr w:type="spellStart"/>
      <w:r w:rsidRPr="00894287">
        <w:rPr>
          <w:sz w:val="24"/>
          <w:szCs w:val="24"/>
        </w:rPr>
        <w:t>кв.м</w:t>
      </w:r>
      <w:proofErr w:type="spellEnd"/>
      <w:r w:rsidRPr="00894287">
        <w:rPr>
          <w:sz w:val="24"/>
          <w:szCs w:val="24"/>
        </w:rPr>
        <w:t xml:space="preserve"> на полосе шириной </w:t>
      </w:r>
      <w:smartTag w:uri="urn:schemas-microsoft-com:office:smarttags" w:element="metricconverter">
        <w:smartTagPr>
          <w:attr w:name="ProductID" w:val="10 м"/>
        </w:smartTagPr>
        <w:r w:rsidRPr="00894287">
          <w:rPr>
            <w:sz w:val="24"/>
            <w:szCs w:val="24"/>
          </w:rPr>
          <w:t>10 м</w:t>
        </w:r>
      </w:smartTag>
      <w:r w:rsidRPr="00894287">
        <w:rPr>
          <w:sz w:val="24"/>
          <w:szCs w:val="24"/>
        </w:rPr>
        <w:t>.</w:t>
      </w:r>
    </w:p>
    <w:p w:rsidR="00477080" w:rsidRPr="00894287" w:rsidRDefault="00477080" w:rsidP="00477080">
      <w:pPr>
        <w:ind w:left="357"/>
        <w:jc w:val="both"/>
        <w:rPr>
          <w:sz w:val="24"/>
          <w:szCs w:val="24"/>
        </w:rPr>
      </w:pPr>
      <w:r w:rsidRPr="00894287">
        <w:rPr>
          <w:sz w:val="24"/>
          <w:szCs w:val="24"/>
        </w:rPr>
        <w:t xml:space="preserve">      </w:t>
      </w:r>
      <w:r w:rsidR="00C61D59" w:rsidRPr="00894287">
        <w:rPr>
          <w:sz w:val="24"/>
          <w:szCs w:val="24"/>
        </w:rPr>
        <w:t>– тип</w:t>
      </w:r>
      <w:r w:rsidRPr="00894287">
        <w:rPr>
          <w:sz w:val="24"/>
          <w:szCs w:val="24"/>
        </w:rPr>
        <w:t xml:space="preserve"> 2 – полупрозрачные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9 </w:t>
      </w:r>
      <w:proofErr w:type="spellStart"/>
      <w:r w:rsidRPr="00894287">
        <w:rPr>
          <w:sz w:val="24"/>
          <w:szCs w:val="24"/>
        </w:rPr>
        <w:t>кв.м</w:t>
      </w:r>
      <w:proofErr w:type="spellEnd"/>
      <w:r w:rsidRPr="00894287">
        <w:rPr>
          <w:sz w:val="24"/>
          <w:szCs w:val="24"/>
        </w:rPr>
        <w:t xml:space="preserve"> на полосе шириной </w:t>
      </w:r>
      <w:smartTag w:uri="urn:schemas-microsoft-com:office:smarttags" w:element="metricconverter">
        <w:smartTagPr>
          <w:attr w:name="ProductID" w:val="6 м"/>
        </w:smartTagPr>
        <w:r w:rsidRPr="00894287">
          <w:rPr>
            <w:sz w:val="24"/>
            <w:szCs w:val="24"/>
          </w:rPr>
          <w:t>6 м</w:t>
        </w:r>
      </w:smartTag>
      <w:r w:rsidRPr="00894287">
        <w:rPr>
          <w:sz w:val="24"/>
          <w:szCs w:val="24"/>
        </w:rPr>
        <w:t>.</w:t>
      </w:r>
    </w:p>
    <w:p w:rsidR="00477080" w:rsidRPr="00894287" w:rsidRDefault="00477080" w:rsidP="00477080">
      <w:pPr>
        <w:ind w:left="357"/>
        <w:jc w:val="both"/>
        <w:rPr>
          <w:sz w:val="24"/>
          <w:szCs w:val="24"/>
        </w:rPr>
      </w:pPr>
      <w:r w:rsidRPr="00894287">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16 </w:t>
      </w:r>
      <w:proofErr w:type="spellStart"/>
      <w:r w:rsidRPr="00894287">
        <w:rPr>
          <w:sz w:val="24"/>
          <w:szCs w:val="24"/>
        </w:rPr>
        <w:t>кв.м</w:t>
      </w:r>
      <w:proofErr w:type="spellEnd"/>
      <w:r w:rsidRPr="00894287">
        <w:rPr>
          <w:sz w:val="24"/>
          <w:szCs w:val="24"/>
        </w:rPr>
        <w:t xml:space="preserve"> на полосе шириной </w:t>
      </w:r>
      <w:smartTag w:uri="urn:schemas-microsoft-com:office:smarttags" w:element="metricconverter">
        <w:smartTagPr>
          <w:attr w:name="ProductID" w:val="3 м"/>
        </w:smartTagPr>
        <w:r w:rsidRPr="00894287">
          <w:rPr>
            <w:sz w:val="24"/>
            <w:szCs w:val="24"/>
          </w:rPr>
          <w:t>3 м</w:t>
        </w:r>
      </w:smartTag>
      <w:r w:rsidRPr="00894287">
        <w:rPr>
          <w:sz w:val="24"/>
          <w:szCs w:val="24"/>
        </w:rPr>
        <w:t>.</w:t>
      </w:r>
    </w:p>
    <w:p w:rsidR="00477080" w:rsidRPr="00894287" w:rsidRDefault="00477080" w:rsidP="00477080">
      <w:pPr>
        <w:ind w:firstLine="720"/>
        <w:jc w:val="both"/>
        <w:rPr>
          <w:sz w:val="24"/>
          <w:szCs w:val="24"/>
        </w:rPr>
      </w:pPr>
      <w:r w:rsidRPr="00894287">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w:t>
      </w:r>
      <w:r>
        <w:rPr>
          <w:sz w:val="24"/>
          <w:szCs w:val="24"/>
        </w:rPr>
        <w:t>4</w:t>
      </w:r>
      <w:r w:rsidRPr="00894287">
        <w:rPr>
          <w:sz w:val="24"/>
          <w:szCs w:val="24"/>
        </w:rPr>
        <w:t>.</w:t>
      </w:r>
    </w:p>
    <w:p w:rsidR="00477080" w:rsidRPr="00866E53" w:rsidRDefault="00477080" w:rsidP="00477080">
      <w:pPr>
        <w:keepNext/>
        <w:keepLines/>
        <w:rPr>
          <w:bCs/>
        </w:rPr>
      </w:pPr>
    </w:p>
    <w:p w:rsidR="00477080" w:rsidRPr="00866E53" w:rsidRDefault="00477080" w:rsidP="00477080">
      <w:pPr>
        <w:keepNext/>
        <w:keepLines/>
        <w:jc w:val="center"/>
        <w:rPr>
          <w:bCs/>
          <w:szCs w:val="26"/>
        </w:rPr>
      </w:pPr>
      <w:r w:rsidRPr="00866E53">
        <w:rPr>
          <w:b/>
          <w:bCs/>
          <w:szCs w:val="26"/>
        </w:rPr>
        <w:t>Категории з</w:t>
      </w:r>
      <w:r>
        <w:rPr>
          <w:b/>
          <w:bCs/>
          <w:szCs w:val="26"/>
        </w:rPr>
        <w:t>еленых насаждений по типам зон</w:t>
      </w:r>
    </w:p>
    <w:p w:rsidR="00477080" w:rsidRPr="00866E53" w:rsidRDefault="00477080" w:rsidP="00477080">
      <w:pPr>
        <w:keepNext/>
        <w:keepLines/>
        <w:jc w:val="center"/>
      </w:pPr>
      <w:bookmarkStart w:id="57" w:name="_Toc450555955"/>
      <w:bookmarkStart w:id="58" w:name="_Toc454613965"/>
      <w:r w:rsidRPr="00866E53">
        <w:rPr>
          <w:bCs/>
          <w:sz w:val="24"/>
          <w:szCs w:val="24"/>
        </w:rPr>
        <w:t xml:space="preserve">                                                                                                           </w:t>
      </w:r>
      <w:r>
        <w:rPr>
          <w:bCs/>
          <w:sz w:val="24"/>
          <w:szCs w:val="24"/>
        </w:rPr>
        <w:t xml:space="preserve">                             </w:t>
      </w:r>
      <w:r w:rsidRPr="00866E53">
        <w:rPr>
          <w:sz w:val="24"/>
          <w:szCs w:val="24"/>
        </w:rPr>
        <w:t xml:space="preserve">Таблица </w:t>
      </w:r>
      <w:r>
        <w:rPr>
          <w:sz w:val="24"/>
          <w:szCs w:val="24"/>
        </w:rPr>
        <w:t>4</w:t>
      </w:r>
    </w:p>
    <w:tbl>
      <w:tblPr>
        <w:tblW w:w="3320"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1259"/>
        <w:gridCol w:w="569"/>
        <w:gridCol w:w="568"/>
        <w:gridCol w:w="569"/>
        <w:gridCol w:w="646"/>
        <w:gridCol w:w="559"/>
        <w:gridCol w:w="766"/>
        <w:gridCol w:w="707"/>
        <w:gridCol w:w="558"/>
      </w:tblGrid>
      <w:tr w:rsidR="00477080" w:rsidRPr="00866E53" w:rsidTr="00477080">
        <w:trPr>
          <w:jc w:val="center"/>
        </w:trPr>
        <w:tc>
          <w:tcPr>
            <w:tcW w:w="1014" w:type="pct"/>
            <w:tcBorders>
              <w:top w:val="single" w:sz="6" w:space="0" w:color="auto"/>
              <w:left w:val="single" w:sz="6" w:space="0" w:color="auto"/>
              <w:bottom w:val="single" w:sz="6" w:space="0" w:color="auto"/>
              <w:right w:val="single" w:sz="6" w:space="0" w:color="auto"/>
            </w:tcBorders>
          </w:tcPr>
          <w:p w:rsidR="00477080" w:rsidRPr="00866E53" w:rsidRDefault="00477080" w:rsidP="00477080">
            <w:pPr>
              <w:jc w:val="center"/>
            </w:pPr>
            <w:r w:rsidRPr="00866E53">
              <w:t>1</w:t>
            </w:r>
          </w:p>
        </w:tc>
        <w:tc>
          <w:tcPr>
            <w:tcW w:w="458" w:type="pct"/>
            <w:tcBorders>
              <w:top w:val="single" w:sz="6" w:space="0" w:color="auto"/>
              <w:left w:val="single" w:sz="6" w:space="0" w:color="auto"/>
              <w:bottom w:val="single" w:sz="6" w:space="0" w:color="auto"/>
              <w:right w:val="single" w:sz="6" w:space="0" w:color="auto"/>
            </w:tcBorders>
          </w:tcPr>
          <w:p w:rsidR="00477080" w:rsidRPr="00866E53" w:rsidRDefault="00477080" w:rsidP="00477080">
            <w:pPr>
              <w:jc w:val="center"/>
            </w:pPr>
            <w:r w:rsidRPr="00866E53">
              <w:t>2</w:t>
            </w:r>
          </w:p>
        </w:tc>
        <w:tc>
          <w:tcPr>
            <w:tcW w:w="458" w:type="pct"/>
            <w:tcBorders>
              <w:top w:val="single" w:sz="6" w:space="0" w:color="auto"/>
              <w:left w:val="single" w:sz="6" w:space="0" w:color="auto"/>
              <w:bottom w:val="single" w:sz="6" w:space="0" w:color="auto"/>
              <w:right w:val="single" w:sz="6" w:space="0" w:color="auto"/>
            </w:tcBorders>
          </w:tcPr>
          <w:p w:rsidR="00477080" w:rsidRPr="00866E53" w:rsidRDefault="00477080" w:rsidP="00477080">
            <w:pPr>
              <w:jc w:val="center"/>
            </w:pPr>
            <w:r w:rsidRPr="00866E53">
              <w:t>3</w:t>
            </w:r>
          </w:p>
        </w:tc>
        <w:tc>
          <w:tcPr>
            <w:tcW w:w="459" w:type="pct"/>
            <w:tcBorders>
              <w:top w:val="single" w:sz="6" w:space="0" w:color="auto"/>
              <w:left w:val="single" w:sz="6" w:space="0" w:color="auto"/>
              <w:bottom w:val="single" w:sz="6" w:space="0" w:color="auto"/>
              <w:right w:val="single" w:sz="6" w:space="0" w:color="auto"/>
            </w:tcBorders>
          </w:tcPr>
          <w:p w:rsidR="00477080" w:rsidRPr="00866E53" w:rsidRDefault="00477080" w:rsidP="00477080">
            <w:pPr>
              <w:jc w:val="center"/>
            </w:pPr>
            <w:r w:rsidRPr="00866E53">
              <w:t>4</w:t>
            </w:r>
          </w:p>
        </w:tc>
        <w:tc>
          <w:tcPr>
            <w:tcW w:w="521" w:type="pct"/>
            <w:tcBorders>
              <w:top w:val="single" w:sz="6" w:space="0" w:color="auto"/>
              <w:left w:val="single" w:sz="6" w:space="0" w:color="auto"/>
              <w:bottom w:val="single" w:sz="6" w:space="0" w:color="auto"/>
              <w:right w:val="single" w:sz="6" w:space="0" w:color="auto"/>
            </w:tcBorders>
          </w:tcPr>
          <w:p w:rsidR="00477080" w:rsidRPr="00866E53" w:rsidRDefault="00477080" w:rsidP="00477080">
            <w:pPr>
              <w:jc w:val="center"/>
            </w:pPr>
            <w:r w:rsidRPr="00866E53">
              <w:t>5</w:t>
            </w:r>
          </w:p>
        </w:tc>
        <w:tc>
          <w:tcPr>
            <w:tcW w:w="451" w:type="pct"/>
            <w:tcBorders>
              <w:top w:val="single" w:sz="6" w:space="0" w:color="auto"/>
              <w:left w:val="single" w:sz="6" w:space="0" w:color="auto"/>
              <w:bottom w:val="single" w:sz="6" w:space="0" w:color="auto"/>
              <w:right w:val="single" w:sz="4" w:space="0" w:color="auto"/>
            </w:tcBorders>
          </w:tcPr>
          <w:p w:rsidR="00477080" w:rsidRPr="00866E53" w:rsidRDefault="00477080" w:rsidP="00477080">
            <w:pPr>
              <w:jc w:val="center"/>
            </w:pPr>
            <w:r w:rsidRPr="00866E53">
              <w:t>6</w:t>
            </w:r>
          </w:p>
        </w:tc>
        <w:tc>
          <w:tcPr>
            <w:tcW w:w="618" w:type="pct"/>
            <w:tcBorders>
              <w:top w:val="single" w:sz="6" w:space="0" w:color="auto"/>
              <w:left w:val="single" w:sz="4" w:space="0" w:color="auto"/>
              <w:bottom w:val="single" w:sz="6" w:space="0" w:color="auto"/>
              <w:right w:val="single" w:sz="4" w:space="0" w:color="auto"/>
            </w:tcBorders>
          </w:tcPr>
          <w:p w:rsidR="00477080" w:rsidRPr="00866E53" w:rsidRDefault="00477080" w:rsidP="00477080">
            <w:pPr>
              <w:jc w:val="center"/>
            </w:pPr>
            <w:r>
              <w:t>7</w:t>
            </w:r>
          </w:p>
        </w:tc>
        <w:tc>
          <w:tcPr>
            <w:tcW w:w="570" w:type="pct"/>
            <w:tcBorders>
              <w:top w:val="single" w:sz="6" w:space="0" w:color="auto"/>
              <w:left w:val="single" w:sz="4" w:space="0" w:color="auto"/>
              <w:bottom w:val="single" w:sz="6" w:space="0" w:color="auto"/>
              <w:right w:val="single" w:sz="6" w:space="0" w:color="auto"/>
            </w:tcBorders>
          </w:tcPr>
          <w:p w:rsidR="00477080" w:rsidRPr="00866E53" w:rsidRDefault="00477080" w:rsidP="00477080">
            <w:pPr>
              <w:jc w:val="center"/>
            </w:pPr>
            <w:r>
              <w:t>8</w:t>
            </w:r>
          </w:p>
        </w:tc>
        <w:tc>
          <w:tcPr>
            <w:tcW w:w="450" w:type="pct"/>
            <w:tcBorders>
              <w:top w:val="single" w:sz="6" w:space="0" w:color="auto"/>
              <w:left w:val="single" w:sz="6" w:space="0" w:color="auto"/>
              <w:bottom w:val="single" w:sz="6" w:space="0" w:color="auto"/>
              <w:right w:val="single" w:sz="6" w:space="0" w:color="auto"/>
            </w:tcBorders>
          </w:tcPr>
          <w:p w:rsidR="00477080" w:rsidRPr="00866E53" w:rsidRDefault="00477080" w:rsidP="00477080">
            <w:pPr>
              <w:jc w:val="center"/>
            </w:pPr>
            <w:r>
              <w:t>9</w:t>
            </w:r>
          </w:p>
        </w:tc>
      </w:tr>
      <w:tr w:rsidR="00477080" w:rsidRPr="00866E53" w:rsidTr="00477080">
        <w:trPr>
          <w:jc w:val="center"/>
        </w:trPr>
        <w:tc>
          <w:tcPr>
            <w:tcW w:w="1014" w:type="pct"/>
            <w:tcBorders>
              <w:top w:val="single" w:sz="6" w:space="0" w:color="auto"/>
              <w:left w:val="single" w:sz="6" w:space="0" w:color="auto"/>
              <w:bottom w:val="single" w:sz="6" w:space="0" w:color="auto"/>
              <w:right w:val="single" w:sz="6" w:space="0" w:color="auto"/>
            </w:tcBorders>
            <w:vAlign w:val="center"/>
          </w:tcPr>
          <w:p w:rsidR="00477080" w:rsidRDefault="00477080" w:rsidP="00477080">
            <w:pPr>
              <w:rPr>
                <w:b/>
                <w:sz w:val="20"/>
              </w:rPr>
            </w:pPr>
          </w:p>
          <w:p w:rsidR="00477080" w:rsidRPr="00866E53" w:rsidRDefault="00477080" w:rsidP="00477080">
            <w:pPr>
              <w:rPr>
                <w:b/>
                <w:sz w:val="20"/>
              </w:rPr>
            </w:pP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Pr>
                <w:b/>
                <w:sz w:val="20"/>
              </w:rPr>
              <w:t>И</w:t>
            </w: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Pr>
                <w:b/>
                <w:sz w:val="20"/>
              </w:rPr>
              <w:t>Т-1</w:t>
            </w:r>
          </w:p>
        </w:tc>
        <w:tc>
          <w:tcPr>
            <w:tcW w:w="459"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Pr>
                <w:b/>
                <w:sz w:val="20"/>
              </w:rPr>
              <w:t>П-1</w:t>
            </w:r>
          </w:p>
        </w:tc>
        <w:tc>
          <w:tcPr>
            <w:tcW w:w="521"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Pr>
                <w:b/>
                <w:sz w:val="20"/>
              </w:rPr>
              <w:t>ОД-1</w:t>
            </w:r>
          </w:p>
        </w:tc>
        <w:tc>
          <w:tcPr>
            <w:tcW w:w="451" w:type="pct"/>
            <w:tcBorders>
              <w:top w:val="single" w:sz="6" w:space="0" w:color="auto"/>
              <w:left w:val="single" w:sz="6" w:space="0" w:color="auto"/>
              <w:bottom w:val="single" w:sz="6" w:space="0" w:color="auto"/>
              <w:right w:val="single" w:sz="4" w:space="0" w:color="auto"/>
            </w:tcBorders>
            <w:vAlign w:val="center"/>
          </w:tcPr>
          <w:p w:rsidR="00477080" w:rsidRPr="00866E53" w:rsidRDefault="00477080" w:rsidP="00477080">
            <w:pPr>
              <w:jc w:val="center"/>
              <w:rPr>
                <w:b/>
                <w:sz w:val="20"/>
              </w:rPr>
            </w:pPr>
            <w:r>
              <w:rPr>
                <w:b/>
                <w:sz w:val="20"/>
              </w:rPr>
              <w:t>Ж-1</w:t>
            </w:r>
          </w:p>
        </w:tc>
        <w:tc>
          <w:tcPr>
            <w:tcW w:w="618" w:type="pct"/>
            <w:tcBorders>
              <w:top w:val="single" w:sz="6" w:space="0" w:color="auto"/>
              <w:left w:val="single" w:sz="4" w:space="0" w:color="auto"/>
              <w:bottom w:val="single" w:sz="6" w:space="0" w:color="auto"/>
              <w:right w:val="single" w:sz="4" w:space="0" w:color="auto"/>
            </w:tcBorders>
            <w:vAlign w:val="center"/>
          </w:tcPr>
          <w:p w:rsidR="00477080" w:rsidRPr="00866E53" w:rsidRDefault="00477080" w:rsidP="00477080">
            <w:pPr>
              <w:jc w:val="center"/>
              <w:rPr>
                <w:b/>
                <w:sz w:val="20"/>
              </w:rPr>
            </w:pPr>
            <w:r>
              <w:rPr>
                <w:b/>
                <w:sz w:val="20"/>
              </w:rPr>
              <w:t>СН-2</w:t>
            </w:r>
          </w:p>
        </w:tc>
        <w:tc>
          <w:tcPr>
            <w:tcW w:w="570" w:type="pct"/>
            <w:tcBorders>
              <w:top w:val="single" w:sz="6" w:space="0" w:color="auto"/>
              <w:left w:val="single" w:sz="4" w:space="0" w:color="auto"/>
              <w:bottom w:val="single" w:sz="6" w:space="0" w:color="auto"/>
              <w:right w:val="single" w:sz="6" w:space="0" w:color="auto"/>
            </w:tcBorders>
            <w:vAlign w:val="center"/>
          </w:tcPr>
          <w:p w:rsidR="00477080" w:rsidRPr="00866E53" w:rsidRDefault="00477080" w:rsidP="00477080">
            <w:pPr>
              <w:jc w:val="center"/>
              <w:rPr>
                <w:b/>
                <w:sz w:val="20"/>
              </w:rPr>
            </w:pPr>
            <w:r>
              <w:rPr>
                <w:b/>
                <w:sz w:val="20"/>
              </w:rPr>
              <w:t>СН-1</w:t>
            </w:r>
          </w:p>
        </w:tc>
        <w:tc>
          <w:tcPr>
            <w:tcW w:w="450"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Pr>
                <w:b/>
                <w:sz w:val="20"/>
              </w:rPr>
              <w:t>Р-2</w:t>
            </w:r>
          </w:p>
        </w:tc>
      </w:tr>
      <w:tr w:rsidR="00477080" w:rsidRPr="00866E53" w:rsidTr="00477080">
        <w:trPr>
          <w:jc w:val="center"/>
        </w:trPr>
        <w:tc>
          <w:tcPr>
            <w:tcW w:w="1014"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rPr>
                <w:b/>
                <w:sz w:val="20"/>
              </w:rPr>
            </w:pPr>
            <w:r>
              <w:rPr>
                <w:b/>
                <w:sz w:val="20"/>
              </w:rPr>
              <w:t>И</w:t>
            </w: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Х</w:t>
            </w: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3</w:t>
            </w:r>
          </w:p>
        </w:tc>
        <w:tc>
          <w:tcPr>
            <w:tcW w:w="459"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3</w:t>
            </w:r>
          </w:p>
        </w:tc>
        <w:tc>
          <w:tcPr>
            <w:tcW w:w="521"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3</w:t>
            </w:r>
          </w:p>
        </w:tc>
        <w:tc>
          <w:tcPr>
            <w:tcW w:w="451" w:type="pct"/>
            <w:tcBorders>
              <w:top w:val="single" w:sz="6" w:space="0" w:color="auto"/>
              <w:left w:val="single" w:sz="6" w:space="0" w:color="auto"/>
              <w:bottom w:val="single" w:sz="6" w:space="0" w:color="auto"/>
              <w:right w:val="single" w:sz="4" w:space="0" w:color="auto"/>
            </w:tcBorders>
            <w:vAlign w:val="center"/>
          </w:tcPr>
          <w:p w:rsidR="00477080" w:rsidRPr="00866E53" w:rsidRDefault="00477080" w:rsidP="00477080">
            <w:pPr>
              <w:jc w:val="center"/>
              <w:rPr>
                <w:b/>
                <w:sz w:val="20"/>
              </w:rPr>
            </w:pPr>
            <w:r w:rsidRPr="00866E53">
              <w:rPr>
                <w:b/>
                <w:sz w:val="20"/>
              </w:rPr>
              <w:t>3</w:t>
            </w:r>
          </w:p>
        </w:tc>
        <w:tc>
          <w:tcPr>
            <w:tcW w:w="618" w:type="pct"/>
            <w:tcBorders>
              <w:top w:val="single" w:sz="6" w:space="0" w:color="auto"/>
              <w:left w:val="single" w:sz="4" w:space="0" w:color="auto"/>
              <w:bottom w:val="single" w:sz="6" w:space="0" w:color="auto"/>
              <w:right w:val="single" w:sz="4" w:space="0" w:color="auto"/>
            </w:tcBorders>
            <w:vAlign w:val="center"/>
          </w:tcPr>
          <w:p w:rsidR="00477080" w:rsidRPr="00866E53" w:rsidRDefault="00477080" w:rsidP="00477080">
            <w:pPr>
              <w:jc w:val="center"/>
              <w:rPr>
                <w:b/>
                <w:sz w:val="20"/>
              </w:rPr>
            </w:pPr>
            <w:r w:rsidRPr="00866E53">
              <w:rPr>
                <w:b/>
                <w:sz w:val="20"/>
              </w:rPr>
              <w:t>3</w:t>
            </w:r>
          </w:p>
        </w:tc>
        <w:tc>
          <w:tcPr>
            <w:tcW w:w="570" w:type="pct"/>
            <w:tcBorders>
              <w:top w:val="single" w:sz="6" w:space="0" w:color="auto"/>
              <w:left w:val="single" w:sz="4"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1</w:t>
            </w:r>
          </w:p>
        </w:tc>
        <w:tc>
          <w:tcPr>
            <w:tcW w:w="450"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1</w:t>
            </w:r>
          </w:p>
        </w:tc>
      </w:tr>
      <w:tr w:rsidR="00477080" w:rsidRPr="00866E53" w:rsidTr="00477080">
        <w:trPr>
          <w:jc w:val="center"/>
        </w:trPr>
        <w:tc>
          <w:tcPr>
            <w:tcW w:w="1014"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rPr>
                <w:b/>
                <w:sz w:val="20"/>
              </w:rPr>
            </w:pPr>
            <w:r>
              <w:rPr>
                <w:b/>
                <w:sz w:val="20"/>
              </w:rPr>
              <w:t>Т</w:t>
            </w:r>
            <w:r w:rsidRPr="00866E53">
              <w:rPr>
                <w:b/>
                <w:sz w:val="20"/>
              </w:rPr>
              <w:t>-</w:t>
            </w:r>
            <w:r>
              <w:rPr>
                <w:b/>
                <w:sz w:val="20"/>
              </w:rPr>
              <w:t>1</w:t>
            </w: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Х</w:t>
            </w:r>
          </w:p>
        </w:tc>
        <w:tc>
          <w:tcPr>
            <w:tcW w:w="459"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3</w:t>
            </w:r>
          </w:p>
        </w:tc>
        <w:tc>
          <w:tcPr>
            <w:tcW w:w="521"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3</w:t>
            </w:r>
          </w:p>
        </w:tc>
        <w:tc>
          <w:tcPr>
            <w:tcW w:w="451" w:type="pct"/>
            <w:tcBorders>
              <w:top w:val="single" w:sz="6" w:space="0" w:color="auto"/>
              <w:left w:val="single" w:sz="6" w:space="0" w:color="auto"/>
              <w:bottom w:val="single" w:sz="6" w:space="0" w:color="auto"/>
              <w:right w:val="single" w:sz="4" w:space="0" w:color="auto"/>
            </w:tcBorders>
            <w:vAlign w:val="center"/>
          </w:tcPr>
          <w:p w:rsidR="00477080" w:rsidRPr="00866E53" w:rsidRDefault="00477080" w:rsidP="00477080">
            <w:pPr>
              <w:jc w:val="center"/>
              <w:rPr>
                <w:b/>
                <w:sz w:val="20"/>
              </w:rPr>
            </w:pPr>
            <w:r w:rsidRPr="00866E53">
              <w:rPr>
                <w:b/>
                <w:sz w:val="20"/>
              </w:rPr>
              <w:t>3</w:t>
            </w:r>
          </w:p>
        </w:tc>
        <w:tc>
          <w:tcPr>
            <w:tcW w:w="618" w:type="pct"/>
            <w:tcBorders>
              <w:top w:val="single" w:sz="6" w:space="0" w:color="auto"/>
              <w:left w:val="single" w:sz="4" w:space="0" w:color="auto"/>
              <w:bottom w:val="single" w:sz="6" w:space="0" w:color="auto"/>
              <w:right w:val="single" w:sz="4" w:space="0" w:color="auto"/>
            </w:tcBorders>
            <w:vAlign w:val="center"/>
          </w:tcPr>
          <w:p w:rsidR="00477080" w:rsidRPr="00866E53" w:rsidRDefault="00477080" w:rsidP="00477080">
            <w:pPr>
              <w:jc w:val="center"/>
              <w:rPr>
                <w:b/>
                <w:sz w:val="20"/>
              </w:rPr>
            </w:pPr>
            <w:r w:rsidRPr="00866E53">
              <w:rPr>
                <w:b/>
                <w:sz w:val="20"/>
              </w:rPr>
              <w:t>3</w:t>
            </w:r>
          </w:p>
        </w:tc>
        <w:tc>
          <w:tcPr>
            <w:tcW w:w="570" w:type="pct"/>
            <w:tcBorders>
              <w:top w:val="single" w:sz="6" w:space="0" w:color="auto"/>
              <w:left w:val="single" w:sz="4"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1</w:t>
            </w:r>
          </w:p>
        </w:tc>
        <w:tc>
          <w:tcPr>
            <w:tcW w:w="450"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1</w:t>
            </w:r>
          </w:p>
        </w:tc>
      </w:tr>
      <w:tr w:rsidR="00477080" w:rsidRPr="00866E53" w:rsidTr="00477080">
        <w:trPr>
          <w:jc w:val="center"/>
        </w:trPr>
        <w:tc>
          <w:tcPr>
            <w:tcW w:w="1014"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rPr>
                <w:b/>
                <w:sz w:val="20"/>
              </w:rPr>
            </w:pPr>
            <w:r>
              <w:rPr>
                <w:b/>
                <w:sz w:val="20"/>
              </w:rPr>
              <w:t>П-1</w:t>
            </w: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9"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Х</w:t>
            </w:r>
          </w:p>
        </w:tc>
        <w:tc>
          <w:tcPr>
            <w:tcW w:w="521"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3</w:t>
            </w:r>
          </w:p>
        </w:tc>
        <w:tc>
          <w:tcPr>
            <w:tcW w:w="451" w:type="pct"/>
            <w:tcBorders>
              <w:top w:val="single" w:sz="6" w:space="0" w:color="auto"/>
              <w:left w:val="single" w:sz="6" w:space="0" w:color="auto"/>
              <w:bottom w:val="single" w:sz="6" w:space="0" w:color="auto"/>
              <w:right w:val="single" w:sz="4" w:space="0" w:color="auto"/>
            </w:tcBorders>
            <w:vAlign w:val="center"/>
          </w:tcPr>
          <w:p w:rsidR="00477080" w:rsidRPr="00866E53" w:rsidRDefault="00477080" w:rsidP="00477080">
            <w:pPr>
              <w:jc w:val="center"/>
              <w:rPr>
                <w:b/>
                <w:sz w:val="20"/>
              </w:rPr>
            </w:pPr>
            <w:r w:rsidRPr="00866E53">
              <w:rPr>
                <w:b/>
                <w:sz w:val="20"/>
              </w:rPr>
              <w:t>3</w:t>
            </w:r>
          </w:p>
        </w:tc>
        <w:tc>
          <w:tcPr>
            <w:tcW w:w="618" w:type="pct"/>
            <w:tcBorders>
              <w:top w:val="single" w:sz="6" w:space="0" w:color="auto"/>
              <w:left w:val="single" w:sz="4" w:space="0" w:color="auto"/>
              <w:bottom w:val="single" w:sz="6" w:space="0" w:color="auto"/>
              <w:right w:val="single" w:sz="4" w:space="0" w:color="auto"/>
            </w:tcBorders>
            <w:vAlign w:val="center"/>
          </w:tcPr>
          <w:p w:rsidR="00477080" w:rsidRPr="00866E53" w:rsidRDefault="00477080" w:rsidP="00477080">
            <w:pPr>
              <w:jc w:val="center"/>
              <w:rPr>
                <w:b/>
                <w:sz w:val="20"/>
              </w:rPr>
            </w:pPr>
            <w:r w:rsidRPr="00866E53">
              <w:rPr>
                <w:b/>
                <w:sz w:val="20"/>
              </w:rPr>
              <w:t>3</w:t>
            </w:r>
          </w:p>
        </w:tc>
        <w:tc>
          <w:tcPr>
            <w:tcW w:w="570" w:type="pct"/>
            <w:tcBorders>
              <w:top w:val="single" w:sz="6" w:space="0" w:color="auto"/>
              <w:left w:val="single" w:sz="4"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2</w:t>
            </w:r>
          </w:p>
        </w:tc>
        <w:tc>
          <w:tcPr>
            <w:tcW w:w="450"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2</w:t>
            </w:r>
          </w:p>
        </w:tc>
      </w:tr>
      <w:tr w:rsidR="00477080" w:rsidRPr="00866E53" w:rsidTr="00477080">
        <w:trPr>
          <w:jc w:val="center"/>
        </w:trPr>
        <w:tc>
          <w:tcPr>
            <w:tcW w:w="1014"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rPr>
                <w:b/>
                <w:sz w:val="20"/>
              </w:rPr>
            </w:pPr>
            <w:r>
              <w:rPr>
                <w:b/>
                <w:sz w:val="20"/>
              </w:rPr>
              <w:t>ОД-1</w:t>
            </w: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9"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521"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Х</w:t>
            </w:r>
          </w:p>
        </w:tc>
        <w:tc>
          <w:tcPr>
            <w:tcW w:w="451" w:type="pct"/>
            <w:tcBorders>
              <w:top w:val="single" w:sz="6" w:space="0" w:color="auto"/>
              <w:left w:val="single" w:sz="6" w:space="0" w:color="auto"/>
              <w:bottom w:val="single" w:sz="6" w:space="0" w:color="auto"/>
              <w:right w:val="single" w:sz="4" w:space="0" w:color="auto"/>
            </w:tcBorders>
            <w:vAlign w:val="center"/>
          </w:tcPr>
          <w:p w:rsidR="00477080" w:rsidRPr="00866E53" w:rsidRDefault="00477080" w:rsidP="00477080">
            <w:pPr>
              <w:jc w:val="center"/>
              <w:rPr>
                <w:b/>
                <w:sz w:val="20"/>
              </w:rPr>
            </w:pPr>
            <w:r w:rsidRPr="00866E53">
              <w:rPr>
                <w:b/>
                <w:sz w:val="20"/>
              </w:rPr>
              <w:t>3</w:t>
            </w:r>
          </w:p>
        </w:tc>
        <w:tc>
          <w:tcPr>
            <w:tcW w:w="618" w:type="pct"/>
            <w:tcBorders>
              <w:top w:val="single" w:sz="6" w:space="0" w:color="auto"/>
              <w:left w:val="single" w:sz="4" w:space="0" w:color="auto"/>
              <w:bottom w:val="single" w:sz="6" w:space="0" w:color="auto"/>
              <w:right w:val="single" w:sz="4" w:space="0" w:color="auto"/>
            </w:tcBorders>
            <w:vAlign w:val="center"/>
          </w:tcPr>
          <w:p w:rsidR="00477080" w:rsidRPr="00866E53" w:rsidRDefault="00477080" w:rsidP="00477080">
            <w:pPr>
              <w:jc w:val="center"/>
              <w:rPr>
                <w:b/>
                <w:sz w:val="20"/>
              </w:rPr>
            </w:pPr>
            <w:r w:rsidRPr="00866E53">
              <w:rPr>
                <w:b/>
                <w:sz w:val="20"/>
              </w:rPr>
              <w:t>3</w:t>
            </w:r>
          </w:p>
        </w:tc>
        <w:tc>
          <w:tcPr>
            <w:tcW w:w="570" w:type="pct"/>
            <w:tcBorders>
              <w:top w:val="single" w:sz="6" w:space="0" w:color="auto"/>
              <w:left w:val="single" w:sz="4"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2</w:t>
            </w:r>
          </w:p>
        </w:tc>
        <w:tc>
          <w:tcPr>
            <w:tcW w:w="450"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2</w:t>
            </w:r>
          </w:p>
        </w:tc>
      </w:tr>
      <w:tr w:rsidR="00477080" w:rsidRPr="00866E53" w:rsidTr="00477080">
        <w:trPr>
          <w:jc w:val="center"/>
        </w:trPr>
        <w:tc>
          <w:tcPr>
            <w:tcW w:w="1014"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rPr>
                <w:b/>
                <w:sz w:val="20"/>
              </w:rPr>
            </w:pPr>
            <w:r>
              <w:rPr>
                <w:b/>
                <w:sz w:val="20"/>
              </w:rPr>
              <w:t>Ж-1</w:t>
            </w: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9"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521"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1" w:type="pct"/>
            <w:tcBorders>
              <w:top w:val="single" w:sz="6" w:space="0" w:color="auto"/>
              <w:left w:val="single" w:sz="6" w:space="0" w:color="auto"/>
              <w:bottom w:val="single" w:sz="6" w:space="0" w:color="auto"/>
              <w:right w:val="single" w:sz="4" w:space="0" w:color="auto"/>
            </w:tcBorders>
            <w:vAlign w:val="center"/>
          </w:tcPr>
          <w:p w:rsidR="00477080" w:rsidRPr="00866E53" w:rsidRDefault="00477080" w:rsidP="00477080">
            <w:pPr>
              <w:jc w:val="center"/>
              <w:rPr>
                <w:b/>
                <w:sz w:val="20"/>
              </w:rPr>
            </w:pPr>
            <w:r w:rsidRPr="00866E53">
              <w:rPr>
                <w:b/>
                <w:sz w:val="20"/>
              </w:rPr>
              <w:t>Х</w:t>
            </w:r>
          </w:p>
        </w:tc>
        <w:tc>
          <w:tcPr>
            <w:tcW w:w="618" w:type="pct"/>
            <w:tcBorders>
              <w:top w:val="single" w:sz="6" w:space="0" w:color="auto"/>
              <w:left w:val="single" w:sz="4" w:space="0" w:color="auto"/>
              <w:bottom w:val="single" w:sz="6" w:space="0" w:color="auto"/>
              <w:right w:val="single" w:sz="4" w:space="0" w:color="auto"/>
            </w:tcBorders>
            <w:vAlign w:val="center"/>
          </w:tcPr>
          <w:p w:rsidR="00477080" w:rsidRPr="00866E53" w:rsidRDefault="00477080" w:rsidP="00477080">
            <w:pPr>
              <w:jc w:val="center"/>
              <w:rPr>
                <w:b/>
                <w:sz w:val="20"/>
              </w:rPr>
            </w:pPr>
            <w:r w:rsidRPr="00866E53">
              <w:rPr>
                <w:b/>
                <w:sz w:val="20"/>
              </w:rPr>
              <w:t>Х</w:t>
            </w:r>
          </w:p>
        </w:tc>
        <w:tc>
          <w:tcPr>
            <w:tcW w:w="570" w:type="pct"/>
            <w:tcBorders>
              <w:top w:val="single" w:sz="6" w:space="0" w:color="auto"/>
              <w:left w:val="single" w:sz="4"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2</w:t>
            </w:r>
          </w:p>
        </w:tc>
        <w:tc>
          <w:tcPr>
            <w:tcW w:w="450"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2</w:t>
            </w:r>
          </w:p>
        </w:tc>
      </w:tr>
      <w:tr w:rsidR="00477080" w:rsidRPr="00866E53" w:rsidTr="00477080">
        <w:trPr>
          <w:jc w:val="center"/>
        </w:trPr>
        <w:tc>
          <w:tcPr>
            <w:tcW w:w="1014"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rPr>
                <w:b/>
                <w:sz w:val="20"/>
              </w:rPr>
            </w:pPr>
            <w:r w:rsidRPr="00866E53">
              <w:rPr>
                <w:b/>
                <w:sz w:val="20"/>
              </w:rPr>
              <w:t>С</w:t>
            </w:r>
            <w:r>
              <w:rPr>
                <w:b/>
                <w:sz w:val="20"/>
              </w:rPr>
              <w:t>Н</w:t>
            </w:r>
            <w:r w:rsidRPr="00866E53">
              <w:rPr>
                <w:b/>
                <w:sz w:val="20"/>
              </w:rPr>
              <w:t>-</w:t>
            </w:r>
            <w:r>
              <w:rPr>
                <w:b/>
                <w:sz w:val="20"/>
              </w:rPr>
              <w:t>2</w:t>
            </w: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9"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521"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1" w:type="pct"/>
            <w:tcBorders>
              <w:top w:val="single" w:sz="6" w:space="0" w:color="auto"/>
              <w:left w:val="single" w:sz="6" w:space="0" w:color="auto"/>
              <w:bottom w:val="single" w:sz="6" w:space="0" w:color="auto"/>
              <w:right w:val="single" w:sz="4" w:space="0" w:color="auto"/>
            </w:tcBorders>
            <w:vAlign w:val="center"/>
          </w:tcPr>
          <w:p w:rsidR="00477080" w:rsidRPr="00866E53" w:rsidRDefault="00477080" w:rsidP="00477080">
            <w:pPr>
              <w:jc w:val="center"/>
              <w:rPr>
                <w:b/>
                <w:sz w:val="20"/>
              </w:rPr>
            </w:pPr>
            <w:r>
              <w:rPr>
                <w:b/>
                <w:sz w:val="20"/>
              </w:rPr>
              <w:t xml:space="preserve"> </w:t>
            </w:r>
          </w:p>
        </w:tc>
        <w:tc>
          <w:tcPr>
            <w:tcW w:w="618" w:type="pct"/>
            <w:tcBorders>
              <w:top w:val="single" w:sz="6" w:space="0" w:color="auto"/>
              <w:left w:val="single" w:sz="4" w:space="0" w:color="auto"/>
              <w:bottom w:val="single" w:sz="6" w:space="0" w:color="auto"/>
              <w:right w:val="single" w:sz="4" w:space="0" w:color="auto"/>
            </w:tcBorders>
            <w:vAlign w:val="center"/>
          </w:tcPr>
          <w:p w:rsidR="00477080" w:rsidRPr="00866E53" w:rsidRDefault="00477080" w:rsidP="00477080">
            <w:pPr>
              <w:jc w:val="center"/>
              <w:rPr>
                <w:b/>
                <w:sz w:val="20"/>
              </w:rPr>
            </w:pPr>
            <w:r w:rsidRPr="00866E53">
              <w:rPr>
                <w:b/>
                <w:sz w:val="20"/>
              </w:rPr>
              <w:t>Х</w:t>
            </w:r>
          </w:p>
        </w:tc>
        <w:tc>
          <w:tcPr>
            <w:tcW w:w="570" w:type="pct"/>
            <w:tcBorders>
              <w:top w:val="single" w:sz="6" w:space="0" w:color="auto"/>
              <w:left w:val="single" w:sz="4"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2</w:t>
            </w:r>
          </w:p>
        </w:tc>
        <w:tc>
          <w:tcPr>
            <w:tcW w:w="450"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1</w:t>
            </w:r>
          </w:p>
        </w:tc>
      </w:tr>
      <w:tr w:rsidR="00477080" w:rsidRPr="00866E53" w:rsidTr="00477080">
        <w:trPr>
          <w:jc w:val="center"/>
        </w:trPr>
        <w:tc>
          <w:tcPr>
            <w:tcW w:w="1014"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rPr>
                <w:b/>
                <w:sz w:val="20"/>
              </w:rPr>
            </w:pPr>
            <w:r w:rsidRPr="00866E53">
              <w:rPr>
                <w:b/>
                <w:sz w:val="20"/>
              </w:rPr>
              <w:t>С</w:t>
            </w:r>
            <w:r>
              <w:rPr>
                <w:b/>
                <w:sz w:val="20"/>
              </w:rPr>
              <w:t>Н</w:t>
            </w:r>
            <w:r w:rsidRPr="00866E53">
              <w:rPr>
                <w:b/>
                <w:sz w:val="20"/>
              </w:rPr>
              <w:t>-</w:t>
            </w:r>
            <w:r>
              <w:rPr>
                <w:b/>
                <w:sz w:val="20"/>
              </w:rPr>
              <w:t>1</w:t>
            </w: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9"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521"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1" w:type="pct"/>
            <w:tcBorders>
              <w:top w:val="single" w:sz="6" w:space="0" w:color="auto"/>
              <w:left w:val="single" w:sz="6" w:space="0" w:color="auto"/>
              <w:bottom w:val="single" w:sz="6" w:space="0" w:color="auto"/>
              <w:right w:val="single" w:sz="4" w:space="0" w:color="auto"/>
            </w:tcBorders>
            <w:vAlign w:val="center"/>
          </w:tcPr>
          <w:p w:rsidR="00477080" w:rsidRPr="00866E53" w:rsidRDefault="00477080" w:rsidP="00477080">
            <w:pPr>
              <w:jc w:val="center"/>
              <w:rPr>
                <w:b/>
                <w:sz w:val="20"/>
              </w:rPr>
            </w:pPr>
          </w:p>
        </w:tc>
        <w:tc>
          <w:tcPr>
            <w:tcW w:w="618" w:type="pct"/>
            <w:tcBorders>
              <w:top w:val="single" w:sz="6" w:space="0" w:color="auto"/>
              <w:left w:val="single" w:sz="4" w:space="0" w:color="auto"/>
              <w:bottom w:val="single" w:sz="6" w:space="0" w:color="auto"/>
              <w:right w:val="single" w:sz="4" w:space="0" w:color="auto"/>
            </w:tcBorders>
            <w:vAlign w:val="center"/>
          </w:tcPr>
          <w:p w:rsidR="00477080" w:rsidRPr="00866E53" w:rsidRDefault="00477080" w:rsidP="00477080">
            <w:pPr>
              <w:jc w:val="center"/>
              <w:rPr>
                <w:b/>
                <w:sz w:val="20"/>
              </w:rPr>
            </w:pPr>
          </w:p>
        </w:tc>
        <w:tc>
          <w:tcPr>
            <w:tcW w:w="570" w:type="pct"/>
            <w:tcBorders>
              <w:top w:val="single" w:sz="6" w:space="0" w:color="auto"/>
              <w:left w:val="single" w:sz="4"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Х</w:t>
            </w:r>
          </w:p>
        </w:tc>
        <w:tc>
          <w:tcPr>
            <w:tcW w:w="450"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3</w:t>
            </w:r>
          </w:p>
        </w:tc>
      </w:tr>
      <w:tr w:rsidR="00477080" w:rsidRPr="00866E53" w:rsidTr="00477080">
        <w:trPr>
          <w:jc w:val="center"/>
        </w:trPr>
        <w:tc>
          <w:tcPr>
            <w:tcW w:w="1014"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rPr>
                <w:b/>
                <w:sz w:val="20"/>
              </w:rPr>
            </w:pPr>
            <w:r>
              <w:rPr>
                <w:b/>
                <w:sz w:val="20"/>
              </w:rPr>
              <w:t>Р-2</w:t>
            </w: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8"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9"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521"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1" w:type="pct"/>
            <w:tcBorders>
              <w:top w:val="single" w:sz="6" w:space="0" w:color="auto"/>
              <w:left w:val="single" w:sz="6" w:space="0" w:color="auto"/>
              <w:bottom w:val="single" w:sz="6" w:space="0" w:color="auto"/>
              <w:right w:val="single" w:sz="4" w:space="0" w:color="auto"/>
            </w:tcBorders>
            <w:vAlign w:val="center"/>
          </w:tcPr>
          <w:p w:rsidR="00477080" w:rsidRPr="00866E53" w:rsidRDefault="00477080" w:rsidP="00477080">
            <w:pPr>
              <w:jc w:val="center"/>
              <w:rPr>
                <w:b/>
                <w:sz w:val="20"/>
              </w:rPr>
            </w:pPr>
          </w:p>
        </w:tc>
        <w:tc>
          <w:tcPr>
            <w:tcW w:w="618" w:type="pct"/>
            <w:tcBorders>
              <w:top w:val="single" w:sz="6" w:space="0" w:color="auto"/>
              <w:left w:val="single" w:sz="4" w:space="0" w:color="auto"/>
              <w:bottom w:val="single" w:sz="6" w:space="0" w:color="auto"/>
              <w:right w:val="single" w:sz="4" w:space="0" w:color="auto"/>
            </w:tcBorders>
            <w:vAlign w:val="center"/>
          </w:tcPr>
          <w:p w:rsidR="00477080" w:rsidRPr="00866E53" w:rsidRDefault="00477080" w:rsidP="00477080">
            <w:pPr>
              <w:jc w:val="center"/>
              <w:rPr>
                <w:b/>
                <w:sz w:val="20"/>
              </w:rPr>
            </w:pPr>
          </w:p>
        </w:tc>
        <w:tc>
          <w:tcPr>
            <w:tcW w:w="570" w:type="pct"/>
            <w:tcBorders>
              <w:top w:val="single" w:sz="6" w:space="0" w:color="auto"/>
              <w:left w:val="single" w:sz="4" w:space="0" w:color="auto"/>
              <w:bottom w:val="single" w:sz="6" w:space="0" w:color="auto"/>
              <w:right w:val="single" w:sz="6" w:space="0" w:color="auto"/>
            </w:tcBorders>
            <w:vAlign w:val="center"/>
          </w:tcPr>
          <w:p w:rsidR="00477080" w:rsidRPr="00866E53" w:rsidRDefault="00477080" w:rsidP="00477080">
            <w:pPr>
              <w:jc w:val="center"/>
              <w:rPr>
                <w:b/>
                <w:sz w:val="20"/>
              </w:rPr>
            </w:pPr>
          </w:p>
        </w:tc>
        <w:tc>
          <w:tcPr>
            <w:tcW w:w="450"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jc w:val="center"/>
              <w:rPr>
                <w:b/>
                <w:sz w:val="20"/>
              </w:rPr>
            </w:pPr>
            <w:r w:rsidRPr="00866E53">
              <w:rPr>
                <w:b/>
                <w:sz w:val="20"/>
              </w:rPr>
              <w:t>Х</w:t>
            </w:r>
          </w:p>
        </w:tc>
      </w:tr>
    </w:tbl>
    <w:p w:rsidR="00477080" w:rsidRDefault="00477080" w:rsidP="00477080">
      <w:pPr>
        <w:pStyle w:val="Iauiue"/>
        <w:widowControl/>
        <w:numPr>
          <w:ilvl w:val="1"/>
          <w:numId w:val="7"/>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p>
    <w:p w:rsidR="00477080" w:rsidRDefault="00477080" w:rsidP="00477080">
      <w:pPr>
        <w:ind w:firstLine="720"/>
        <w:jc w:val="both"/>
        <w:rPr>
          <w:b/>
          <w:sz w:val="24"/>
          <w:szCs w:val="24"/>
        </w:rPr>
      </w:pPr>
    </w:p>
    <w:p w:rsidR="00477080" w:rsidRPr="00894287" w:rsidRDefault="00477080" w:rsidP="00477080">
      <w:pPr>
        <w:ind w:firstLine="720"/>
        <w:jc w:val="both"/>
        <w:rPr>
          <w:sz w:val="24"/>
          <w:szCs w:val="24"/>
        </w:rPr>
      </w:pPr>
      <w:r w:rsidRPr="00894287">
        <w:rPr>
          <w:b/>
          <w:sz w:val="24"/>
          <w:szCs w:val="24"/>
        </w:rPr>
        <w:t>3.</w:t>
      </w:r>
      <w:r w:rsidRPr="00894287">
        <w:rPr>
          <w:sz w:val="24"/>
          <w:szCs w:val="24"/>
        </w:rPr>
        <w:t xml:space="preserve">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477080" w:rsidRPr="00894287" w:rsidRDefault="00477080" w:rsidP="00477080">
      <w:pPr>
        <w:pStyle w:val="Iauiue"/>
        <w:widowControl/>
        <w:overflowPunct/>
        <w:autoSpaceDE/>
        <w:autoSpaceDN/>
        <w:adjustRightInd/>
        <w:ind w:left="59"/>
        <w:textAlignment w:val="auto"/>
        <w:rPr>
          <w:sz w:val="24"/>
          <w:szCs w:val="24"/>
        </w:rPr>
      </w:pP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57</w:t>
      </w:r>
      <w:r w:rsidRPr="00894287">
        <w:rPr>
          <w:szCs w:val="24"/>
        </w:rPr>
        <w:t xml:space="preserve">. </w:t>
      </w:r>
      <w:bookmarkStart w:id="59" w:name="_Toc454613966"/>
      <w:bookmarkStart w:id="60" w:name="_Toc450555956"/>
      <w:bookmarkEnd w:id="57"/>
      <w:bookmarkEnd w:id="58"/>
      <w:r w:rsidRPr="00894287">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477080" w:rsidRPr="00894287" w:rsidRDefault="00477080" w:rsidP="00477080">
      <w:pPr>
        <w:rPr>
          <w:sz w:val="24"/>
          <w:szCs w:val="24"/>
        </w:rPr>
      </w:pPr>
    </w:p>
    <w:p w:rsidR="00477080" w:rsidRDefault="00477080" w:rsidP="00477080">
      <w:pPr>
        <w:jc w:val="both"/>
        <w:rPr>
          <w:sz w:val="24"/>
          <w:szCs w:val="24"/>
        </w:rPr>
      </w:pPr>
      <w:r w:rsidRPr="00894287">
        <w:rPr>
          <w:sz w:val="24"/>
          <w:szCs w:val="24"/>
        </w:rPr>
        <w:lastRenderedPageBreak/>
        <w:t xml:space="preserve">Требования минимальному количеству стоянок и гаражей на земельных участках приведены в таблице </w:t>
      </w:r>
      <w:r>
        <w:rPr>
          <w:sz w:val="24"/>
          <w:szCs w:val="24"/>
        </w:rPr>
        <w:t>5</w:t>
      </w:r>
      <w:r w:rsidRPr="00894287">
        <w:rPr>
          <w:sz w:val="24"/>
          <w:szCs w:val="24"/>
        </w:rPr>
        <w:t xml:space="preserve">, требования к минимальному количеству погрузочно-разгрузочных площадок – в таблице </w:t>
      </w:r>
      <w:r>
        <w:rPr>
          <w:sz w:val="24"/>
          <w:szCs w:val="24"/>
        </w:rPr>
        <w:t>6</w:t>
      </w:r>
      <w:r w:rsidRPr="00894287">
        <w:rPr>
          <w:sz w:val="24"/>
          <w:szCs w:val="24"/>
        </w:rPr>
        <w:t>.</w:t>
      </w:r>
      <w:bookmarkEnd w:id="59"/>
      <w:bookmarkEnd w:id="60"/>
    </w:p>
    <w:p w:rsidR="00477080" w:rsidRDefault="00477080" w:rsidP="00477080">
      <w:pPr>
        <w:jc w:val="both"/>
        <w:rPr>
          <w:sz w:val="24"/>
          <w:szCs w:val="24"/>
        </w:rPr>
      </w:pPr>
    </w:p>
    <w:p w:rsidR="00477080" w:rsidRDefault="00477080" w:rsidP="00477080">
      <w:pPr>
        <w:jc w:val="both"/>
        <w:rPr>
          <w:b/>
          <w:sz w:val="24"/>
          <w:szCs w:val="24"/>
        </w:rPr>
      </w:pPr>
      <w:r w:rsidRPr="00894287">
        <w:rPr>
          <w:b/>
          <w:sz w:val="24"/>
          <w:szCs w:val="24"/>
        </w:rPr>
        <w:t xml:space="preserve">Табл. </w:t>
      </w:r>
      <w:r>
        <w:rPr>
          <w:b/>
          <w:sz w:val="24"/>
          <w:szCs w:val="24"/>
        </w:rPr>
        <w:t>5</w:t>
      </w:r>
      <w:r w:rsidRPr="00894287">
        <w:rPr>
          <w:b/>
          <w:sz w:val="24"/>
          <w:szCs w:val="24"/>
        </w:rPr>
        <w:t xml:space="preserve">. Минимальное суммарное количество стоянок и гаражей для хранения индивидуального транспорта, располагающихся на земельных участках в качестве </w:t>
      </w:r>
    </w:p>
    <w:p w:rsidR="00477080" w:rsidRPr="00894287" w:rsidRDefault="00477080" w:rsidP="00477080">
      <w:pPr>
        <w:jc w:val="both"/>
        <w:rPr>
          <w:b/>
          <w:sz w:val="24"/>
          <w:szCs w:val="24"/>
        </w:rPr>
      </w:pPr>
      <w:r w:rsidRPr="00894287">
        <w:rPr>
          <w:b/>
          <w:sz w:val="24"/>
          <w:szCs w:val="24"/>
        </w:rPr>
        <w:t>вспомогательных видов разрешенного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842"/>
        <w:gridCol w:w="1985"/>
      </w:tblGrid>
      <w:tr w:rsidR="00477080" w:rsidRPr="00894287" w:rsidTr="00477080">
        <w:trPr>
          <w:cantSplit/>
          <w:trHeight w:val="1365"/>
        </w:trPr>
        <w:tc>
          <w:tcPr>
            <w:tcW w:w="1418" w:type="dxa"/>
            <w:tcBorders>
              <w:top w:val="single" w:sz="4" w:space="0" w:color="auto"/>
              <w:left w:val="single" w:sz="4" w:space="0" w:color="auto"/>
              <w:bottom w:val="single" w:sz="4" w:space="0" w:color="auto"/>
              <w:right w:val="single" w:sz="4" w:space="0" w:color="auto"/>
            </w:tcBorders>
          </w:tcPr>
          <w:p w:rsidR="00477080" w:rsidRPr="00894287" w:rsidRDefault="00477080" w:rsidP="00477080">
            <w:pPr>
              <w:rPr>
                <w:b/>
                <w:sz w:val="24"/>
                <w:szCs w:val="24"/>
              </w:rPr>
            </w:pPr>
            <w:r w:rsidRPr="00894287">
              <w:rPr>
                <w:b/>
                <w:sz w:val="24"/>
                <w:szCs w:val="24"/>
                <w:lang w:val="en-US"/>
              </w:rPr>
              <w:t>N</w:t>
            </w:r>
            <w:r w:rsidRPr="00894287">
              <w:rPr>
                <w:b/>
                <w:sz w:val="24"/>
                <w:szCs w:val="24"/>
              </w:rPr>
              <w:t xml:space="preserve"> по </w:t>
            </w:r>
            <w:proofErr w:type="spellStart"/>
            <w:r w:rsidRPr="00894287">
              <w:rPr>
                <w:b/>
                <w:sz w:val="24"/>
                <w:szCs w:val="24"/>
              </w:rPr>
              <w:t>класси</w:t>
            </w:r>
            <w:proofErr w:type="spellEnd"/>
            <w:r w:rsidRPr="00894287">
              <w:rPr>
                <w:b/>
                <w:sz w:val="24"/>
                <w:szCs w:val="24"/>
              </w:rPr>
              <w:t>-</w:t>
            </w:r>
          </w:p>
          <w:p w:rsidR="00477080" w:rsidRPr="00894287" w:rsidRDefault="00477080" w:rsidP="00477080">
            <w:pPr>
              <w:rPr>
                <w:b/>
                <w:sz w:val="24"/>
                <w:szCs w:val="24"/>
              </w:rPr>
            </w:pPr>
            <w:proofErr w:type="spellStart"/>
            <w:r w:rsidRPr="00894287">
              <w:rPr>
                <w:b/>
                <w:sz w:val="24"/>
                <w:szCs w:val="24"/>
              </w:rPr>
              <w:t>фикатору</w:t>
            </w:r>
            <w:proofErr w:type="spellEnd"/>
          </w:p>
        </w:tc>
        <w:tc>
          <w:tcPr>
            <w:tcW w:w="4111" w:type="dxa"/>
            <w:tcBorders>
              <w:top w:val="single" w:sz="4" w:space="0" w:color="auto"/>
              <w:left w:val="single" w:sz="4" w:space="0" w:color="auto"/>
              <w:bottom w:val="single" w:sz="4" w:space="0" w:color="auto"/>
              <w:right w:val="single" w:sz="4" w:space="0" w:color="auto"/>
            </w:tcBorders>
          </w:tcPr>
          <w:p w:rsidR="00477080" w:rsidRPr="00894287" w:rsidRDefault="00477080" w:rsidP="00477080">
            <w:pPr>
              <w:rPr>
                <w:b/>
                <w:sz w:val="24"/>
                <w:szCs w:val="24"/>
              </w:rPr>
            </w:pPr>
            <w:r w:rsidRPr="00894287">
              <w:rPr>
                <w:b/>
                <w:sz w:val="24"/>
                <w:szCs w:val="24"/>
              </w:rPr>
              <w:t xml:space="preserve">Основные и условно </w:t>
            </w:r>
          </w:p>
          <w:p w:rsidR="00477080" w:rsidRPr="00894287" w:rsidRDefault="00C61D59" w:rsidP="00477080">
            <w:pPr>
              <w:rPr>
                <w:b/>
                <w:sz w:val="24"/>
                <w:szCs w:val="24"/>
              </w:rPr>
            </w:pPr>
            <w:r w:rsidRPr="00894287">
              <w:rPr>
                <w:b/>
                <w:sz w:val="24"/>
                <w:szCs w:val="24"/>
              </w:rPr>
              <w:t>виды разрешенного</w:t>
            </w:r>
            <w:r w:rsidR="00477080" w:rsidRPr="00894287">
              <w:rPr>
                <w:b/>
                <w:sz w:val="24"/>
                <w:szCs w:val="24"/>
              </w:rPr>
              <w:t xml:space="preserve"> использования земельных участков</w:t>
            </w:r>
          </w:p>
        </w:tc>
        <w:tc>
          <w:tcPr>
            <w:tcW w:w="1842" w:type="dxa"/>
            <w:tcBorders>
              <w:top w:val="single" w:sz="4" w:space="0" w:color="auto"/>
              <w:left w:val="single" w:sz="4" w:space="0" w:color="auto"/>
              <w:bottom w:val="single" w:sz="4" w:space="0" w:color="auto"/>
              <w:right w:val="single" w:sz="4" w:space="0" w:color="auto"/>
            </w:tcBorders>
          </w:tcPr>
          <w:p w:rsidR="00477080" w:rsidRPr="00894287" w:rsidRDefault="00477080" w:rsidP="00477080">
            <w:pPr>
              <w:rPr>
                <w:b/>
                <w:sz w:val="24"/>
                <w:szCs w:val="24"/>
              </w:rPr>
            </w:pPr>
            <w:r>
              <w:rPr>
                <w:b/>
                <w:sz w:val="24"/>
                <w:szCs w:val="24"/>
              </w:rPr>
              <w:t>Расчетная единица</w:t>
            </w:r>
          </w:p>
        </w:tc>
        <w:tc>
          <w:tcPr>
            <w:tcW w:w="1985" w:type="dxa"/>
            <w:tcBorders>
              <w:top w:val="single" w:sz="4" w:space="0" w:color="auto"/>
              <w:left w:val="single" w:sz="4" w:space="0" w:color="auto"/>
              <w:bottom w:val="single" w:sz="4" w:space="0" w:color="auto"/>
              <w:right w:val="single" w:sz="4" w:space="0" w:color="auto"/>
            </w:tcBorders>
          </w:tcPr>
          <w:p w:rsidR="00477080" w:rsidRPr="00894287" w:rsidRDefault="00477080" w:rsidP="00477080">
            <w:pPr>
              <w:tabs>
                <w:tab w:val="left" w:pos="-108"/>
              </w:tabs>
              <w:ind w:right="72"/>
              <w:rPr>
                <w:b/>
                <w:sz w:val="24"/>
                <w:szCs w:val="24"/>
              </w:rPr>
            </w:pPr>
            <w:r>
              <w:rPr>
                <w:b/>
                <w:sz w:val="24"/>
                <w:szCs w:val="24"/>
              </w:rPr>
              <w:t xml:space="preserve">Число </w:t>
            </w:r>
            <w:proofErr w:type="spellStart"/>
            <w:r>
              <w:rPr>
                <w:b/>
                <w:sz w:val="24"/>
                <w:szCs w:val="24"/>
              </w:rPr>
              <w:t>машиномест</w:t>
            </w:r>
            <w:proofErr w:type="spellEnd"/>
            <w:r>
              <w:rPr>
                <w:b/>
                <w:sz w:val="24"/>
                <w:szCs w:val="24"/>
              </w:rPr>
              <w:t xml:space="preserve"> на расчетную единицу</w:t>
            </w:r>
          </w:p>
        </w:tc>
      </w:tr>
      <w:tr w:rsidR="00477080" w:rsidRPr="00CD0342" w:rsidTr="00477080">
        <w:trPr>
          <w:cantSplit/>
          <w:trHeight w:val="379"/>
        </w:trPr>
        <w:tc>
          <w:tcPr>
            <w:tcW w:w="1418" w:type="dxa"/>
            <w:tcBorders>
              <w:top w:val="single" w:sz="4" w:space="0" w:color="auto"/>
              <w:left w:val="single" w:sz="4" w:space="0" w:color="auto"/>
              <w:bottom w:val="single" w:sz="4" w:space="0" w:color="auto"/>
              <w:right w:val="single" w:sz="4" w:space="0" w:color="auto"/>
            </w:tcBorders>
            <w:vAlign w:val="center"/>
          </w:tcPr>
          <w:p w:rsidR="00477080" w:rsidRPr="00CD0342" w:rsidRDefault="00477080" w:rsidP="00477080">
            <w:pPr>
              <w:jc w:val="center"/>
              <w:rPr>
                <w:b/>
              </w:rPr>
            </w:pPr>
            <w:r w:rsidRPr="00CD0342">
              <w:rPr>
                <w:b/>
              </w:rPr>
              <w:t>1</w:t>
            </w:r>
          </w:p>
        </w:tc>
        <w:tc>
          <w:tcPr>
            <w:tcW w:w="4111" w:type="dxa"/>
            <w:tcBorders>
              <w:top w:val="single" w:sz="4" w:space="0" w:color="auto"/>
              <w:left w:val="single" w:sz="4" w:space="0" w:color="auto"/>
              <w:bottom w:val="single" w:sz="4" w:space="0" w:color="auto"/>
              <w:right w:val="single" w:sz="4" w:space="0" w:color="auto"/>
            </w:tcBorders>
            <w:vAlign w:val="center"/>
          </w:tcPr>
          <w:p w:rsidR="00477080" w:rsidRPr="00CD0342" w:rsidRDefault="00477080" w:rsidP="00477080">
            <w:pPr>
              <w:jc w:val="center"/>
              <w:rPr>
                <w:b/>
              </w:rPr>
            </w:pPr>
            <w:r w:rsidRPr="00CD0342">
              <w:rPr>
                <w:b/>
              </w:rPr>
              <w:t>2</w:t>
            </w:r>
          </w:p>
        </w:tc>
        <w:tc>
          <w:tcPr>
            <w:tcW w:w="1842" w:type="dxa"/>
            <w:tcBorders>
              <w:top w:val="single" w:sz="4" w:space="0" w:color="auto"/>
              <w:left w:val="single" w:sz="4" w:space="0" w:color="auto"/>
              <w:bottom w:val="single" w:sz="4" w:space="0" w:color="auto"/>
              <w:right w:val="single" w:sz="4" w:space="0" w:color="auto"/>
            </w:tcBorders>
          </w:tcPr>
          <w:p w:rsidR="00477080" w:rsidRPr="00CD0342" w:rsidRDefault="00477080" w:rsidP="00477080">
            <w:pPr>
              <w:jc w:val="center"/>
              <w:rPr>
                <w:b/>
              </w:rPr>
            </w:pPr>
            <w:r>
              <w:rPr>
                <w:b/>
              </w:rPr>
              <w:t>3</w:t>
            </w:r>
          </w:p>
        </w:tc>
        <w:tc>
          <w:tcPr>
            <w:tcW w:w="1985" w:type="dxa"/>
            <w:tcBorders>
              <w:top w:val="single" w:sz="4" w:space="0" w:color="auto"/>
              <w:left w:val="single" w:sz="4" w:space="0" w:color="auto"/>
              <w:bottom w:val="single" w:sz="4" w:space="0" w:color="auto"/>
              <w:right w:val="single" w:sz="4" w:space="0" w:color="auto"/>
            </w:tcBorders>
          </w:tcPr>
          <w:p w:rsidR="00477080" w:rsidRPr="00CD0342" w:rsidRDefault="00477080" w:rsidP="00477080">
            <w:pPr>
              <w:jc w:val="center"/>
              <w:rPr>
                <w:b/>
              </w:rPr>
            </w:pPr>
            <w:r>
              <w:rPr>
                <w:b/>
              </w:rPr>
              <w:t>4</w:t>
            </w:r>
          </w:p>
        </w:tc>
      </w:tr>
      <w:tr w:rsidR="00477080" w:rsidRPr="006C3C45"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73262D" w:rsidRDefault="00477080" w:rsidP="00477080">
            <w:pPr>
              <w:pStyle w:val="formattext"/>
              <w:jc w:val="center"/>
              <w:rPr>
                <w:b/>
              </w:rPr>
            </w:pPr>
            <w:r w:rsidRPr="0073262D">
              <w:rPr>
                <w:b/>
              </w:rPr>
              <w:t xml:space="preserve">1.0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477080" w:rsidRPr="006C3C45" w:rsidRDefault="00477080" w:rsidP="00477080">
            <w:pPr>
              <w:pStyle w:val="formattext"/>
              <w:rPr>
                <w:b/>
              </w:rPr>
            </w:pPr>
            <w:r w:rsidRPr="006C3C45">
              <w:rPr>
                <w:b/>
              </w:rPr>
              <w:t>Сельскохозяйственное использование</w:t>
            </w:r>
            <w:r>
              <w:rPr>
                <w:b/>
              </w:rPr>
              <w:t>:</w:t>
            </w:r>
            <w:r w:rsidRPr="006C3C45">
              <w:rPr>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477080" w:rsidRPr="006C3C45" w:rsidRDefault="00477080" w:rsidP="00477080">
            <w:pPr>
              <w:pStyle w:val="formattext"/>
              <w:rPr>
                <w:b/>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477080" w:rsidRPr="006C3C45" w:rsidRDefault="00477080" w:rsidP="00477080">
            <w:pPr>
              <w:pStyle w:val="formattext"/>
              <w:rPr>
                <w:b/>
              </w:rPr>
            </w:pPr>
          </w:p>
        </w:tc>
      </w:tr>
      <w:tr w:rsidR="00477080" w:rsidRPr="002F0E9A"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 </w:t>
            </w:r>
          </w:p>
        </w:tc>
        <w:tc>
          <w:tcPr>
            <w:tcW w:w="4111" w:type="dxa"/>
            <w:tcBorders>
              <w:top w:val="single" w:sz="4" w:space="0" w:color="auto"/>
              <w:left w:val="single" w:sz="4" w:space="0" w:color="auto"/>
              <w:bottom w:val="single" w:sz="4" w:space="0" w:color="auto"/>
              <w:right w:val="single" w:sz="4" w:space="0" w:color="auto"/>
            </w:tcBorders>
          </w:tcPr>
          <w:p w:rsidR="00477080" w:rsidRPr="002F0E9A" w:rsidRDefault="00477080" w:rsidP="00477080">
            <w:pPr>
              <w:pStyle w:val="formattext"/>
              <w:rPr>
                <w:b/>
              </w:rPr>
            </w:pPr>
            <w:r w:rsidRPr="002F0E9A">
              <w:rPr>
                <w:b/>
              </w:rPr>
              <w:t xml:space="preserve">Растениеводство: </w:t>
            </w:r>
          </w:p>
        </w:tc>
        <w:tc>
          <w:tcPr>
            <w:tcW w:w="1842" w:type="dxa"/>
            <w:vMerge w:val="restart"/>
            <w:tcBorders>
              <w:top w:val="single" w:sz="4" w:space="0" w:color="auto"/>
              <w:left w:val="single" w:sz="4" w:space="0" w:color="auto"/>
              <w:right w:val="single" w:sz="4" w:space="0" w:color="auto"/>
            </w:tcBorders>
          </w:tcPr>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r w:rsidRPr="00964E3F">
              <w:rPr>
                <w:sz w:val="24"/>
                <w:szCs w:val="24"/>
              </w:rPr>
              <w:t>6 работников в максимальную смену</w:t>
            </w:r>
          </w:p>
          <w:p w:rsidR="00477080" w:rsidRDefault="00477080" w:rsidP="00477080">
            <w:pPr>
              <w:pStyle w:val="Iauiue"/>
              <w:rPr>
                <w:sz w:val="24"/>
                <w:szCs w:val="24"/>
              </w:rPr>
            </w:pPr>
          </w:p>
          <w:p w:rsidR="00477080" w:rsidRPr="002F0E9A" w:rsidRDefault="00477080" w:rsidP="00477080">
            <w:pPr>
              <w:pStyle w:val="formattext"/>
              <w:rPr>
                <w:b/>
              </w:rPr>
            </w:pPr>
            <w:r w:rsidRPr="00BA2827">
              <w:t>.</w:t>
            </w:r>
          </w:p>
        </w:tc>
        <w:tc>
          <w:tcPr>
            <w:tcW w:w="1985" w:type="dxa"/>
            <w:vMerge w:val="restart"/>
            <w:tcBorders>
              <w:top w:val="single" w:sz="4" w:space="0" w:color="auto"/>
              <w:left w:val="single" w:sz="4" w:space="0" w:color="auto"/>
              <w:right w:val="single" w:sz="4" w:space="0" w:color="auto"/>
            </w:tcBorders>
          </w:tcPr>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rPr>
                <w:sz w:val="24"/>
                <w:szCs w:val="24"/>
              </w:rPr>
            </w:pPr>
          </w:p>
          <w:p w:rsidR="00477080" w:rsidRDefault="00477080" w:rsidP="00477080">
            <w:pPr>
              <w:pStyle w:val="Iauiue"/>
              <w:jc w:val="center"/>
              <w:rPr>
                <w:sz w:val="24"/>
                <w:szCs w:val="24"/>
              </w:rPr>
            </w:pPr>
            <w:r>
              <w:rPr>
                <w:sz w:val="24"/>
                <w:szCs w:val="24"/>
              </w:rPr>
              <w:t>1</w:t>
            </w: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1.2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Выращивание зерновых и иных сельскохозяйственных культур </w:t>
            </w:r>
          </w:p>
        </w:tc>
        <w:tc>
          <w:tcPr>
            <w:tcW w:w="1842" w:type="dxa"/>
            <w:vMerge/>
            <w:tcBorders>
              <w:left w:val="single" w:sz="4" w:space="0" w:color="auto"/>
              <w:right w:val="single" w:sz="4" w:space="0" w:color="auto"/>
            </w:tcBorders>
          </w:tcPr>
          <w:p w:rsidR="00477080" w:rsidRDefault="00477080" w:rsidP="00477080">
            <w:pPr>
              <w:pStyle w:val="formattext"/>
            </w:pPr>
          </w:p>
        </w:tc>
        <w:tc>
          <w:tcPr>
            <w:tcW w:w="1985" w:type="dxa"/>
            <w:vMerge/>
            <w:tcBorders>
              <w:left w:val="single" w:sz="4" w:space="0" w:color="auto"/>
              <w:right w:val="single" w:sz="4" w:space="0" w:color="auto"/>
            </w:tcBorders>
          </w:tcPr>
          <w:p w:rsidR="00477080" w:rsidRDefault="00477080"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1.3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Овощеводство </w:t>
            </w:r>
          </w:p>
        </w:tc>
        <w:tc>
          <w:tcPr>
            <w:tcW w:w="1842" w:type="dxa"/>
            <w:vMerge/>
            <w:tcBorders>
              <w:left w:val="single" w:sz="4" w:space="0" w:color="auto"/>
              <w:right w:val="single" w:sz="4" w:space="0" w:color="auto"/>
            </w:tcBorders>
          </w:tcPr>
          <w:p w:rsidR="00477080" w:rsidRDefault="00477080" w:rsidP="00477080">
            <w:pPr>
              <w:pStyle w:val="formattext"/>
            </w:pPr>
          </w:p>
        </w:tc>
        <w:tc>
          <w:tcPr>
            <w:tcW w:w="1985" w:type="dxa"/>
            <w:vMerge/>
            <w:tcBorders>
              <w:left w:val="single" w:sz="4" w:space="0" w:color="auto"/>
              <w:right w:val="single" w:sz="4" w:space="0" w:color="auto"/>
            </w:tcBorders>
          </w:tcPr>
          <w:p w:rsidR="00477080" w:rsidRDefault="00477080"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1.4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Выращивание тонизирующих, лекарственных, цветочных культур </w:t>
            </w:r>
          </w:p>
        </w:tc>
        <w:tc>
          <w:tcPr>
            <w:tcW w:w="1842" w:type="dxa"/>
            <w:vMerge/>
            <w:tcBorders>
              <w:left w:val="single" w:sz="4" w:space="0" w:color="auto"/>
              <w:right w:val="single" w:sz="4" w:space="0" w:color="auto"/>
            </w:tcBorders>
          </w:tcPr>
          <w:p w:rsidR="00477080" w:rsidRDefault="00477080" w:rsidP="00477080">
            <w:pPr>
              <w:pStyle w:val="formattext"/>
            </w:pPr>
          </w:p>
        </w:tc>
        <w:tc>
          <w:tcPr>
            <w:tcW w:w="1985" w:type="dxa"/>
            <w:vMerge/>
            <w:tcBorders>
              <w:left w:val="single" w:sz="4" w:space="0" w:color="auto"/>
              <w:right w:val="single" w:sz="4" w:space="0" w:color="auto"/>
            </w:tcBorders>
          </w:tcPr>
          <w:p w:rsidR="00477080" w:rsidRDefault="00477080"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1.5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Садоводство </w:t>
            </w:r>
          </w:p>
        </w:tc>
        <w:tc>
          <w:tcPr>
            <w:tcW w:w="1842" w:type="dxa"/>
            <w:vMerge/>
            <w:tcBorders>
              <w:left w:val="single" w:sz="4" w:space="0" w:color="auto"/>
              <w:right w:val="single" w:sz="4" w:space="0" w:color="auto"/>
            </w:tcBorders>
          </w:tcPr>
          <w:p w:rsidR="00477080" w:rsidRDefault="00477080" w:rsidP="00477080">
            <w:pPr>
              <w:pStyle w:val="formattext"/>
            </w:pPr>
          </w:p>
        </w:tc>
        <w:tc>
          <w:tcPr>
            <w:tcW w:w="1985" w:type="dxa"/>
            <w:vMerge/>
            <w:tcBorders>
              <w:left w:val="single" w:sz="4" w:space="0" w:color="auto"/>
              <w:right w:val="single" w:sz="4" w:space="0" w:color="auto"/>
            </w:tcBorders>
          </w:tcPr>
          <w:p w:rsidR="00477080" w:rsidRDefault="00477080" w:rsidP="00477080">
            <w:pPr>
              <w:pStyle w:val="formattext"/>
            </w:pPr>
          </w:p>
        </w:tc>
      </w:tr>
      <w:tr w:rsidR="00CE282C" w:rsidTr="00477080">
        <w:tc>
          <w:tcPr>
            <w:tcW w:w="1418" w:type="dxa"/>
            <w:tcBorders>
              <w:top w:val="single" w:sz="4" w:space="0" w:color="auto"/>
              <w:left w:val="single" w:sz="4" w:space="0" w:color="auto"/>
              <w:bottom w:val="single" w:sz="4" w:space="0" w:color="auto"/>
              <w:right w:val="single" w:sz="4" w:space="0" w:color="auto"/>
            </w:tcBorders>
          </w:tcPr>
          <w:p w:rsidR="00CE282C" w:rsidRDefault="00CE282C" w:rsidP="00477080">
            <w:pPr>
              <w:pStyle w:val="formattext"/>
              <w:jc w:val="center"/>
            </w:pPr>
            <w:r>
              <w:t>1.5.1</w:t>
            </w:r>
          </w:p>
        </w:tc>
        <w:tc>
          <w:tcPr>
            <w:tcW w:w="4111" w:type="dxa"/>
            <w:tcBorders>
              <w:top w:val="single" w:sz="4" w:space="0" w:color="auto"/>
              <w:left w:val="single" w:sz="4" w:space="0" w:color="auto"/>
              <w:bottom w:val="single" w:sz="4" w:space="0" w:color="auto"/>
              <w:right w:val="single" w:sz="4" w:space="0" w:color="auto"/>
            </w:tcBorders>
          </w:tcPr>
          <w:p w:rsidR="00CE282C" w:rsidRDefault="00CE282C" w:rsidP="00477080">
            <w:pPr>
              <w:pStyle w:val="formattext"/>
            </w:pPr>
            <w:r>
              <w:t>Виноградарство</w:t>
            </w:r>
          </w:p>
        </w:tc>
        <w:tc>
          <w:tcPr>
            <w:tcW w:w="1842" w:type="dxa"/>
            <w:vMerge/>
            <w:tcBorders>
              <w:left w:val="single" w:sz="4" w:space="0" w:color="auto"/>
              <w:right w:val="single" w:sz="4" w:space="0" w:color="auto"/>
            </w:tcBorders>
          </w:tcPr>
          <w:p w:rsidR="00CE282C" w:rsidRDefault="00CE282C" w:rsidP="00477080">
            <w:pPr>
              <w:pStyle w:val="formattext"/>
            </w:pPr>
          </w:p>
        </w:tc>
        <w:tc>
          <w:tcPr>
            <w:tcW w:w="1985" w:type="dxa"/>
            <w:vMerge/>
            <w:tcBorders>
              <w:left w:val="single" w:sz="4" w:space="0" w:color="auto"/>
              <w:right w:val="single" w:sz="4" w:space="0" w:color="auto"/>
            </w:tcBorders>
          </w:tcPr>
          <w:p w:rsidR="00CE282C" w:rsidRDefault="00CE282C"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1.6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Выращивание льна и конопли </w:t>
            </w:r>
          </w:p>
        </w:tc>
        <w:tc>
          <w:tcPr>
            <w:tcW w:w="1842" w:type="dxa"/>
            <w:vMerge/>
            <w:tcBorders>
              <w:left w:val="single" w:sz="4" w:space="0" w:color="auto"/>
              <w:right w:val="single" w:sz="4" w:space="0" w:color="auto"/>
            </w:tcBorders>
          </w:tcPr>
          <w:p w:rsidR="00477080" w:rsidRDefault="00477080" w:rsidP="00477080">
            <w:pPr>
              <w:pStyle w:val="formattext"/>
            </w:pPr>
          </w:p>
        </w:tc>
        <w:tc>
          <w:tcPr>
            <w:tcW w:w="1985" w:type="dxa"/>
            <w:vMerge/>
            <w:tcBorders>
              <w:left w:val="single" w:sz="4" w:space="0" w:color="auto"/>
              <w:right w:val="single" w:sz="4" w:space="0" w:color="auto"/>
            </w:tcBorders>
          </w:tcPr>
          <w:p w:rsidR="00477080" w:rsidRDefault="00477080" w:rsidP="00477080">
            <w:pPr>
              <w:pStyle w:val="formattext"/>
            </w:pPr>
          </w:p>
        </w:tc>
      </w:tr>
      <w:tr w:rsidR="00477080" w:rsidRPr="0073262D"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1.7 </w:t>
            </w:r>
          </w:p>
        </w:tc>
        <w:tc>
          <w:tcPr>
            <w:tcW w:w="4111"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rPr>
                <w:b/>
              </w:rPr>
            </w:pPr>
            <w:r w:rsidRPr="0073262D">
              <w:rPr>
                <w:b/>
              </w:rPr>
              <w:t xml:space="preserve">Животноводство: </w:t>
            </w:r>
          </w:p>
        </w:tc>
        <w:tc>
          <w:tcPr>
            <w:tcW w:w="1842" w:type="dxa"/>
            <w:vMerge/>
            <w:tcBorders>
              <w:left w:val="single" w:sz="4" w:space="0" w:color="auto"/>
              <w:right w:val="single" w:sz="4" w:space="0" w:color="auto"/>
            </w:tcBorders>
          </w:tcPr>
          <w:p w:rsidR="00477080" w:rsidRPr="0073262D" w:rsidRDefault="00477080" w:rsidP="00477080">
            <w:pPr>
              <w:pStyle w:val="formattext"/>
              <w:rPr>
                <w:b/>
              </w:rPr>
            </w:pPr>
          </w:p>
        </w:tc>
        <w:tc>
          <w:tcPr>
            <w:tcW w:w="1985" w:type="dxa"/>
            <w:vMerge/>
            <w:tcBorders>
              <w:left w:val="single" w:sz="4" w:space="0" w:color="auto"/>
              <w:right w:val="single" w:sz="4" w:space="0" w:color="auto"/>
            </w:tcBorders>
          </w:tcPr>
          <w:p w:rsidR="00477080" w:rsidRPr="0073262D" w:rsidRDefault="00477080" w:rsidP="00477080">
            <w:pPr>
              <w:pStyle w:val="formattext"/>
              <w:rPr>
                <w:b/>
              </w:rPr>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1.8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Скотоводство </w:t>
            </w:r>
          </w:p>
        </w:tc>
        <w:tc>
          <w:tcPr>
            <w:tcW w:w="1842" w:type="dxa"/>
            <w:vMerge/>
            <w:tcBorders>
              <w:left w:val="single" w:sz="4" w:space="0" w:color="auto"/>
              <w:right w:val="single" w:sz="4" w:space="0" w:color="auto"/>
            </w:tcBorders>
          </w:tcPr>
          <w:p w:rsidR="00477080" w:rsidRDefault="00477080" w:rsidP="00477080">
            <w:pPr>
              <w:pStyle w:val="formattext"/>
            </w:pPr>
          </w:p>
        </w:tc>
        <w:tc>
          <w:tcPr>
            <w:tcW w:w="1985" w:type="dxa"/>
            <w:vMerge/>
            <w:tcBorders>
              <w:left w:val="single" w:sz="4" w:space="0" w:color="auto"/>
              <w:right w:val="single" w:sz="4" w:space="0" w:color="auto"/>
            </w:tcBorders>
          </w:tcPr>
          <w:p w:rsidR="00477080" w:rsidRDefault="00477080"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1.9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Звероводство </w:t>
            </w:r>
          </w:p>
        </w:tc>
        <w:tc>
          <w:tcPr>
            <w:tcW w:w="1842" w:type="dxa"/>
            <w:vMerge/>
            <w:tcBorders>
              <w:left w:val="single" w:sz="4" w:space="0" w:color="auto"/>
              <w:right w:val="single" w:sz="4" w:space="0" w:color="auto"/>
            </w:tcBorders>
          </w:tcPr>
          <w:p w:rsidR="00477080" w:rsidRDefault="00477080" w:rsidP="00477080">
            <w:pPr>
              <w:pStyle w:val="formattext"/>
            </w:pPr>
          </w:p>
        </w:tc>
        <w:tc>
          <w:tcPr>
            <w:tcW w:w="1985" w:type="dxa"/>
            <w:vMerge/>
            <w:tcBorders>
              <w:left w:val="single" w:sz="4" w:space="0" w:color="auto"/>
              <w:right w:val="single" w:sz="4" w:space="0" w:color="auto"/>
            </w:tcBorders>
          </w:tcPr>
          <w:p w:rsidR="00477080" w:rsidRDefault="00477080"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1.10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Птицеводство </w:t>
            </w:r>
          </w:p>
        </w:tc>
        <w:tc>
          <w:tcPr>
            <w:tcW w:w="1842" w:type="dxa"/>
            <w:vMerge/>
            <w:tcBorders>
              <w:left w:val="single" w:sz="4" w:space="0" w:color="auto"/>
              <w:right w:val="single" w:sz="4" w:space="0" w:color="auto"/>
            </w:tcBorders>
          </w:tcPr>
          <w:p w:rsidR="00477080" w:rsidRDefault="00477080" w:rsidP="00477080">
            <w:pPr>
              <w:pStyle w:val="formattext"/>
            </w:pPr>
          </w:p>
        </w:tc>
        <w:tc>
          <w:tcPr>
            <w:tcW w:w="1985" w:type="dxa"/>
            <w:vMerge/>
            <w:tcBorders>
              <w:left w:val="single" w:sz="4" w:space="0" w:color="auto"/>
              <w:right w:val="single" w:sz="4" w:space="0" w:color="auto"/>
            </w:tcBorders>
          </w:tcPr>
          <w:p w:rsidR="00477080" w:rsidRDefault="00477080" w:rsidP="00477080">
            <w:pPr>
              <w:pStyle w:val="formattext"/>
            </w:pPr>
          </w:p>
        </w:tc>
      </w:tr>
      <w:tr w:rsidR="00477080"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jc w:val="center"/>
            </w:pPr>
            <w:r>
              <w:t xml:space="preserve">1.11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formattext"/>
            </w:pPr>
            <w:r>
              <w:t xml:space="preserve">Свиноводство </w:t>
            </w:r>
          </w:p>
        </w:tc>
        <w:tc>
          <w:tcPr>
            <w:tcW w:w="1842" w:type="dxa"/>
            <w:vMerge/>
            <w:tcBorders>
              <w:left w:val="single" w:sz="4" w:space="0" w:color="auto"/>
              <w:right w:val="single" w:sz="4" w:space="0" w:color="auto"/>
            </w:tcBorders>
          </w:tcPr>
          <w:p w:rsidR="00477080" w:rsidRDefault="00477080" w:rsidP="00477080">
            <w:pPr>
              <w:pStyle w:val="formattext"/>
            </w:pPr>
          </w:p>
        </w:tc>
        <w:tc>
          <w:tcPr>
            <w:tcW w:w="1985" w:type="dxa"/>
            <w:vMerge/>
            <w:tcBorders>
              <w:left w:val="single" w:sz="4" w:space="0" w:color="auto"/>
              <w:right w:val="single" w:sz="4" w:space="0" w:color="auto"/>
            </w:tcBorders>
          </w:tcPr>
          <w:p w:rsidR="00477080" w:rsidRDefault="00477080" w:rsidP="00477080">
            <w:pPr>
              <w:pStyle w:val="formattext"/>
            </w:pPr>
          </w:p>
        </w:tc>
      </w:tr>
      <w:tr w:rsidR="00477080" w:rsidRPr="00B04CC8"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1.12 </w:t>
            </w:r>
          </w:p>
        </w:tc>
        <w:tc>
          <w:tcPr>
            <w:tcW w:w="4111" w:type="dxa"/>
            <w:tcBorders>
              <w:top w:val="single" w:sz="4" w:space="0" w:color="auto"/>
              <w:left w:val="single" w:sz="4" w:space="0" w:color="auto"/>
              <w:bottom w:val="single" w:sz="4" w:space="0" w:color="auto"/>
              <w:right w:val="single" w:sz="4" w:space="0" w:color="auto"/>
            </w:tcBorders>
          </w:tcPr>
          <w:p w:rsidR="00477080" w:rsidRPr="00B04CC8" w:rsidRDefault="00477080" w:rsidP="00477080">
            <w:pPr>
              <w:pStyle w:val="formattext"/>
              <w:rPr>
                <w:b/>
              </w:rPr>
            </w:pPr>
            <w:r w:rsidRPr="00B04CC8">
              <w:rPr>
                <w:b/>
              </w:rPr>
              <w:t xml:space="preserve">Пчеловодство </w:t>
            </w:r>
          </w:p>
        </w:tc>
        <w:tc>
          <w:tcPr>
            <w:tcW w:w="1842" w:type="dxa"/>
            <w:vMerge/>
            <w:tcBorders>
              <w:left w:val="single" w:sz="4" w:space="0" w:color="auto"/>
              <w:right w:val="single" w:sz="4" w:space="0" w:color="auto"/>
            </w:tcBorders>
          </w:tcPr>
          <w:p w:rsidR="00477080" w:rsidRPr="00B04CC8" w:rsidRDefault="00477080" w:rsidP="00477080">
            <w:pPr>
              <w:pStyle w:val="formattext"/>
              <w:rPr>
                <w:b/>
              </w:rPr>
            </w:pPr>
          </w:p>
        </w:tc>
        <w:tc>
          <w:tcPr>
            <w:tcW w:w="1985" w:type="dxa"/>
            <w:vMerge/>
            <w:tcBorders>
              <w:left w:val="single" w:sz="4" w:space="0" w:color="auto"/>
              <w:right w:val="single" w:sz="4" w:space="0" w:color="auto"/>
            </w:tcBorders>
          </w:tcPr>
          <w:p w:rsidR="00477080" w:rsidRPr="00B04CC8" w:rsidRDefault="00477080" w:rsidP="00477080">
            <w:pPr>
              <w:pStyle w:val="formattext"/>
              <w:rPr>
                <w:b/>
              </w:rPr>
            </w:pPr>
          </w:p>
        </w:tc>
      </w:tr>
      <w:tr w:rsidR="00477080" w:rsidRPr="00B04CC8"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1.13 </w:t>
            </w:r>
          </w:p>
        </w:tc>
        <w:tc>
          <w:tcPr>
            <w:tcW w:w="4111" w:type="dxa"/>
            <w:tcBorders>
              <w:top w:val="single" w:sz="4" w:space="0" w:color="auto"/>
              <w:left w:val="single" w:sz="4" w:space="0" w:color="auto"/>
              <w:bottom w:val="single" w:sz="4" w:space="0" w:color="auto"/>
              <w:right w:val="single" w:sz="4" w:space="0" w:color="auto"/>
            </w:tcBorders>
          </w:tcPr>
          <w:p w:rsidR="00477080" w:rsidRPr="00B04CC8" w:rsidRDefault="00477080" w:rsidP="00477080">
            <w:pPr>
              <w:pStyle w:val="formattext"/>
              <w:rPr>
                <w:b/>
              </w:rPr>
            </w:pPr>
            <w:r w:rsidRPr="00B04CC8">
              <w:rPr>
                <w:b/>
              </w:rPr>
              <w:t xml:space="preserve">Рыбоводство </w:t>
            </w:r>
          </w:p>
        </w:tc>
        <w:tc>
          <w:tcPr>
            <w:tcW w:w="1842" w:type="dxa"/>
            <w:vMerge/>
            <w:tcBorders>
              <w:left w:val="single" w:sz="4" w:space="0" w:color="auto"/>
              <w:right w:val="single" w:sz="4" w:space="0" w:color="auto"/>
            </w:tcBorders>
          </w:tcPr>
          <w:p w:rsidR="00477080" w:rsidRPr="00B04CC8" w:rsidRDefault="00477080" w:rsidP="00477080">
            <w:pPr>
              <w:pStyle w:val="formattext"/>
              <w:rPr>
                <w:b/>
              </w:rPr>
            </w:pPr>
          </w:p>
        </w:tc>
        <w:tc>
          <w:tcPr>
            <w:tcW w:w="1985" w:type="dxa"/>
            <w:vMerge/>
            <w:tcBorders>
              <w:left w:val="single" w:sz="4" w:space="0" w:color="auto"/>
              <w:right w:val="single" w:sz="4" w:space="0" w:color="auto"/>
            </w:tcBorders>
          </w:tcPr>
          <w:p w:rsidR="00477080" w:rsidRPr="00B04CC8" w:rsidRDefault="00477080" w:rsidP="00477080">
            <w:pPr>
              <w:pStyle w:val="formattext"/>
              <w:rPr>
                <w:b/>
              </w:rPr>
            </w:pPr>
          </w:p>
        </w:tc>
      </w:tr>
      <w:tr w:rsidR="00477080" w:rsidRPr="00B04CC8"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1.14 </w:t>
            </w:r>
          </w:p>
        </w:tc>
        <w:tc>
          <w:tcPr>
            <w:tcW w:w="4111" w:type="dxa"/>
            <w:tcBorders>
              <w:top w:val="single" w:sz="4" w:space="0" w:color="auto"/>
              <w:left w:val="single" w:sz="4" w:space="0" w:color="auto"/>
              <w:bottom w:val="single" w:sz="4" w:space="0" w:color="auto"/>
              <w:right w:val="single" w:sz="4" w:space="0" w:color="auto"/>
            </w:tcBorders>
          </w:tcPr>
          <w:p w:rsidR="00477080" w:rsidRPr="00B04CC8" w:rsidRDefault="00477080" w:rsidP="00477080">
            <w:pPr>
              <w:pStyle w:val="formattext"/>
              <w:rPr>
                <w:b/>
              </w:rPr>
            </w:pPr>
            <w:r w:rsidRPr="00B04CC8">
              <w:rPr>
                <w:b/>
              </w:rPr>
              <w:t xml:space="preserve">Научное обеспечение сельского хозяйства </w:t>
            </w:r>
          </w:p>
        </w:tc>
        <w:tc>
          <w:tcPr>
            <w:tcW w:w="1842" w:type="dxa"/>
            <w:vMerge/>
            <w:tcBorders>
              <w:left w:val="single" w:sz="4" w:space="0" w:color="auto"/>
              <w:right w:val="single" w:sz="4" w:space="0" w:color="auto"/>
            </w:tcBorders>
          </w:tcPr>
          <w:p w:rsidR="00477080" w:rsidRPr="00B04CC8" w:rsidRDefault="00477080" w:rsidP="00477080">
            <w:pPr>
              <w:pStyle w:val="formattext"/>
              <w:rPr>
                <w:b/>
              </w:rPr>
            </w:pPr>
          </w:p>
        </w:tc>
        <w:tc>
          <w:tcPr>
            <w:tcW w:w="1985" w:type="dxa"/>
            <w:vMerge/>
            <w:tcBorders>
              <w:left w:val="single" w:sz="4" w:space="0" w:color="auto"/>
              <w:right w:val="single" w:sz="4" w:space="0" w:color="auto"/>
            </w:tcBorders>
          </w:tcPr>
          <w:p w:rsidR="00477080" w:rsidRPr="00B04CC8" w:rsidRDefault="00477080" w:rsidP="00477080">
            <w:pPr>
              <w:pStyle w:val="formattext"/>
              <w:rPr>
                <w:b/>
              </w:rPr>
            </w:pPr>
          </w:p>
        </w:tc>
      </w:tr>
      <w:tr w:rsidR="00477080" w:rsidRPr="00B04CC8"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1.15 </w:t>
            </w:r>
          </w:p>
        </w:tc>
        <w:tc>
          <w:tcPr>
            <w:tcW w:w="4111" w:type="dxa"/>
            <w:tcBorders>
              <w:top w:val="single" w:sz="4" w:space="0" w:color="auto"/>
              <w:left w:val="single" w:sz="4" w:space="0" w:color="auto"/>
              <w:bottom w:val="single" w:sz="4" w:space="0" w:color="auto"/>
              <w:right w:val="single" w:sz="4" w:space="0" w:color="auto"/>
            </w:tcBorders>
          </w:tcPr>
          <w:p w:rsidR="00477080" w:rsidRPr="00B04CC8" w:rsidRDefault="00477080" w:rsidP="00477080">
            <w:pPr>
              <w:pStyle w:val="formattext"/>
              <w:rPr>
                <w:b/>
              </w:rPr>
            </w:pPr>
            <w:r w:rsidRPr="00B04CC8">
              <w:rPr>
                <w:b/>
              </w:rPr>
              <w:t xml:space="preserve">Хранение и переработка сельскохозяйственной продукции </w:t>
            </w:r>
          </w:p>
        </w:tc>
        <w:tc>
          <w:tcPr>
            <w:tcW w:w="1842" w:type="dxa"/>
            <w:vMerge/>
            <w:tcBorders>
              <w:left w:val="single" w:sz="4" w:space="0" w:color="auto"/>
              <w:right w:val="single" w:sz="4" w:space="0" w:color="auto"/>
            </w:tcBorders>
          </w:tcPr>
          <w:p w:rsidR="00477080" w:rsidRPr="00B04CC8" w:rsidRDefault="00477080" w:rsidP="00477080">
            <w:pPr>
              <w:pStyle w:val="formattext"/>
              <w:rPr>
                <w:b/>
              </w:rPr>
            </w:pPr>
          </w:p>
        </w:tc>
        <w:tc>
          <w:tcPr>
            <w:tcW w:w="1985" w:type="dxa"/>
            <w:vMerge/>
            <w:tcBorders>
              <w:left w:val="single" w:sz="4" w:space="0" w:color="auto"/>
              <w:right w:val="single" w:sz="4" w:space="0" w:color="auto"/>
            </w:tcBorders>
          </w:tcPr>
          <w:p w:rsidR="00477080" w:rsidRPr="00B04CC8" w:rsidRDefault="00477080" w:rsidP="00477080">
            <w:pPr>
              <w:pStyle w:val="formattext"/>
              <w:rPr>
                <w:b/>
              </w:rPr>
            </w:pPr>
          </w:p>
        </w:tc>
      </w:tr>
      <w:tr w:rsidR="00477080" w:rsidRPr="00B04CC8"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1.16 </w:t>
            </w:r>
          </w:p>
        </w:tc>
        <w:tc>
          <w:tcPr>
            <w:tcW w:w="4111" w:type="dxa"/>
            <w:tcBorders>
              <w:top w:val="single" w:sz="4" w:space="0" w:color="auto"/>
              <w:left w:val="single" w:sz="4" w:space="0" w:color="auto"/>
              <w:bottom w:val="single" w:sz="4" w:space="0" w:color="auto"/>
              <w:right w:val="single" w:sz="4" w:space="0" w:color="auto"/>
            </w:tcBorders>
          </w:tcPr>
          <w:p w:rsidR="00477080" w:rsidRPr="00B04CC8" w:rsidRDefault="00477080" w:rsidP="00477080">
            <w:pPr>
              <w:pStyle w:val="formattext"/>
              <w:rPr>
                <w:b/>
              </w:rPr>
            </w:pPr>
            <w:r w:rsidRPr="00B04CC8">
              <w:rPr>
                <w:b/>
              </w:rPr>
              <w:t xml:space="preserve">Ведение личного подсобного хозяйства на полевых участках </w:t>
            </w:r>
          </w:p>
        </w:tc>
        <w:tc>
          <w:tcPr>
            <w:tcW w:w="1842" w:type="dxa"/>
            <w:vMerge/>
            <w:tcBorders>
              <w:left w:val="single" w:sz="4" w:space="0" w:color="auto"/>
              <w:right w:val="single" w:sz="4" w:space="0" w:color="auto"/>
            </w:tcBorders>
          </w:tcPr>
          <w:p w:rsidR="00477080" w:rsidRPr="00B04CC8" w:rsidRDefault="00477080" w:rsidP="00477080">
            <w:pPr>
              <w:pStyle w:val="formattext"/>
              <w:rPr>
                <w:b/>
              </w:rPr>
            </w:pPr>
          </w:p>
        </w:tc>
        <w:tc>
          <w:tcPr>
            <w:tcW w:w="1985" w:type="dxa"/>
            <w:vMerge/>
            <w:tcBorders>
              <w:left w:val="single" w:sz="4" w:space="0" w:color="auto"/>
              <w:right w:val="single" w:sz="4" w:space="0" w:color="auto"/>
            </w:tcBorders>
          </w:tcPr>
          <w:p w:rsidR="00477080" w:rsidRPr="00B04CC8" w:rsidRDefault="00477080" w:rsidP="00477080">
            <w:pPr>
              <w:pStyle w:val="formattext"/>
              <w:rPr>
                <w:b/>
              </w:rPr>
            </w:pPr>
          </w:p>
        </w:tc>
      </w:tr>
      <w:tr w:rsidR="00477080" w:rsidRPr="00B04CC8"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1.17 </w:t>
            </w:r>
          </w:p>
        </w:tc>
        <w:tc>
          <w:tcPr>
            <w:tcW w:w="4111" w:type="dxa"/>
            <w:tcBorders>
              <w:top w:val="single" w:sz="4" w:space="0" w:color="auto"/>
              <w:left w:val="single" w:sz="4" w:space="0" w:color="auto"/>
              <w:bottom w:val="single" w:sz="4" w:space="0" w:color="auto"/>
              <w:right w:val="single" w:sz="4" w:space="0" w:color="auto"/>
            </w:tcBorders>
          </w:tcPr>
          <w:p w:rsidR="00477080" w:rsidRPr="00B04CC8" w:rsidRDefault="00477080" w:rsidP="00477080">
            <w:pPr>
              <w:pStyle w:val="formattext"/>
              <w:rPr>
                <w:b/>
              </w:rPr>
            </w:pPr>
            <w:r w:rsidRPr="00B04CC8">
              <w:rPr>
                <w:b/>
              </w:rPr>
              <w:t xml:space="preserve">Питомники </w:t>
            </w:r>
          </w:p>
        </w:tc>
        <w:tc>
          <w:tcPr>
            <w:tcW w:w="1842" w:type="dxa"/>
            <w:vMerge/>
            <w:tcBorders>
              <w:left w:val="single" w:sz="4" w:space="0" w:color="auto"/>
              <w:right w:val="single" w:sz="4" w:space="0" w:color="auto"/>
            </w:tcBorders>
          </w:tcPr>
          <w:p w:rsidR="00477080" w:rsidRPr="00B04CC8" w:rsidRDefault="00477080" w:rsidP="00477080">
            <w:pPr>
              <w:pStyle w:val="formattext"/>
              <w:rPr>
                <w:b/>
              </w:rPr>
            </w:pPr>
          </w:p>
        </w:tc>
        <w:tc>
          <w:tcPr>
            <w:tcW w:w="1985" w:type="dxa"/>
            <w:vMerge/>
            <w:tcBorders>
              <w:left w:val="single" w:sz="4" w:space="0" w:color="auto"/>
              <w:right w:val="single" w:sz="4" w:space="0" w:color="auto"/>
            </w:tcBorders>
          </w:tcPr>
          <w:p w:rsidR="00477080" w:rsidRPr="00B04CC8"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73262D" w:rsidRDefault="00477080" w:rsidP="00477080">
            <w:pPr>
              <w:pStyle w:val="formattext"/>
              <w:jc w:val="center"/>
              <w:rPr>
                <w:b/>
              </w:rPr>
            </w:pPr>
            <w:r w:rsidRPr="0073262D">
              <w:rPr>
                <w:b/>
              </w:rPr>
              <w:t xml:space="preserve">1.18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rPr>
                <w:b/>
              </w:rPr>
            </w:pPr>
            <w:r w:rsidRPr="00922F6C">
              <w:rPr>
                <w:b/>
              </w:rPr>
              <w:t xml:space="preserve">Обеспечение сельскохозяйственного производства </w:t>
            </w:r>
          </w:p>
        </w:tc>
        <w:tc>
          <w:tcPr>
            <w:tcW w:w="1842" w:type="dxa"/>
            <w:vMerge/>
            <w:tcBorders>
              <w:left w:val="single" w:sz="4" w:space="0" w:color="auto"/>
              <w:right w:val="single" w:sz="4" w:space="0" w:color="auto"/>
            </w:tcBorders>
          </w:tcPr>
          <w:p w:rsidR="00477080" w:rsidRPr="00922F6C" w:rsidRDefault="00477080" w:rsidP="00477080">
            <w:pPr>
              <w:pStyle w:val="formattext"/>
              <w:rPr>
                <w:b/>
              </w:rPr>
            </w:pPr>
          </w:p>
        </w:tc>
        <w:tc>
          <w:tcPr>
            <w:tcW w:w="1985" w:type="dxa"/>
            <w:vMerge/>
            <w:tcBorders>
              <w:left w:val="single" w:sz="4" w:space="0" w:color="auto"/>
              <w:right w:val="single" w:sz="4" w:space="0" w:color="auto"/>
            </w:tcBorders>
          </w:tcPr>
          <w:p w:rsidR="00477080" w:rsidRPr="00922F6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893E1E" w:rsidRDefault="00477080" w:rsidP="00477080">
            <w:pPr>
              <w:pStyle w:val="formattext"/>
              <w:jc w:val="center"/>
            </w:pPr>
            <w:r w:rsidRPr="00893E1E">
              <w:t>1.19</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rPr>
                <w:b/>
              </w:rPr>
            </w:pPr>
            <w:r w:rsidRPr="001C35FE">
              <w:t>Сенокошение</w:t>
            </w:r>
          </w:p>
        </w:tc>
        <w:tc>
          <w:tcPr>
            <w:tcW w:w="1842" w:type="dxa"/>
            <w:vMerge/>
            <w:tcBorders>
              <w:left w:val="single" w:sz="4" w:space="0" w:color="auto"/>
              <w:right w:val="single" w:sz="4" w:space="0" w:color="auto"/>
            </w:tcBorders>
          </w:tcPr>
          <w:p w:rsidR="00477080" w:rsidRPr="00922F6C" w:rsidRDefault="00477080" w:rsidP="00477080">
            <w:pPr>
              <w:pStyle w:val="formattext"/>
              <w:rPr>
                <w:b/>
              </w:rPr>
            </w:pPr>
          </w:p>
        </w:tc>
        <w:tc>
          <w:tcPr>
            <w:tcW w:w="1985" w:type="dxa"/>
            <w:vMerge/>
            <w:tcBorders>
              <w:left w:val="single" w:sz="4" w:space="0" w:color="auto"/>
              <w:right w:val="single" w:sz="4" w:space="0" w:color="auto"/>
            </w:tcBorders>
          </w:tcPr>
          <w:p w:rsidR="00477080" w:rsidRPr="00922F6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893E1E" w:rsidRDefault="00477080" w:rsidP="00477080">
            <w:pPr>
              <w:pStyle w:val="formattext"/>
              <w:jc w:val="center"/>
            </w:pPr>
            <w:r w:rsidRPr="00893E1E">
              <w:t>1.20</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pStyle w:val="formattext"/>
            </w:pPr>
            <w:r>
              <w:t>Выпас сельскохозяйственных животных</w:t>
            </w:r>
          </w:p>
        </w:tc>
        <w:tc>
          <w:tcPr>
            <w:tcW w:w="1842" w:type="dxa"/>
            <w:vMerge/>
            <w:tcBorders>
              <w:left w:val="single" w:sz="4" w:space="0" w:color="auto"/>
              <w:bottom w:val="single" w:sz="4" w:space="0" w:color="auto"/>
              <w:right w:val="single" w:sz="4" w:space="0" w:color="auto"/>
            </w:tcBorders>
          </w:tcPr>
          <w:p w:rsidR="00477080" w:rsidRPr="00922F6C" w:rsidRDefault="00477080" w:rsidP="00477080">
            <w:pPr>
              <w:pStyle w:val="formattext"/>
              <w:rPr>
                <w:b/>
              </w:rPr>
            </w:pPr>
          </w:p>
        </w:tc>
        <w:tc>
          <w:tcPr>
            <w:tcW w:w="1985" w:type="dxa"/>
            <w:vMerge/>
            <w:tcBorders>
              <w:left w:val="single" w:sz="4" w:space="0" w:color="auto"/>
              <w:bottom w:val="single" w:sz="4" w:space="0" w:color="auto"/>
              <w:right w:val="single" w:sz="4" w:space="0" w:color="auto"/>
            </w:tcBorders>
          </w:tcPr>
          <w:p w:rsidR="00477080" w:rsidRPr="00922F6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pStyle w:val="formattext"/>
              <w:jc w:val="center"/>
              <w:rPr>
                <w:b/>
              </w:rPr>
            </w:pPr>
            <w:r w:rsidRPr="00922F6C">
              <w:rPr>
                <w:b/>
              </w:rPr>
              <w:t xml:space="preserve">2.0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pStyle w:val="formattext"/>
              <w:rPr>
                <w:b/>
              </w:rPr>
            </w:pPr>
            <w:r w:rsidRPr="00922F6C">
              <w:rPr>
                <w:b/>
              </w:rPr>
              <w:t xml:space="preserve">Жилая застройка: </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pStyle w:val="formattext"/>
              <w:rPr>
                <w:b/>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2.1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Для индивидуального жилищного строительства </w:t>
            </w:r>
          </w:p>
        </w:tc>
        <w:tc>
          <w:tcPr>
            <w:tcW w:w="1842" w:type="dxa"/>
            <w:tcBorders>
              <w:top w:val="single" w:sz="4" w:space="0" w:color="auto"/>
              <w:left w:val="single" w:sz="4" w:space="0" w:color="auto"/>
              <w:bottom w:val="single" w:sz="4" w:space="0" w:color="auto"/>
              <w:right w:val="single" w:sz="4" w:space="0" w:color="auto"/>
            </w:tcBorders>
          </w:tcPr>
          <w:p w:rsidR="00477080" w:rsidRPr="001D2F9E" w:rsidRDefault="00477080" w:rsidP="00477080">
            <w:pPr>
              <w:pStyle w:val="Iauiue"/>
              <w:jc w:val="center"/>
              <w:rPr>
                <w:sz w:val="24"/>
                <w:szCs w:val="24"/>
              </w:rPr>
            </w:pPr>
            <w:r w:rsidRPr="00964E3F">
              <w:rPr>
                <w:sz w:val="24"/>
                <w:szCs w:val="24"/>
              </w:rPr>
              <w:t>Объект</w:t>
            </w:r>
          </w:p>
        </w:tc>
        <w:tc>
          <w:tcPr>
            <w:tcW w:w="1985" w:type="dxa"/>
            <w:tcBorders>
              <w:top w:val="single" w:sz="4" w:space="0" w:color="auto"/>
              <w:left w:val="single" w:sz="4" w:space="0" w:color="auto"/>
              <w:bottom w:val="single" w:sz="4" w:space="0" w:color="auto"/>
              <w:right w:val="single" w:sz="4" w:space="0" w:color="auto"/>
            </w:tcBorders>
          </w:tcPr>
          <w:p w:rsidR="00477080" w:rsidRPr="00BA2827" w:rsidRDefault="00477080" w:rsidP="00477080">
            <w:pPr>
              <w:pStyle w:val="Iauiue"/>
              <w:jc w:val="center"/>
              <w:rPr>
                <w:sz w:val="24"/>
                <w:szCs w:val="24"/>
              </w:rPr>
            </w:pPr>
            <w:r>
              <w:rPr>
                <w:sz w:val="24"/>
                <w:szCs w:val="24"/>
              </w:rPr>
              <w:t>2</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2.1.1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Малоэтажная многоквартирная жилая застройка </w:t>
            </w:r>
          </w:p>
        </w:tc>
        <w:tc>
          <w:tcPr>
            <w:tcW w:w="1842"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64E3F">
              <w:rPr>
                <w:sz w:val="24"/>
                <w:szCs w:val="24"/>
              </w:rPr>
              <w:t>10 проживающих</w:t>
            </w:r>
          </w:p>
        </w:tc>
        <w:tc>
          <w:tcPr>
            <w:tcW w:w="1985" w:type="dxa"/>
            <w:tcBorders>
              <w:top w:val="single" w:sz="4" w:space="0" w:color="auto"/>
              <w:left w:val="single" w:sz="4" w:space="0" w:color="auto"/>
              <w:bottom w:val="single" w:sz="4" w:space="0" w:color="auto"/>
              <w:right w:val="single" w:sz="4" w:space="0" w:color="auto"/>
            </w:tcBorders>
          </w:tcPr>
          <w:p w:rsidR="00477080" w:rsidRPr="00BA2827" w:rsidRDefault="00477080" w:rsidP="00477080">
            <w:pPr>
              <w:pStyle w:val="Iauiue"/>
              <w:jc w:val="center"/>
              <w:rPr>
                <w:sz w:val="24"/>
                <w:szCs w:val="24"/>
              </w:rPr>
            </w:pPr>
            <w:r>
              <w:rPr>
                <w:sz w:val="24"/>
                <w:szCs w:val="24"/>
              </w:rPr>
              <w:t>3</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lastRenderedPageBreak/>
              <w:t xml:space="preserve">2.2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Для ведения личного подсобного хозяйства </w:t>
            </w:r>
          </w:p>
        </w:tc>
        <w:tc>
          <w:tcPr>
            <w:tcW w:w="1842" w:type="dxa"/>
            <w:vMerge w:val="restart"/>
            <w:tcBorders>
              <w:top w:val="single" w:sz="4" w:space="0" w:color="auto"/>
              <w:left w:val="single" w:sz="4" w:space="0" w:color="auto"/>
              <w:right w:val="single" w:sz="4" w:space="0" w:color="auto"/>
            </w:tcBorders>
          </w:tcPr>
          <w:p w:rsidR="00477080" w:rsidRDefault="00477080" w:rsidP="00477080">
            <w:pPr>
              <w:pStyle w:val="Iauiue"/>
              <w:jc w:val="center"/>
              <w:rPr>
                <w:sz w:val="24"/>
                <w:szCs w:val="24"/>
              </w:rPr>
            </w:pPr>
          </w:p>
          <w:p w:rsidR="00477080" w:rsidRDefault="00477080" w:rsidP="00477080">
            <w:pPr>
              <w:pStyle w:val="Iauiue"/>
              <w:jc w:val="center"/>
              <w:rPr>
                <w:sz w:val="24"/>
                <w:szCs w:val="24"/>
              </w:rPr>
            </w:pPr>
            <w:r w:rsidRPr="00964E3F">
              <w:rPr>
                <w:sz w:val="24"/>
                <w:szCs w:val="24"/>
              </w:rPr>
              <w:t>Объект</w:t>
            </w:r>
          </w:p>
          <w:p w:rsidR="00477080" w:rsidRPr="001D2F9E" w:rsidRDefault="00477080" w:rsidP="00477080">
            <w:pPr>
              <w:pStyle w:val="Iauiue"/>
              <w:jc w:val="center"/>
              <w:rPr>
                <w:sz w:val="24"/>
                <w:szCs w:val="24"/>
              </w:rPr>
            </w:pPr>
          </w:p>
        </w:tc>
        <w:tc>
          <w:tcPr>
            <w:tcW w:w="1985" w:type="dxa"/>
            <w:vMerge w:val="restart"/>
            <w:tcBorders>
              <w:top w:val="single" w:sz="4" w:space="0" w:color="auto"/>
              <w:left w:val="single" w:sz="4" w:space="0" w:color="auto"/>
              <w:right w:val="single" w:sz="4" w:space="0" w:color="auto"/>
            </w:tcBorders>
          </w:tcPr>
          <w:p w:rsidR="00477080" w:rsidRDefault="00477080" w:rsidP="00477080">
            <w:pPr>
              <w:pStyle w:val="Iauiue"/>
              <w:tabs>
                <w:tab w:val="left" w:pos="985"/>
                <w:tab w:val="center" w:pos="1062"/>
              </w:tabs>
              <w:rPr>
                <w:sz w:val="24"/>
                <w:szCs w:val="24"/>
              </w:rPr>
            </w:pPr>
            <w:r>
              <w:rPr>
                <w:sz w:val="24"/>
                <w:szCs w:val="24"/>
              </w:rPr>
              <w:tab/>
            </w:r>
          </w:p>
          <w:p w:rsidR="00477080" w:rsidRPr="00BA2827" w:rsidRDefault="00477080" w:rsidP="00477080">
            <w:pPr>
              <w:jc w:val="center"/>
              <w:rPr>
                <w:sz w:val="24"/>
                <w:szCs w:val="24"/>
              </w:rPr>
            </w:pPr>
            <w:r>
              <w:rPr>
                <w:sz w:val="24"/>
                <w:szCs w:val="24"/>
              </w:rPr>
              <w:t>2</w:t>
            </w:r>
          </w:p>
        </w:tc>
      </w:tr>
      <w:tr w:rsidR="00477080" w:rsidRPr="00922F6C" w:rsidTr="00477080">
        <w:trPr>
          <w:trHeight w:val="835"/>
        </w:trPr>
        <w:tc>
          <w:tcPr>
            <w:tcW w:w="1418" w:type="dxa"/>
            <w:tcBorders>
              <w:top w:val="single" w:sz="4" w:space="0" w:color="auto"/>
              <w:left w:val="single" w:sz="4" w:space="0" w:color="auto"/>
              <w:right w:val="single" w:sz="4" w:space="0" w:color="auto"/>
            </w:tcBorders>
          </w:tcPr>
          <w:p w:rsidR="00477080" w:rsidRPr="00922F6C" w:rsidRDefault="00477080" w:rsidP="00477080">
            <w:pPr>
              <w:pStyle w:val="formattext"/>
              <w:jc w:val="center"/>
            </w:pPr>
            <w:r w:rsidRPr="00922F6C">
              <w:t xml:space="preserve">2.3 </w:t>
            </w:r>
          </w:p>
        </w:tc>
        <w:tc>
          <w:tcPr>
            <w:tcW w:w="4111" w:type="dxa"/>
            <w:tcBorders>
              <w:top w:val="single" w:sz="4" w:space="0" w:color="auto"/>
              <w:left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Блокированная жилая застройка </w:t>
            </w:r>
          </w:p>
        </w:tc>
        <w:tc>
          <w:tcPr>
            <w:tcW w:w="1842" w:type="dxa"/>
            <w:vMerge/>
            <w:tcBorders>
              <w:left w:val="single" w:sz="4" w:space="0" w:color="auto"/>
              <w:right w:val="single" w:sz="4" w:space="0" w:color="auto"/>
            </w:tcBorders>
          </w:tcPr>
          <w:p w:rsidR="00477080" w:rsidRPr="00922F6C" w:rsidRDefault="00477080" w:rsidP="00477080">
            <w:pPr>
              <w:jc w:val="center"/>
              <w:rPr>
                <w:sz w:val="24"/>
                <w:szCs w:val="24"/>
              </w:rPr>
            </w:pPr>
          </w:p>
        </w:tc>
        <w:tc>
          <w:tcPr>
            <w:tcW w:w="1985" w:type="dxa"/>
            <w:vMerge/>
            <w:tcBorders>
              <w:left w:val="single" w:sz="4" w:space="0" w:color="auto"/>
              <w:right w:val="single" w:sz="4" w:space="0" w:color="auto"/>
            </w:tcBorders>
          </w:tcPr>
          <w:p w:rsidR="00477080" w:rsidRPr="00922F6C" w:rsidRDefault="00477080" w:rsidP="00477080">
            <w:pPr>
              <w:jc w:val="cente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2.5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proofErr w:type="spellStart"/>
            <w:r w:rsidRPr="00922F6C">
              <w:rPr>
                <w:sz w:val="24"/>
                <w:szCs w:val="24"/>
              </w:rPr>
              <w:t>Среднеэтажная</w:t>
            </w:r>
            <w:proofErr w:type="spellEnd"/>
            <w:r w:rsidRPr="00922F6C">
              <w:rPr>
                <w:sz w:val="24"/>
                <w:szCs w:val="24"/>
              </w:rPr>
              <w:t xml:space="preserve"> жилая застройка</w:t>
            </w:r>
          </w:p>
        </w:tc>
        <w:tc>
          <w:tcPr>
            <w:tcW w:w="1842" w:type="dxa"/>
            <w:vMerge w:val="restart"/>
            <w:tcBorders>
              <w:top w:val="single" w:sz="4" w:space="0" w:color="auto"/>
              <w:left w:val="single" w:sz="4" w:space="0" w:color="auto"/>
              <w:right w:val="single" w:sz="4" w:space="0" w:color="auto"/>
            </w:tcBorders>
          </w:tcPr>
          <w:p w:rsidR="00477080" w:rsidRDefault="00477080" w:rsidP="00477080">
            <w:pPr>
              <w:jc w:val="center"/>
              <w:rPr>
                <w:sz w:val="24"/>
                <w:szCs w:val="24"/>
              </w:rPr>
            </w:pPr>
          </w:p>
          <w:p w:rsidR="00477080" w:rsidRDefault="00477080" w:rsidP="00477080">
            <w:pPr>
              <w:jc w:val="center"/>
              <w:rPr>
                <w:sz w:val="24"/>
                <w:szCs w:val="24"/>
              </w:rPr>
            </w:pPr>
          </w:p>
          <w:p w:rsidR="00477080" w:rsidRPr="00922F6C" w:rsidRDefault="00477080" w:rsidP="00477080">
            <w:pPr>
              <w:jc w:val="center"/>
              <w:rPr>
                <w:sz w:val="24"/>
                <w:szCs w:val="24"/>
              </w:rPr>
            </w:pPr>
            <w:r>
              <w:rPr>
                <w:sz w:val="24"/>
                <w:szCs w:val="24"/>
              </w:rPr>
              <w:t>1</w:t>
            </w:r>
            <w:r w:rsidRPr="00964E3F">
              <w:rPr>
                <w:sz w:val="24"/>
                <w:szCs w:val="24"/>
              </w:rPr>
              <w:t>0 проживающих</w:t>
            </w:r>
          </w:p>
        </w:tc>
        <w:tc>
          <w:tcPr>
            <w:tcW w:w="1985" w:type="dxa"/>
            <w:vMerge w:val="restart"/>
            <w:tcBorders>
              <w:top w:val="single" w:sz="4" w:space="0" w:color="auto"/>
              <w:left w:val="single" w:sz="4" w:space="0" w:color="auto"/>
              <w:right w:val="single" w:sz="4" w:space="0" w:color="auto"/>
            </w:tcBorders>
          </w:tcPr>
          <w:p w:rsidR="00477080" w:rsidRDefault="00477080" w:rsidP="00477080">
            <w:pPr>
              <w:pStyle w:val="Iauiue"/>
              <w:jc w:val="center"/>
              <w:rPr>
                <w:sz w:val="24"/>
                <w:szCs w:val="24"/>
              </w:rPr>
            </w:pPr>
          </w:p>
          <w:p w:rsidR="00477080" w:rsidRDefault="00477080" w:rsidP="00477080">
            <w:pPr>
              <w:pStyle w:val="Iauiue"/>
              <w:jc w:val="center"/>
              <w:rPr>
                <w:sz w:val="24"/>
                <w:szCs w:val="24"/>
              </w:rPr>
            </w:pPr>
          </w:p>
          <w:p w:rsidR="00477080" w:rsidRPr="00BA2827" w:rsidRDefault="00477080" w:rsidP="00477080">
            <w:pPr>
              <w:pStyle w:val="Iauiue"/>
              <w:jc w:val="center"/>
              <w:rPr>
                <w:sz w:val="24"/>
                <w:szCs w:val="24"/>
              </w:rPr>
            </w:pPr>
            <w:r>
              <w:rPr>
                <w:sz w:val="24"/>
                <w:szCs w:val="24"/>
              </w:rPr>
              <w:t>3</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2.6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Многоэтажная жилая застройка (высотная застройка)</w:t>
            </w:r>
          </w:p>
        </w:tc>
        <w:tc>
          <w:tcPr>
            <w:tcW w:w="1842" w:type="dxa"/>
            <w:vMerge/>
            <w:tcBorders>
              <w:left w:val="single" w:sz="4" w:space="0" w:color="auto"/>
              <w:bottom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bottom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2.7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 xml:space="preserve">Обслуживание жилой застройки </w:t>
            </w:r>
          </w:p>
        </w:tc>
        <w:tc>
          <w:tcPr>
            <w:tcW w:w="1842"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64E3F">
              <w:rPr>
                <w:sz w:val="24"/>
                <w:szCs w:val="24"/>
              </w:rPr>
              <w:t>6 работников в максимальную смену</w:t>
            </w:r>
          </w:p>
        </w:tc>
        <w:tc>
          <w:tcPr>
            <w:tcW w:w="1985" w:type="dxa"/>
            <w:tcBorders>
              <w:top w:val="single" w:sz="4" w:space="0" w:color="auto"/>
              <w:left w:val="single" w:sz="4" w:space="0" w:color="auto"/>
              <w:bottom w:val="single" w:sz="4" w:space="0" w:color="auto"/>
              <w:right w:val="single" w:sz="4" w:space="0" w:color="auto"/>
            </w:tcBorders>
          </w:tcPr>
          <w:p w:rsidR="00477080" w:rsidRPr="00BA2827" w:rsidRDefault="00477080" w:rsidP="00477080">
            <w:pPr>
              <w:pStyle w:val="Iauiue"/>
              <w:jc w:val="center"/>
              <w:rPr>
                <w:sz w:val="24"/>
                <w:szCs w:val="24"/>
              </w:rPr>
            </w:pPr>
            <w:r>
              <w:rPr>
                <w:sz w:val="24"/>
                <w:szCs w:val="24"/>
              </w:rPr>
              <w:t>1</w:t>
            </w:r>
          </w:p>
        </w:tc>
      </w:tr>
      <w:tr w:rsidR="00CE282C" w:rsidRPr="00922F6C" w:rsidTr="00CE282C">
        <w:tc>
          <w:tcPr>
            <w:tcW w:w="1418" w:type="dxa"/>
            <w:tcBorders>
              <w:top w:val="single" w:sz="4" w:space="0" w:color="auto"/>
              <w:left w:val="single" w:sz="4" w:space="0" w:color="auto"/>
              <w:bottom w:val="single" w:sz="4" w:space="0" w:color="auto"/>
              <w:right w:val="single" w:sz="4" w:space="0" w:color="auto"/>
            </w:tcBorders>
          </w:tcPr>
          <w:p w:rsidR="00CE282C" w:rsidRPr="00922F6C" w:rsidRDefault="00CE282C" w:rsidP="00477080">
            <w:pPr>
              <w:jc w:val="center"/>
              <w:rPr>
                <w:sz w:val="24"/>
                <w:szCs w:val="24"/>
              </w:rPr>
            </w:pPr>
            <w:r w:rsidRPr="00922F6C">
              <w:rPr>
                <w:sz w:val="24"/>
                <w:szCs w:val="24"/>
              </w:rPr>
              <w:t xml:space="preserve">2.7.1 </w:t>
            </w:r>
          </w:p>
        </w:tc>
        <w:tc>
          <w:tcPr>
            <w:tcW w:w="4111" w:type="dxa"/>
            <w:tcBorders>
              <w:top w:val="single" w:sz="4" w:space="0" w:color="auto"/>
              <w:left w:val="single" w:sz="4" w:space="0" w:color="auto"/>
              <w:bottom w:val="single" w:sz="4" w:space="0" w:color="auto"/>
              <w:right w:val="single" w:sz="4" w:space="0" w:color="auto"/>
            </w:tcBorders>
          </w:tcPr>
          <w:p w:rsidR="00CE282C" w:rsidRPr="00922F6C" w:rsidRDefault="00CE282C" w:rsidP="00477080">
            <w:pPr>
              <w:rPr>
                <w:sz w:val="24"/>
                <w:szCs w:val="24"/>
              </w:rPr>
            </w:pPr>
            <w:r w:rsidRPr="001C35FE">
              <w:rPr>
                <w:sz w:val="24"/>
                <w:szCs w:val="24"/>
              </w:rPr>
              <w:t xml:space="preserve">Хранение автотранспорта </w:t>
            </w:r>
          </w:p>
        </w:tc>
        <w:tc>
          <w:tcPr>
            <w:tcW w:w="1842" w:type="dxa"/>
            <w:vMerge w:val="restart"/>
            <w:tcBorders>
              <w:top w:val="single" w:sz="4" w:space="0" w:color="auto"/>
              <w:left w:val="single" w:sz="4" w:space="0" w:color="auto"/>
              <w:right w:val="single" w:sz="4" w:space="0" w:color="auto"/>
            </w:tcBorders>
          </w:tcPr>
          <w:p w:rsidR="00CE282C" w:rsidRPr="00893E1E" w:rsidRDefault="00CE282C" w:rsidP="00477080">
            <w:pPr>
              <w:jc w:val="center"/>
              <w:rPr>
                <w:sz w:val="24"/>
                <w:szCs w:val="24"/>
              </w:rPr>
            </w:pPr>
            <w:r w:rsidRPr="00893E1E">
              <w:rPr>
                <w:sz w:val="24"/>
                <w:szCs w:val="24"/>
              </w:rPr>
              <w:t>Объект</w:t>
            </w:r>
          </w:p>
        </w:tc>
        <w:tc>
          <w:tcPr>
            <w:tcW w:w="1985" w:type="dxa"/>
            <w:vMerge w:val="restart"/>
            <w:tcBorders>
              <w:top w:val="single" w:sz="4" w:space="0" w:color="auto"/>
              <w:left w:val="single" w:sz="4" w:space="0" w:color="auto"/>
              <w:right w:val="single" w:sz="4" w:space="0" w:color="auto"/>
            </w:tcBorders>
          </w:tcPr>
          <w:p w:rsidR="00CE282C" w:rsidRPr="00BA2827" w:rsidRDefault="00CE282C" w:rsidP="00477080">
            <w:pPr>
              <w:jc w:val="center"/>
              <w:rPr>
                <w:sz w:val="24"/>
                <w:szCs w:val="24"/>
              </w:rPr>
            </w:pPr>
            <w:r>
              <w:rPr>
                <w:sz w:val="24"/>
                <w:szCs w:val="24"/>
              </w:rPr>
              <w:t>1</w:t>
            </w:r>
          </w:p>
        </w:tc>
      </w:tr>
      <w:tr w:rsidR="00CE282C" w:rsidRPr="00922F6C" w:rsidTr="00CE282C">
        <w:tc>
          <w:tcPr>
            <w:tcW w:w="1418" w:type="dxa"/>
            <w:tcBorders>
              <w:top w:val="single" w:sz="4" w:space="0" w:color="auto"/>
              <w:left w:val="single" w:sz="4" w:space="0" w:color="auto"/>
              <w:bottom w:val="single" w:sz="4" w:space="0" w:color="auto"/>
              <w:right w:val="single" w:sz="4" w:space="0" w:color="auto"/>
            </w:tcBorders>
          </w:tcPr>
          <w:p w:rsidR="00CE282C" w:rsidRPr="00922F6C" w:rsidRDefault="00CE282C" w:rsidP="00477080">
            <w:pPr>
              <w:jc w:val="center"/>
              <w:rPr>
                <w:sz w:val="24"/>
                <w:szCs w:val="24"/>
              </w:rPr>
            </w:pPr>
            <w:r>
              <w:rPr>
                <w:sz w:val="24"/>
                <w:szCs w:val="24"/>
              </w:rPr>
              <w:t>2.7.2</w:t>
            </w:r>
          </w:p>
        </w:tc>
        <w:tc>
          <w:tcPr>
            <w:tcW w:w="4111" w:type="dxa"/>
            <w:tcBorders>
              <w:top w:val="single" w:sz="4" w:space="0" w:color="auto"/>
              <w:left w:val="single" w:sz="4" w:space="0" w:color="auto"/>
              <w:bottom w:val="single" w:sz="4" w:space="0" w:color="auto"/>
              <w:right w:val="single" w:sz="4" w:space="0" w:color="auto"/>
            </w:tcBorders>
          </w:tcPr>
          <w:p w:rsidR="00CE282C" w:rsidRPr="001C35FE" w:rsidRDefault="00CE282C" w:rsidP="00477080">
            <w:pPr>
              <w:rPr>
                <w:sz w:val="24"/>
                <w:szCs w:val="24"/>
              </w:rPr>
            </w:pPr>
            <w:r w:rsidRPr="0028267F">
              <w:rPr>
                <w:sz w:val="24"/>
                <w:szCs w:val="24"/>
              </w:rPr>
              <w:t>Размещение гаражей для собственных нужд</w:t>
            </w:r>
          </w:p>
        </w:tc>
        <w:tc>
          <w:tcPr>
            <w:tcW w:w="1842" w:type="dxa"/>
            <w:vMerge/>
            <w:tcBorders>
              <w:left w:val="single" w:sz="4" w:space="0" w:color="auto"/>
              <w:bottom w:val="single" w:sz="4" w:space="0" w:color="auto"/>
              <w:right w:val="single" w:sz="4" w:space="0" w:color="auto"/>
            </w:tcBorders>
          </w:tcPr>
          <w:p w:rsidR="00CE282C" w:rsidRPr="00893E1E" w:rsidRDefault="00CE282C" w:rsidP="00477080">
            <w:pPr>
              <w:jc w:val="center"/>
              <w:rPr>
                <w:sz w:val="24"/>
                <w:szCs w:val="24"/>
              </w:rPr>
            </w:pPr>
          </w:p>
        </w:tc>
        <w:tc>
          <w:tcPr>
            <w:tcW w:w="1985" w:type="dxa"/>
            <w:vMerge/>
            <w:tcBorders>
              <w:left w:val="single" w:sz="4" w:space="0" w:color="auto"/>
              <w:bottom w:val="single" w:sz="4" w:space="0" w:color="auto"/>
              <w:right w:val="single" w:sz="4" w:space="0" w:color="auto"/>
            </w:tcBorders>
          </w:tcPr>
          <w:p w:rsidR="00CE282C" w:rsidRDefault="00CE282C" w:rsidP="00477080">
            <w:pPr>
              <w:jc w:val="cente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jc w:val="center"/>
              <w:rPr>
                <w:b/>
                <w:sz w:val="24"/>
                <w:szCs w:val="24"/>
              </w:rPr>
            </w:pPr>
            <w:r w:rsidRPr="00922F6C">
              <w:rPr>
                <w:b/>
                <w:sz w:val="24"/>
                <w:szCs w:val="24"/>
              </w:rPr>
              <w:t xml:space="preserve">3.0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rPr>
                <w:b/>
                <w:sz w:val="24"/>
                <w:szCs w:val="24"/>
              </w:rPr>
            </w:pPr>
            <w:r w:rsidRPr="00922F6C">
              <w:rPr>
                <w:b/>
                <w:sz w:val="24"/>
                <w:szCs w:val="24"/>
              </w:rPr>
              <w:t xml:space="preserve">Общественное использование объектов капитального строительства: </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 xml:space="preserve">Коммунальное обслуживание </w:t>
            </w:r>
          </w:p>
        </w:tc>
        <w:tc>
          <w:tcPr>
            <w:tcW w:w="1842" w:type="dxa"/>
            <w:vMerge w:val="restart"/>
            <w:tcBorders>
              <w:top w:val="single" w:sz="4" w:space="0" w:color="auto"/>
              <w:left w:val="single" w:sz="4" w:space="0" w:color="auto"/>
              <w:right w:val="single" w:sz="4" w:space="0" w:color="auto"/>
            </w:tcBorders>
          </w:tcPr>
          <w:p w:rsidR="00477080" w:rsidRDefault="00477080" w:rsidP="00477080">
            <w:pPr>
              <w:jc w:val="center"/>
              <w:rPr>
                <w:sz w:val="24"/>
                <w:szCs w:val="24"/>
              </w:rPr>
            </w:pPr>
          </w:p>
          <w:p w:rsidR="00477080" w:rsidRDefault="00477080" w:rsidP="00477080">
            <w:pPr>
              <w:jc w:val="center"/>
              <w:rPr>
                <w:sz w:val="24"/>
                <w:szCs w:val="24"/>
              </w:rPr>
            </w:pPr>
          </w:p>
          <w:p w:rsidR="00477080" w:rsidRPr="001D2F9E" w:rsidRDefault="00477080" w:rsidP="00477080">
            <w:pPr>
              <w:jc w:val="center"/>
            </w:pPr>
            <w:r w:rsidRPr="00964E3F">
              <w:rPr>
                <w:sz w:val="24"/>
                <w:szCs w:val="24"/>
              </w:rPr>
              <w:t>10 работников в максимальную смену.</w:t>
            </w:r>
          </w:p>
        </w:tc>
        <w:tc>
          <w:tcPr>
            <w:tcW w:w="1985" w:type="dxa"/>
            <w:vMerge w:val="restart"/>
            <w:tcBorders>
              <w:top w:val="single" w:sz="4" w:space="0" w:color="auto"/>
              <w:left w:val="single" w:sz="4" w:space="0" w:color="auto"/>
              <w:right w:val="single" w:sz="4" w:space="0" w:color="auto"/>
            </w:tcBorders>
          </w:tcPr>
          <w:p w:rsidR="00477080" w:rsidRDefault="00477080" w:rsidP="00477080">
            <w:pPr>
              <w:jc w:val="center"/>
              <w:rPr>
                <w:sz w:val="24"/>
                <w:szCs w:val="24"/>
              </w:rPr>
            </w:pPr>
          </w:p>
          <w:p w:rsidR="00477080" w:rsidRDefault="00477080" w:rsidP="00477080">
            <w:pPr>
              <w:jc w:val="center"/>
              <w:rPr>
                <w:sz w:val="24"/>
                <w:szCs w:val="24"/>
              </w:rPr>
            </w:pPr>
          </w:p>
          <w:p w:rsidR="00477080" w:rsidRPr="00BA2827" w:rsidRDefault="00477080" w:rsidP="00477080">
            <w:pPr>
              <w:jc w:val="center"/>
              <w:rPr>
                <w:sz w:val="24"/>
                <w:szCs w:val="24"/>
              </w:rPr>
            </w:pPr>
            <w:r>
              <w:rPr>
                <w:sz w:val="24"/>
                <w:szCs w:val="24"/>
              </w:rP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Pr>
                <w:b/>
                <w:sz w:val="24"/>
                <w:szCs w:val="24"/>
              </w:rPr>
              <w:t>3.1.1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Предоставление коммунальных услуг</w:t>
            </w:r>
          </w:p>
        </w:tc>
        <w:tc>
          <w:tcPr>
            <w:tcW w:w="1842" w:type="dxa"/>
            <w:vMerge/>
            <w:tcBorders>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left w:val="single" w:sz="4" w:space="0" w:color="auto"/>
              <w:right w:val="single" w:sz="4" w:space="0" w:color="auto"/>
            </w:tcBorders>
          </w:tcPr>
          <w:p w:rsidR="00477080" w:rsidRDefault="00477080" w:rsidP="00477080">
            <w:pPr>
              <w:jc w:val="cente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b/>
                <w:sz w:val="24"/>
                <w:szCs w:val="24"/>
              </w:rPr>
            </w:pPr>
            <w:r>
              <w:rPr>
                <w:b/>
                <w:sz w:val="24"/>
                <w:szCs w:val="24"/>
              </w:rPr>
              <w:t>3.1.2</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1842" w:type="dxa"/>
            <w:vMerge/>
            <w:tcBorders>
              <w:left w:val="single" w:sz="4" w:space="0" w:color="auto"/>
              <w:bottom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left w:val="single" w:sz="4" w:space="0" w:color="auto"/>
              <w:bottom w:val="single" w:sz="4" w:space="0" w:color="auto"/>
              <w:right w:val="single" w:sz="4" w:space="0" w:color="auto"/>
            </w:tcBorders>
          </w:tcPr>
          <w:p w:rsidR="00477080" w:rsidRDefault="00477080" w:rsidP="00477080">
            <w:pPr>
              <w:jc w:val="cente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3.2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 xml:space="preserve">Социальное обслуживание </w:t>
            </w:r>
          </w:p>
        </w:tc>
        <w:tc>
          <w:tcPr>
            <w:tcW w:w="1842" w:type="dxa"/>
            <w:vMerge w:val="restart"/>
            <w:tcBorders>
              <w:top w:val="single" w:sz="4" w:space="0" w:color="auto"/>
              <w:left w:val="single" w:sz="4" w:space="0" w:color="auto"/>
              <w:right w:val="single" w:sz="4" w:space="0" w:color="auto"/>
            </w:tcBorders>
          </w:tcPr>
          <w:p w:rsidR="00477080" w:rsidRDefault="00477080" w:rsidP="00477080">
            <w:pPr>
              <w:jc w:val="center"/>
              <w:rPr>
                <w:sz w:val="24"/>
                <w:szCs w:val="24"/>
              </w:rPr>
            </w:pPr>
          </w:p>
          <w:p w:rsidR="00477080" w:rsidRDefault="00477080" w:rsidP="00477080">
            <w:pPr>
              <w:jc w:val="center"/>
              <w:rPr>
                <w:sz w:val="24"/>
                <w:szCs w:val="24"/>
              </w:rPr>
            </w:pPr>
          </w:p>
          <w:p w:rsidR="00477080" w:rsidRDefault="00477080" w:rsidP="00477080">
            <w:pPr>
              <w:jc w:val="center"/>
              <w:rPr>
                <w:sz w:val="24"/>
                <w:szCs w:val="24"/>
              </w:rPr>
            </w:pPr>
          </w:p>
          <w:p w:rsidR="00477080" w:rsidRPr="00964E3F" w:rsidRDefault="00477080" w:rsidP="00477080">
            <w:pPr>
              <w:jc w:val="center"/>
              <w:rPr>
                <w:sz w:val="24"/>
                <w:szCs w:val="24"/>
              </w:rPr>
            </w:pPr>
            <w:r w:rsidRPr="00964E3F">
              <w:rPr>
                <w:sz w:val="24"/>
                <w:szCs w:val="24"/>
              </w:rPr>
              <w:t xml:space="preserve">60 </w:t>
            </w:r>
            <w:proofErr w:type="spellStart"/>
            <w:r w:rsidRPr="00964E3F">
              <w:rPr>
                <w:sz w:val="24"/>
                <w:szCs w:val="24"/>
              </w:rPr>
              <w:t>кв.м</w:t>
            </w:r>
            <w:proofErr w:type="spellEnd"/>
            <w:r w:rsidRPr="00964E3F">
              <w:rPr>
                <w:sz w:val="24"/>
                <w:szCs w:val="24"/>
              </w:rPr>
              <w:t>. общей площади.</w:t>
            </w:r>
          </w:p>
        </w:tc>
        <w:tc>
          <w:tcPr>
            <w:tcW w:w="1985" w:type="dxa"/>
            <w:vMerge w:val="restart"/>
            <w:tcBorders>
              <w:top w:val="single" w:sz="4" w:space="0" w:color="auto"/>
              <w:left w:val="single" w:sz="4" w:space="0" w:color="auto"/>
              <w:right w:val="single" w:sz="4" w:space="0" w:color="auto"/>
            </w:tcBorders>
          </w:tcPr>
          <w:p w:rsidR="00477080" w:rsidRDefault="00477080" w:rsidP="00477080">
            <w:pPr>
              <w:jc w:val="center"/>
            </w:pPr>
          </w:p>
          <w:p w:rsidR="00477080" w:rsidRDefault="00477080" w:rsidP="00477080">
            <w:pPr>
              <w:jc w:val="center"/>
            </w:pPr>
          </w:p>
          <w:p w:rsidR="00477080" w:rsidRDefault="00477080" w:rsidP="00477080">
            <w:pPr>
              <w:jc w:val="center"/>
            </w:pPr>
          </w:p>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D134A9" w:rsidRDefault="00477080" w:rsidP="00477080">
            <w:pPr>
              <w:jc w:val="center"/>
              <w:rPr>
                <w:sz w:val="24"/>
                <w:szCs w:val="24"/>
              </w:rPr>
            </w:pPr>
            <w:r w:rsidRPr="00D134A9">
              <w:rPr>
                <w:sz w:val="24"/>
                <w:szCs w:val="24"/>
              </w:rPr>
              <w:t>3.2.1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Дома социального обслуживания</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D134A9" w:rsidRDefault="00477080" w:rsidP="00477080">
            <w:pPr>
              <w:jc w:val="center"/>
              <w:rPr>
                <w:sz w:val="24"/>
                <w:szCs w:val="24"/>
              </w:rPr>
            </w:pPr>
            <w:r w:rsidRPr="00D134A9">
              <w:rPr>
                <w:sz w:val="24"/>
                <w:szCs w:val="24"/>
              </w:rPr>
              <w:t>3.2.2</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Оказание социальной помощи населению</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D134A9" w:rsidRDefault="00477080" w:rsidP="00477080">
            <w:pPr>
              <w:jc w:val="center"/>
              <w:rPr>
                <w:sz w:val="24"/>
                <w:szCs w:val="24"/>
              </w:rPr>
            </w:pPr>
            <w:r w:rsidRPr="00D134A9">
              <w:rPr>
                <w:sz w:val="24"/>
                <w:szCs w:val="24"/>
              </w:rPr>
              <w:t>3.2.3</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Оказание услуг связи</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D134A9" w:rsidRDefault="00477080" w:rsidP="00477080">
            <w:pPr>
              <w:jc w:val="center"/>
              <w:rPr>
                <w:sz w:val="24"/>
                <w:szCs w:val="24"/>
              </w:rPr>
            </w:pPr>
            <w:r w:rsidRPr="00D134A9">
              <w:rPr>
                <w:sz w:val="24"/>
                <w:szCs w:val="24"/>
              </w:rPr>
              <w:t>3.2.4</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spacing w:before="100" w:beforeAutospacing="1" w:after="100" w:afterAutospacing="1"/>
              <w:rPr>
                <w:sz w:val="24"/>
                <w:szCs w:val="24"/>
              </w:rPr>
            </w:pPr>
            <w:r w:rsidRPr="001C35FE">
              <w:rPr>
                <w:sz w:val="24"/>
                <w:szCs w:val="24"/>
              </w:rPr>
              <w:t xml:space="preserve">Общежития </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3.3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 xml:space="preserve">Бытовое обслуживание </w:t>
            </w:r>
          </w:p>
        </w:tc>
        <w:tc>
          <w:tcPr>
            <w:tcW w:w="1842" w:type="dxa"/>
            <w:vMerge/>
            <w:tcBorders>
              <w:left w:val="single" w:sz="4" w:space="0" w:color="auto"/>
              <w:bottom w:val="single" w:sz="4" w:space="0" w:color="auto"/>
              <w:right w:val="single" w:sz="4" w:space="0" w:color="auto"/>
            </w:tcBorders>
          </w:tcPr>
          <w:p w:rsidR="00477080" w:rsidRPr="00922F6C" w:rsidRDefault="00477080" w:rsidP="00477080">
            <w:pPr>
              <w:rPr>
                <w:b/>
                <w:sz w:val="24"/>
                <w:szCs w:val="24"/>
              </w:rPr>
            </w:pPr>
          </w:p>
        </w:tc>
        <w:tc>
          <w:tcPr>
            <w:tcW w:w="1985" w:type="dxa"/>
            <w:vMerge/>
            <w:tcBorders>
              <w:left w:val="single" w:sz="4" w:space="0" w:color="auto"/>
              <w:bottom w:val="single" w:sz="4" w:space="0" w:color="auto"/>
              <w:right w:val="single" w:sz="4" w:space="0" w:color="auto"/>
            </w:tcBorders>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3.4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3.4.1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Амбулаторно-поликлиническое обслуживание </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100 посещений</w:t>
            </w: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r>
              <w:t>3</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3.4.2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Стационарное медицинское обслуживание </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100 коек</w:t>
            </w: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r>
              <w:t>5</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3.4.3</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Медицинские организации особого назначения</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6 работников в максимальную смену</w:t>
            </w: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3.5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 xml:space="preserve">Образование и просвещение: </w:t>
            </w:r>
          </w:p>
        </w:tc>
        <w:tc>
          <w:tcPr>
            <w:tcW w:w="1842"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3.5.1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Дошкольное, начальное и среднее общее образование </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Группа ДДУ, класс школы</w:t>
            </w: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r>
              <w:t>2</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3.5.2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Среднее и высшее профессиональное образование </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10 учащихся</w:t>
            </w: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3.6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 xml:space="preserve">Культурное развитие </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D134A9" w:rsidRDefault="00477080" w:rsidP="00477080">
            <w:pPr>
              <w:jc w:val="center"/>
              <w:rPr>
                <w:sz w:val="24"/>
                <w:szCs w:val="24"/>
              </w:rPr>
            </w:pPr>
            <w:r w:rsidRPr="00D134A9">
              <w:rPr>
                <w:sz w:val="24"/>
                <w:szCs w:val="24"/>
              </w:rPr>
              <w:t>3.6.1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Объекты культурно-досуговой деятельности</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5 сидячих мест</w:t>
            </w: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D134A9" w:rsidRDefault="00477080" w:rsidP="00477080">
            <w:pPr>
              <w:jc w:val="center"/>
              <w:rPr>
                <w:sz w:val="24"/>
                <w:szCs w:val="24"/>
              </w:rPr>
            </w:pPr>
            <w:r w:rsidRPr="00D134A9">
              <w:rPr>
                <w:sz w:val="24"/>
                <w:szCs w:val="24"/>
              </w:rPr>
              <w:t>3.6.2</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Парки культуры и отдыха</w:t>
            </w:r>
          </w:p>
        </w:tc>
        <w:tc>
          <w:tcPr>
            <w:tcW w:w="1842" w:type="dxa"/>
            <w:vMerge w:val="restart"/>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100 посещений</w:t>
            </w:r>
          </w:p>
        </w:tc>
        <w:tc>
          <w:tcPr>
            <w:tcW w:w="1985" w:type="dxa"/>
            <w:vMerge w:val="restart"/>
            <w:tcBorders>
              <w:top w:val="single" w:sz="4" w:space="0" w:color="auto"/>
              <w:left w:val="single" w:sz="4" w:space="0" w:color="auto"/>
              <w:right w:val="single" w:sz="4" w:space="0" w:color="auto"/>
            </w:tcBorders>
          </w:tcPr>
          <w:p w:rsidR="00477080" w:rsidRDefault="00477080" w:rsidP="00477080">
            <w:pPr>
              <w:jc w:val="center"/>
              <w:rPr>
                <w:sz w:val="24"/>
              </w:rPr>
            </w:pPr>
            <w:r>
              <w:t>3</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D134A9" w:rsidRDefault="00477080" w:rsidP="00477080">
            <w:pPr>
              <w:jc w:val="center"/>
              <w:rPr>
                <w:sz w:val="24"/>
                <w:szCs w:val="24"/>
              </w:rPr>
            </w:pPr>
            <w:r w:rsidRPr="00D134A9">
              <w:rPr>
                <w:sz w:val="24"/>
                <w:szCs w:val="24"/>
              </w:rPr>
              <w:t>3.6.3</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Цирки и зверинцы</w:t>
            </w:r>
          </w:p>
        </w:tc>
        <w:tc>
          <w:tcPr>
            <w:tcW w:w="1842" w:type="dxa"/>
            <w:vMerge/>
            <w:tcBorders>
              <w:left w:val="single" w:sz="4" w:space="0" w:color="auto"/>
              <w:bottom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left w:val="single" w:sz="4" w:space="0" w:color="auto"/>
              <w:bottom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3.7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Религиозное использование</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Pr>
                <w:b/>
                <w:sz w:val="24"/>
                <w:szCs w:val="24"/>
              </w:rPr>
              <w:lastRenderedPageBreak/>
              <w:t>3.7.1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Осуществление религиозных обрядов</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3 посетителя (расчетная емкость объекта)</w:t>
            </w: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b/>
                <w:sz w:val="24"/>
                <w:szCs w:val="24"/>
              </w:rPr>
            </w:pPr>
            <w:r>
              <w:rPr>
                <w:b/>
                <w:sz w:val="24"/>
                <w:szCs w:val="24"/>
              </w:rPr>
              <w:t>3.7.2</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Религиозное управление и образование</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3.8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Общественное управление</w:t>
            </w:r>
          </w:p>
        </w:tc>
        <w:tc>
          <w:tcPr>
            <w:tcW w:w="1842" w:type="dxa"/>
            <w:vMerge w:val="restart"/>
            <w:tcBorders>
              <w:top w:val="single" w:sz="4" w:space="0" w:color="auto"/>
              <w:left w:val="single" w:sz="4" w:space="0" w:color="auto"/>
              <w:right w:val="single" w:sz="4" w:space="0" w:color="auto"/>
            </w:tcBorders>
          </w:tcPr>
          <w:p w:rsidR="00477080" w:rsidRDefault="00477080" w:rsidP="00477080">
            <w:pPr>
              <w:rPr>
                <w:sz w:val="24"/>
                <w:szCs w:val="24"/>
              </w:rPr>
            </w:pPr>
          </w:p>
          <w:p w:rsidR="00477080" w:rsidRDefault="00477080" w:rsidP="00477080">
            <w:pPr>
              <w:rPr>
                <w:sz w:val="24"/>
                <w:szCs w:val="24"/>
              </w:rPr>
            </w:pPr>
          </w:p>
          <w:p w:rsidR="00477080" w:rsidRDefault="00477080" w:rsidP="00477080">
            <w:pPr>
              <w:rPr>
                <w:sz w:val="24"/>
                <w:szCs w:val="24"/>
              </w:rPr>
            </w:pPr>
          </w:p>
          <w:p w:rsidR="00477080" w:rsidRDefault="00477080" w:rsidP="00477080">
            <w:pPr>
              <w:rPr>
                <w:sz w:val="24"/>
                <w:szCs w:val="24"/>
              </w:rPr>
            </w:pPr>
          </w:p>
          <w:p w:rsidR="00477080" w:rsidRPr="00964E3F" w:rsidRDefault="00477080" w:rsidP="00477080">
            <w:pPr>
              <w:rPr>
                <w:sz w:val="24"/>
                <w:szCs w:val="24"/>
              </w:rPr>
            </w:pPr>
            <w:r w:rsidRPr="00964E3F">
              <w:rPr>
                <w:sz w:val="24"/>
                <w:szCs w:val="24"/>
              </w:rPr>
              <w:t>100 работающих</w:t>
            </w:r>
          </w:p>
        </w:tc>
        <w:tc>
          <w:tcPr>
            <w:tcW w:w="1985" w:type="dxa"/>
            <w:vMerge w:val="restart"/>
            <w:tcBorders>
              <w:top w:val="single" w:sz="4" w:space="0" w:color="auto"/>
              <w:left w:val="single" w:sz="4" w:space="0" w:color="auto"/>
              <w:right w:val="single" w:sz="4" w:space="0" w:color="auto"/>
            </w:tcBorders>
          </w:tcPr>
          <w:p w:rsidR="00477080" w:rsidRDefault="00477080" w:rsidP="00477080">
            <w:pPr>
              <w:jc w:val="center"/>
            </w:pPr>
          </w:p>
          <w:p w:rsidR="00477080" w:rsidRDefault="00477080" w:rsidP="00477080">
            <w:pPr>
              <w:jc w:val="center"/>
            </w:pPr>
          </w:p>
          <w:p w:rsidR="00477080" w:rsidRDefault="00477080" w:rsidP="00477080">
            <w:pPr>
              <w:jc w:val="center"/>
            </w:pPr>
          </w:p>
          <w:p w:rsidR="00477080" w:rsidRDefault="00477080" w:rsidP="00477080">
            <w:pPr>
              <w:jc w:val="center"/>
            </w:pPr>
          </w:p>
          <w:p w:rsidR="00477080" w:rsidRDefault="00477080" w:rsidP="00477080">
            <w:pPr>
              <w:jc w:val="center"/>
              <w:rPr>
                <w:sz w:val="24"/>
              </w:rPr>
            </w:pPr>
            <w:r>
              <w:t>20</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D134A9" w:rsidRDefault="00477080" w:rsidP="00477080">
            <w:pPr>
              <w:jc w:val="center"/>
              <w:rPr>
                <w:sz w:val="24"/>
                <w:szCs w:val="24"/>
              </w:rPr>
            </w:pPr>
            <w:r w:rsidRPr="00D134A9">
              <w:rPr>
                <w:sz w:val="24"/>
                <w:szCs w:val="24"/>
              </w:rPr>
              <w:t>3.8.1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Государственное управление</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D134A9" w:rsidRDefault="00477080" w:rsidP="00477080">
            <w:pPr>
              <w:jc w:val="center"/>
              <w:rPr>
                <w:sz w:val="24"/>
                <w:szCs w:val="24"/>
              </w:rPr>
            </w:pPr>
            <w:r w:rsidRPr="00D134A9">
              <w:rPr>
                <w:sz w:val="24"/>
                <w:szCs w:val="24"/>
              </w:rPr>
              <w:t>3.8.2</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spacing w:before="100" w:beforeAutospacing="1" w:after="100" w:afterAutospacing="1"/>
              <w:rPr>
                <w:sz w:val="24"/>
                <w:szCs w:val="24"/>
              </w:rPr>
            </w:pPr>
            <w:r w:rsidRPr="001C35FE">
              <w:rPr>
                <w:sz w:val="24"/>
                <w:szCs w:val="24"/>
              </w:rPr>
              <w:t xml:space="preserve">Представительская деятельность </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3.9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922F6C">
              <w:rPr>
                <w:b/>
                <w:sz w:val="24"/>
                <w:szCs w:val="24"/>
              </w:rPr>
              <w:t>Обеспечение научной деятельности</w:t>
            </w:r>
          </w:p>
        </w:tc>
        <w:tc>
          <w:tcPr>
            <w:tcW w:w="1842" w:type="dxa"/>
            <w:vMerge/>
            <w:tcBorders>
              <w:left w:val="single" w:sz="4" w:space="0" w:color="auto"/>
              <w:right w:val="single" w:sz="4" w:space="0" w:color="auto"/>
            </w:tcBorders>
          </w:tcPr>
          <w:p w:rsidR="00477080" w:rsidRPr="00922F6C" w:rsidRDefault="00477080" w:rsidP="00477080">
            <w:pPr>
              <w:rPr>
                <w:b/>
                <w:sz w:val="24"/>
                <w:szCs w:val="24"/>
              </w:rPr>
            </w:pPr>
          </w:p>
        </w:tc>
        <w:tc>
          <w:tcPr>
            <w:tcW w:w="1985" w:type="dxa"/>
            <w:vMerge/>
            <w:tcBorders>
              <w:left w:val="single" w:sz="4" w:space="0" w:color="auto"/>
              <w:right w:val="single" w:sz="4" w:space="0" w:color="auto"/>
            </w:tcBorders>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1C35FE">
              <w:rPr>
                <w:sz w:val="24"/>
                <w:szCs w:val="24"/>
              </w:rPr>
              <w:t>3.9.1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Обеспечение деятельности в области гидрометеорологии и смежных с ней областях</w:t>
            </w:r>
          </w:p>
        </w:tc>
        <w:tc>
          <w:tcPr>
            <w:tcW w:w="1842" w:type="dxa"/>
            <w:vMerge/>
            <w:tcBorders>
              <w:left w:val="single" w:sz="4" w:space="0" w:color="auto"/>
              <w:right w:val="single" w:sz="4" w:space="0" w:color="auto"/>
            </w:tcBorders>
          </w:tcPr>
          <w:p w:rsidR="00477080" w:rsidRPr="00922F6C" w:rsidRDefault="00477080" w:rsidP="00477080">
            <w:pPr>
              <w:rPr>
                <w:b/>
                <w:sz w:val="24"/>
                <w:szCs w:val="24"/>
              </w:rPr>
            </w:pPr>
          </w:p>
        </w:tc>
        <w:tc>
          <w:tcPr>
            <w:tcW w:w="1985" w:type="dxa"/>
            <w:vMerge/>
            <w:tcBorders>
              <w:left w:val="single" w:sz="4" w:space="0" w:color="auto"/>
              <w:right w:val="single" w:sz="4" w:space="0" w:color="auto"/>
            </w:tcBorders>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1C35FE">
              <w:rPr>
                <w:sz w:val="24"/>
                <w:szCs w:val="24"/>
              </w:rPr>
              <w:t>3.9.2</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b/>
                <w:sz w:val="24"/>
                <w:szCs w:val="24"/>
              </w:rPr>
            </w:pPr>
            <w:r w:rsidRPr="001C35FE">
              <w:rPr>
                <w:sz w:val="24"/>
                <w:szCs w:val="24"/>
              </w:rPr>
              <w:t>Проведение научных исследований</w:t>
            </w:r>
          </w:p>
        </w:tc>
        <w:tc>
          <w:tcPr>
            <w:tcW w:w="1842" w:type="dxa"/>
            <w:vMerge/>
            <w:tcBorders>
              <w:left w:val="single" w:sz="4" w:space="0" w:color="auto"/>
              <w:right w:val="single" w:sz="4" w:space="0" w:color="auto"/>
            </w:tcBorders>
          </w:tcPr>
          <w:p w:rsidR="00477080" w:rsidRPr="00922F6C" w:rsidRDefault="00477080" w:rsidP="00477080">
            <w:pPr>
              <w:rPr>
                <w:b/>
                <w:sz w:val="24"/>
                <w:szCs w:val="24"/>
              </w:rPr>
            </w:pPr>
          </w:p>
        </w:tc>
        <w:tc>
          <w:tcPr>
            <w:tcW w:w="1985" w:type="dxa"/>
            <w:vMerge/>
            <w:tcBorders>
              <w:left w:val="single" w:sz="4" w:space="0" w:color="auto"/>
              <w:right w:val="single" w:sz="4" w:space="0" w:color="auto"/>
            </w:tcBorders>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jc w:val="center"/>
              <w:rPr>
                <w:sz w:val="24"/>
                <w:szCs w:val="24"/>
              </w:rPr>
            </w:pPr>
            <w:r w:rsidRPr="001C35FE">
              <w:rPr>
                <w:sz w:val="24"/>
                <w:szCs w:val="24"/>
              </w:rPr>
              <w:t>3.9.3</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Проведение научных испытаний</w:t>
            </w:r>
          </w:p>
        </w:tc>
        <w:tc>
          <w:tcPr>
            <w:tcW w:w="1842" w:type="dxa"/>
            <w:vMerge/>
            <w:tcBorders>
              <w:left w:val="single" w:sz="4" w:space="0" w:color="auto"/>
              <w:right w:val="single" w:sz="4" w:space="0" w:color="auto"/>
            </w:tcBorders>
          </w:tcPr>
          <w:p w:rsidR="00477080" w:rsidRPr="00922F6C" w:rsidRDefault="00477080" w:rsidP="00477080">
            <w:pPr>
              <w:rPr>
                <w:b/>
                <w:sz w:val="24"/>
                <w:szCs w:val="24"/>
              </w:rPr>
            </w:pPr>
          </w:p>
        </w:tc>
        <w:tc>
          <w:tcPr>
            <w:tcW w:w="1985" w:type="dxa"/>
            <w:vMerge/>
            <w:tcBorders>
              <w:left w:val="single" w:sz="4" w:space="0" w:color="auto"/>
              <w:right w:val="single" w:sz="4" w:space="0" w:color="auto"/>
            </w:tcBorders>
          </w:tcPr>
          <w:p w:rsidR="00477080" w:rsidRPr="00922F6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3.10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rPr>
                <w:b/>
              </w:rPr>
            </w:pPr>
            <w:r w:rsidRPr="00922F6C">
              <w:rPr>
                <w:b/>
              </w:rPr>
              <w:t>Ветеринарное обслуживание</w:t>
            </w:r>
            <w:r>
              <w:rPr>
                <w:b/>
              </w:rPr>
              <w:t>:</w:t>
            </w:r>
            <w:r w:rsidRPr="00922F6C">
              <w:rPr>
                <w:b/>
              </w:rPr>
              <w:t xml:space="preserve"> </w:t>
            </w:r>
          </w:p>
        </w:tc>
        <w:tc>
          <w:tcPr>
            <w:tcW w:w="1842"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rPr>
                <w:b/>
              </w:rPr>
            </w:pPr>
          </w:p>
        </w:tc>
        <w:tc>
          <w:tcPr>
            <w:tcW w:w="1985"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3.10.1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Амбулаторное ветеринарное обслуживание </w:t>
            </w:r>
          </w:p>
        </w:tc>
        <w:tc>
          <w:tcPr>
            <w:tcW w:w="1842" w:type="dxa"/>
            <w:vMerge w:val="restart"/>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 xml:space="preserve">60 </w:t>
            </w:r>
            <w:proofErr w:type="spellStart"/>
            <w:r w:rsidRPr="00964E3F">
              <w:rPr>
                <w:sz w:val="24"/>
                <w:szCs w:val="24"/>
              </w:rPr>
              <w:t>кв.м</w:t>
            </w:r>
            <w:proofErr w:type="spellEnd"/>
            <w:r w:rsidRPr="00964E3F">
              <w:rPr>
                <w:sz w:val="24"/>
                <w:szCs w:val="24"/>
              </w:rPr>
              <w:t>. общей площади.</w:t>
            </w:r>
          </w:p>
        </w:tc>
        <w:tc>
          <w:tcPr>
            <w:tcW w:w="1985" w:type="dxa"/>
            <w:vMerge w:val="restart"/>
            <w:tcBorders>
              <w:top w:val="single" w:sz="4" w:space="0" w:color="auto"/>
              <w:left w:val="single" w:sz="4" w:space="0" w:color="auto"/>
              <w:right w:val="single" w:sz="4" w:space="0" w:color="auto"/>
            </w:tcBorders>
          </w:tcPr>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3.10.2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Приюты для животных </w:t>
            </w:r>
          </w:p>
        </w:tc>
        <w:tc>
          <w:tcPr>
            <w:tcW w:w="1842" w:type="dxa"/>
            <w:vMerge/>
            <w:tcBorders>
              <w:left w:val="single" w:sz="4" w:space="0" w:color="auto"/>
              <w:bottom w:val="single" w:sz="4" w:space="0" w:color="auto"/>
              <w:right w:val="single" w:sz="4" w:space="0" w:color="auto"/>
            </w:tcBorders>
          </w:tcPr>
          <w:p w:rsidR="00477080" w:rsidRPr="00922F6C" w:rsidRDefault="00477080" w:rsidP="00477080">
            <w:pPr>
              <w:jc w:val="center"/>
              <w:rPr>
                <w:sz w:val="24"/>
                <w:szCs w:val="24"/>
              </w:rPr>
            </w:pPr>
          </w:p>
        </w:tc>
        <w:tc>
          <w:tcPr>
            <w:tcW w:w="1985" w:type="dxa"/>
            <w:vMerge/>
            <w:tcBorders>
              <w:left w:val="single" w:sz="4" w:space="0" w:color="auto"/>
              <w:bottom w:val="single" w:sz="4" w:space="0" w:color="auto"/>
              <w:right w:val="single" w:sz="4" w:space="0" w:color="auto"/>
            </w:tcBorders>
          </w:tcPr>
          <w:p w:rsidR="00477080" w:rsidRPr="00BA2827" w:rsidRDefault="00477080" w:rsidP="00477080">
            <w:pPr>
              <w:jc w:val="cente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jc w:val="center"/>
              <w:rPr>
                <w:b/>
                <w:sz w:val="24"/>
                <w:szCs w:val="24"/>
              </w:rPr>
            </w:pPr>
            <w:r w:rsidRPr="00922F6C">
              <w:rPr>
                <w:b/>
                <w:sz w:val="24"/>
                <w:szCs w:val="24"/>
              </w:rPr>
              <w:t xml:space="preserve">4.0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pStyle w:val="formattext"/>
              <w:rPr>
                <w:b/>
              </w:rPr>
            </w:pPr>
            <w:r w:rsidRPr="00922F6C">
              <w:rPr>
                <w:b/>
              </w:rPr>
              <w:t xml:space="preserve">Предпринимательство </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pStyle w:val="formattext"/>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477080" w:rsidRPr="00922F6C" w:rsidRDefault="00477080" w:rsidP="00477080">
            <w:pPr>
              <w:pStyle w:val="formattext"/>
              <w:jc w:val="center"/>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4.1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Деловое управление </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 xml:space="preserve">60 </w:t>
            </w:r>
            <w:proofErr w:type="spellStart"/>
            <w:r w:rsidRPr="00964E3F">
              <w:rPr>
                <w:sz w:val="24"/>
                <w:szCs w:val="24"/>
              </w:rPr>
              <w:t>кв.м</w:t>
            </w:r>
            <w:proofErr w:type="spellEnd"/>
            <w:r w:rsidRPr="00964E3F">
              <w:rPr>
                <w:sz w:val="24"/>
                <w:szCs w:val="24"/>
              </w:rPr>
              <w:t>. общей площади.</w:t>
            </w: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b/>
                <w:sz w:val="24"/>
                <w:szCs w:val="24"/>
              </w:rPr>
            </w:pPr>
            <w:r w:rsidRPr="00922F6C">
              <w:rPr>
                <w:b/>
                <w:sz w:val="24"/>
                <w:szCs w:val="24"/>
              </w:rPr>
              <w:t xml:space="preserve">4.2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rPr>
                <w:b/>
              </w:rPr>
            </w:pPr>
            <w:r w:rsidRPr="00922F6C">
              <w:rPr>
                <w:b/>
              </w:rPr>
              <w:t>Объекты торговли (торговые центры, торгово-развлекательные центры (комплексы)</w:t>
            </w:r>
            <w:r>
              <w:rPr>
                <w:b/>
              </w:rPr>
              <w:t>:</w:t>
            </w:r>
          </w:p>
        </w:tc>
        <w:tc>
          <w:tcPr>
            <w:tcW w:w="1842"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rPr>
                <w:b/>
              </w:rPr>
            </w:pPr>
          </w:p>
        </w:tc>
        <w:tc>
          <w:tcPr>
            <w:tcW w:w="1985"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4.3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Рынки </w:t>
            </w:r>
          </w:p>
        </w:tc>
        <w:tc>
          <w:tcPr>
            <w:tcW w:w="1842" w:type="dxa"/>
            <w:vMerge w:val="restart"/>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smartTag w:uri="urn:schemas-microsoft-com:office:smarttags" w:element="metricconverter">
              <w:smartTagPr>
                <w:attr w:name="ProductID" w:val="100 кв. м"/>
              </w:smartTagPr>
              <w:r w:rsidRPr="00964E3F">
                <w:rPr>
                  <w:sz w:val="24"/>
                  <w:szCs w:val="24"/>
                </w:rPr>
                <w:t>100 кв. м</w:t>
              </w:r>
            </w:smartTag>
            <w:r w:rsidRPr="00964E3F">
              <w:rPr>
                <w:sz w:val="24"/>
                <w:szCs w:val="24"/>
              </w:rPr>
              <w:t xml:space="preserve"> общей площади</w:t>
            </w:r>
          </w:p>
        </w:tc>
        <w:tc>
          <w:tcPr>
            <w:tcW w:w="1985" w:type="dxa"/>
            <w:vMerge w:val="restart"/>
            <w:tcBorders>
              <w:top w:val="single" w:sz="4" w:space="0" w:color="auto"/>
              <w:left w:val="single" w:sz="4" w:space="0" w:color="auto"/>
              <w:right w:val="single" w:sz="4" w:space="0" w:color="auto"/>
            </w:tcBorders>
          </w:tcPr>
          <w:p w:rsidR="00477080" w:rsidRDefault="00477080" w:rsidP="00477080">
            <w:pPr>
              <w:jc w:val="center"/>
              <w:rPr>
                <w:sz w:val="24"/>
              </w:rPr>
            </w:pPr>
            <w:r>
              <w:t>7</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4.4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Магазины </w:t>
            </w:r>
          </w:p>
        </w:tc>
        <w:tc>
          <w:tcPr>
            <w:tcW w:w="1842" w:type="dxa"/>
            <w:vMerge/>
            <w:tcBorders>
              <w:left w:val="single" w:sz="4" w:space="0" w:color="auto"/>
              <w:bottom w:val="single" w:sz="4" w:space="0" w:color="auto"/>
              <w:right w:val="single" w:sz="4" w:space="0" w:color="auto"/>
            </w:tcBorders>
          </w:tcPr>
          <w:p w:rsidR="00477080" w:rsidRPr="00922F6C" w:rsidRDefault="00477080" w:rsidP="00477080">
            <w:pPr>
              <w:pStyle w:val="formattext"/>
              <w:jc w:val="center"/>
            </w:pPr>
          </w:p>
        </w:tc>
        <w:tc>
          <w:tcPr>
            <w:tcW w:w="1985" w:type="dxa"/>
            <w:vMerge/>
            <w:tcBorders>
              <w:left w:val="single" w:sz="4" w:space="0" w:color="auto"/>
              <w:bottom w:val="single" w:sz="4" w:space="0" w:color="auto"/>
              <w:right w:val="single" w:sz="4" w:space="0" w:color="auto"/>
            </w:tcBorders>
          </w:tcPr>
          <w:p w:rsidR="00477080" w:rsidRPr="00922F6C" w:rsidRDefault="00477080" w:rsidP="00477080">
            <w:pPr>
              <w:pStyle w:val="formattext"/>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4.5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Банковская и страховая деятельность </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4.6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Общественное питание </w:t>
            </w:r>
          </w:p>
        </w:tc>
        <w:tc>
          <w:tcPr>
            <w:tcW w:w="1842" w:type="dxa"/>
            <w:vMerge w:val="restart"/>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 xml:space="preserve">30 </w:t>
            </w:r>
            <w:proofErr w:type="spellStart"/>
            <w:r w:rsidRPr="00964E3F">
              <w:rPr>
                <w:sz w:val="24"/>
                <w:szCs w:val="24"/>
              </w:rPr>
              <w:t>кв.м</w:t>
            </w:r>
            <w:proofErr w:type="spellEnd"/>
            <w:r w:rsidRPr="00964E3F">
              <w:rPr>
                <w:sz w:val="24"/>
                <w:szCs w:val="24"/>
              </w:rPr>
              <w:t xml:space="preserve"> общей площади</w:t>
            </w:r>
          </w:p>
        </w:tc>
        <w:tc>
          <w:tcPr>
            <w:tcW w:w="1985" w:type="dxa"/>
            <w:vMerge w:val="restart"/>
            <w:tcBorders>
              <w:top w:val="single" w:sz="4" w:space="0" w:color="auto"/>
              <w:left w:val="single" w:sz="4" w:space="0" w:color="auto"/>
              <w:right w:val="single" w:sz="4" w:space="0" w:color="auto"/>
            </w:tcBorders>
          </w:tcPr>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4.7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CE282C" w:rsidP="00477080">
            <w:pPr>
              <w:rPr>
                <w:sz w:val="24"/>
                <w:szCs w:val="24"/>
              </w:rPr>
            </w:pPr>
            <w:r>
              <w:rPr>
                <w:sz w:val="24"/>
                <w:szCs w:val="24"/>
              </w:rPr>
              <w:t>Размещение гостиниц</w:t>
            </w:r>
          </w:p>
        </w:tc>
        <w:tc>
          <w:tcPr>
            <w:tcW w:w="1842" w:type="dxa"/>
            <w:vMerge/>
            <w:tcBorders>
              <w:left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4.8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Развлечения </w:t>
            </w:r>
          </w:p>
        </w:tc>
        <w:tc>
          <w:tcPr>
            <w:tcW w:w="1842" w:type="dxa"/>
            <w:vMerge/>
            <w:tcBorders>
              <w:left w:val="single" w:sz="4" w:space="0" w:color="auto"/>
              <w:bottom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bottom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4.8.1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Развлекательные мероприятия</w:t>
            </w:r>
          </w:p>
        </w:tc>
        <w:tc>
          <w:tcPr>
            <w:tcW w:w="1842" w:type="dxa"/>
            <w:vMerge w:val="restart"/>
            <w:tcBorders>
              <w:left w:val="single" w:sz="4" w:space="0" w:color="auto"/>
              <w:right w:val="single" w:sz="4" w:space="0" w:color="auto"/>
            </w:tcBorders>
          </w:tcPr>
          <w:p w:rsidR="00477080" w:rsidRPr="00922F6C" w:rsidRDefault="00477080" w:rsidP="00477080">
            <w:pPr>
              <w:jc w:val="center"/>
              <w:rPr>
                <w:sz w:val="24"/>
                <w:szCs w:val="24"/>
              </w:rPr>
            </w:pPr>
            <w:r w:rsidRPr="00964E3F">
              <w:rPr>
                <w:sz w:val="24"/>
                <w:szCs w:val="24"/>
              </w:rPr>
              <w:t>3 посетителя (расчетная емкость объекта)</w:t>
            </w:r>
          </w:p>
        </w:tc>
        <w:tc>
          <w:tcPr>
            <w:tcW w:w="1985" w:type="dxa"/>
            <w:vMerge w:val="restart"/>
            <w:tcBorders>
              <w:left w:val="single" w:sz="4" w:space="0" w:color="auto"/>
              <w:right w:val="single" w:sz="4" w:space="0" w:color="auto"/>
            </w:tcBorders>
          </w:tcPr>
          <w:p w:rsidR="00477080" w:rsidRPr="00922F6C" w:rsidRDefault="00477080" w:rsidP="00477080">
            <w:pPr>
              <w:jc w:val="center"/>
              <w:rPr>
                <w:sz w:val="24"/>
                <w:szCs w:val="24"/>
              </w:rPr>
            </w:pPr>
            <w:r>
              <w:rPr>
                <w:sz w:val="24"/>
                <w:szCs w:val="24"/>
              </w:rP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t>4.8.2</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Проведение азартных игр</w:t>
            </w:r>
          </w:p>
        </w:tc>
        <w:tc>
          <w:tcPr>
            <w:tcW w:w="1842" w:type="dxa"/>
            <w:vMerge/>
            <w:tcBorders>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left w:val="single" w:sz="4" w:space="0" w:color="auto"/>
              <w:right w:val="single" w:sz="4" w:space="0" w:color="auto"/>
            </w:tcBorders>
          </w:tcPr>
          <w:p w:rsidR="00477080" w:rsidRDefault="00477080" w:rsidP="00477080">
            <w:pPr>
              <w:jc w:val="cente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t>4.8.3</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Проведение азартных игр в игорных зонах</w:t>
            </w:r>
          </w:p>
        </w:tc>
        <w:tc>
          <w:tcPr>
            <w:tcW w:w="1842" w:type="dxa"/>
            <w:vMerge/>
            <w:tcBorders>
              <w:left w:val="single" w:sz="4" w:space="0" w:color="auto"/>
              <w:bottom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left w:val="single" w:sz="4" w:space="0" w:color="auto"/>
              <w:bottom w:val="single" w:sz="4" w:space="0" w:color="auto"/>
              <w:right w:val="single" w:sz="4" w:space="0" w:color="auto"/>
            </w:tcBorders>
          </w:tcPr>
          <w:p w:rsidR="00477080" w:rsidRDefault="00477080" w:rsidP="00477080">
            <w:pPr>
              <w:jc w:val="cente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4.9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Служебные гаражи</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 xml:space="preserve">60 </w:t>
            </w:r>
            <w:proofErr w:type="spellStart"/>
            <w:r w:rsidRPr="00964E3F">
              <w:rPr>
                <w:sz w:val="24"/>
                <w:szCs w:val="24"/>
              </w:rPr>
              <w:t>кв.м</w:t>
            </w:r>
            <w:proofErr w:type="spellEnd"/>
            <w:r w:rsidRPr="00964E3F">
              <w:rPr>
                <w:sz w:val="24"/>
                <w:szCs w:val="24"/>
              </w:rPr>
              <w:t>. общей площади.</w:t>
            </w: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4.9.1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Объекты придорожного сервиса </w:t>
            </w:r>
          </w:p>
        </w:tc>
        <w:tc>
          <w:tcPr>
            <w:tcW w:w="1842" w:type="dxa"/>
            <w:vMerge w:val="restart"/>
            <w:tcBorders>
              <w:top w:val="single" w:sz="4" w:space="0" w:color="auto"/>
              <w:left w:val="single" w:sz="4" w:space="0" w:color="auto"/>
              <w:right w:val="single" w:sz="4" w:space="0" w:color="auto"/>
            </w:tcBorders>
          </w:tcPr>
          <w:p w:rsidR="00477080" w:rsidRDefault="00477080" w:rsidP="00477080">
            <w:pPr>
              <w:jc w:val="center"/>
              <w:rPr>
                <w:sz w:val="24"/>
                <w:szCs w:val="24"/>
              </w:rPr>
            </w:pPr>
          </w:p>
          <w:p w:rsidR="00477080" w:rsidRDefault="00477080" w:rsidP="00477080">
            <w:pPr>
              <w:jc w:val="center"/>
              <w:rPr>
                <w:sz w:val="24"/>
                <w:szCs w:val="24"/>
              </w:rPr>
            </w:pPr>
          </w:p>
          <w:p w:rsidR="00477080" w:rsidRPr="00964E3F" w:rsidRDefault="00477080" w:rsidP="00477080">
            <w:pPr>
              <w:jc w:val="center"/>
              <w:rPr>
                <w:sz w:val="24"/>
                <w:szCs w:val="24"/>
              </w:rPr>
            </w:pPr>
            <w:r w:rsidRPr="00964E3F">
              <w:rPr>
                <w:sz w:val="24"/>
                <w:szCs w:val="24"/>
              </w:rPr>
              <w:t>10 работников в максимальную смену.</w:t>
            </w:r>
          </w:p>
        </w:tc>
        <w:tc>
          <w:tcPr>
            <w:tcW w:w="1985" w:type="dxa"/>
            <w:vMerge w:val="restart"/>
            <w:tcBorders>
              <w:top w:val="single" w:sz="4" w:space="0" w:color="auto"/>
              <w:left w:val="single" w:sz="4" w:space="0" w:color="auto"/>
              <w:right w:val="single" w:sz="4" w:space="0" w:color="auto"/>
            </w:tcBorders>
          </w:tcPr>
          <w:p w:rsidR="00477080" w:rsidRDefault="00477080" w:rsidP="00477080">
            <w:pPr>
              <w:jc w:val="center"/>
            </w:pPr>
          </w:p>
          <w:p w:rsidR="00477080" w:rsidRDefault="00477080" w:rsidP="00477080">
            <w:pPr>
              <w:jc w:val="center"/>
            </w:pPr>
          </w:p>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4.9.1.1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Заправка транспортных средств</w:t>
            </w:r>
          </w:p>
        </w:tc>
        <w:tc>
          <w:tcPr>
            <w:tcW w:w="1842" w:type="dxa"/>
            <w:vMerge/>
            <w:tcBorders>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sidRPr="001C35FE">
              <w:rPr>
                <w:sz w:val="24"/>
                <w:szCs w:val="24"/>
              </w:rPr>
              <w:t>4.9.1.2</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Обеспечение дорожного отдыха</w:t>
            </w:r>
          </w:p>
        </w:tc>
        <w:tc>
          <w:tcPr>
            <w:tcW w:w="1842" w:type="dxa"/>
            <w:vMerge/>
            <w:tcBorders>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jc w:val="center"/>
              <w:rPr>
                <w:sz w:val="24"/>
                <w:szCs w:val="24"/>
              </w:rPr>
            </w:pPr>
            <w:r w:rsidRPr="001C35FE">
              <w:rPr>
                <w:sz w:val="24"/>
                <w:szCs w:val="24"/>
              </w:rPr>
              <w:t>4.9.1.3</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Автомобильные мойки</w:t>
            </w:r>
          </w:p>
        </w:tc>
        <w:tc>
          <w:tcPr>
            <w:tcW w:w="1842" w:type="dxa"/>
            <w:vMerge/>
            <w:tcBorders>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jc w:val="center"/>
              <w:rPr>
                <w:sz w:val="24"/>
                <w:szCs w:val="24"/>
              </w:rPr>
            </w:pPr>
            <w:r w:rsidRPr="001C35FE">
              <w:rPr>
                <w:sz w:val="24"/>
                <w:szCs w:val="24"/>
              </w:rPr>
              <w:t>4.9.1.4</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Ремонт автомобилей</w:t>
            </w:r>
          </w:p>
        </w:tc>
        <w:tc>
          <w:tcPr>
            <w:tcW w:w="1842" w:type="dxa"/>
            <w:vMerge/>
            <w:tcBorders>
              <w:left w:val="single" w:sz="4" w:space="0" w:color="auto"/>
              <w:bottom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left w:val="single" w:sz="4" w:space="0" w:color="auto"/>
              <w:bottom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4.10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proofErr w:type="spellStart"/>
            <w:r w:rsidRPr="00922F6C">
              <w:rPr>
                <w:sz w:val="24"/>
                <w:szCs w:val="24"/>
              </w:rPr>
              <w:t>Выставочно</w:t>
            </w:r>
            <w:proofErr w:type="spellEnd"/>
            <w:r w:rsidRPr="00922F6C">
              <w:rPr>
                <w:sz w:val="24"/>
                <w:szCs w:val="24"/>
              </w:rPr>
              <w:t xml:space="preserve">-ярмарочная деятельность </w:t>
            </w:r>
          </w:p>
        </w:tc>
        <w:tc>
          <w:tcPr>
            <w:tcW w:w="1842" w:type="dxa"/>
            <w:tcBorders>
              <w:top w:val="single" w:sz="4" w:space="0" w:color="auto"/>
              <w:left w:val="single" w:sz="4" w:space="0" w:color="auto"/>
              <w:bottom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50 торговых мест</w:t>
            </w:r>
          </w:p>
        </w:tc>
        <w:tc>
          <w:tcPr>
            <w:tcW w:w="1985"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rPr>
            </w:pPr>
            <w:r>
              <w:t>25</w:t>
            </w: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jc w:val="center"/>
              <w:rPr>
                <w:b/>
                <w:sz w:val="24"/>
                <w:szCs w:val="24"/>
              </w:rPr>
            </w:pPr>
            <w:r w:rsidRPr="00CC6F9C">
              <w:rPr>
                <w:b/>
                <w:sz w:val="24"/>
                <w:szCs w:val="24"/>
              </w:rPr>
              <w:t xml:space="preserve">5.0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rPr>
                <w:b/>
                <w:sz w:val="24"/>
                <w:szCs w:val="24"/>
              </w:rPr>
            </w:pPr>
            <w:r w:rsidRPr="00CC6F9C">
              <w:rPr>
                <w:b/>
                <w:sz w:val="24"/>
                <w:szCs w:val="24"/>
              </w:rPr>
              <w:t>Отдых (рекреация)</w:t>
            </w:r>
            <w:r>
              <w:rPr>
                <w:b/>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F57CF4" w:rsidRDefault="00477080" w:rsidP="00477080">
            <w:pPr>
              <w:jc w:val="center"/>
              <w:rPr>
                <w:b/>
                <w:sz w:val="24"/>
                <w:szCs w:val="24"/>
              </w:rPr>
            </w:pPr>
            <w:r w:rsidRPr="00F57CF4">
              <w:rPr>
                <w:b/>
                <w:sz w:val="24"/>
                <w:szCs w:val="24"/>
              </w:rPr>
              <w:t xml:space="preserve">5.1 </w:t>
            </w:r>
          </w:p>
        </w:tc>
        <w:tc>
          <w:tcPr>
            <w:tcW w:w="4111" w:type="dxa"/>
            <w:tcBorders>
              <w:top w:val="single" w:sz="4" w:space="0" w:color="auto"/>
              <w:left w:val="single" w:sz="4" w:space="0" w:color="auto"/>
              <w:bottom w:val="single" w:sz="4" w:space="0" w:color="auto"/>
              <w:right w:val="single" w:sz="4" w:space="0" w:color="auto"/>
            </w:tcBorders>
          </w:tcPr>
          <w:p w:rsidR="00477080" w:rsidRPr="00F57CF4" w:rsidRDefault="00477080" w:rsidP="00477080">
            <w:pPr>
              <w:pStyle w:val="formattext"/>
              <w:rPr>
                <w:b/>
              </w:rPr>
            </w:pPr>
            <w:r w:rsidRPr="00F57CF4">
              <w:rPr>
                <w:b/>
              </w:rPr>
              <w:t>Спорт</w:t>
            </w:r>
            <w:r>
              <w:rPr>
                <w:b/>
              </w:rPr>
              <w:t>:</w:t>
            </w:r>
            <w:r w:rsidRPr="00F57CF4">
              <w:rPr>
                <w:b/>
              </w:rPr>
              <w:t xml:space="preserve"> </w:t>
            </w:r>
          </w:p>
        </w:tc>
        <w:tc>
          <w:tcPr>
            <w:tcW w:w="1842" w:type="dxa"/>
            <w:vMerge w:val="restart"/>
            <w:tcBorders>
              <w:top w:val="single" w:sz="4" w:space="0" w:color="auto"/>
              <w:left w:val="single" w:sz="4" w:space="0" w:color="auto"/>
              <w:right w:val="single" w:sz="4" w:space="0" w:color="auto"/>
            </w:tcBorders>
          </w:tcPr>
          <w:p w:rsidR="00477080" w:rsidRDefault="00477080" w:rsidP="00477080">
            <w:pPr>
              <w:jc w:val="center"/>
              <w:rPr>
                <w:sz w:val="24"/>
                <w:szCs w:val="24"/>
              </w:rPr>
            </w:pPr>
          </w:p>
          <w:p w:rsidR="00477080" w:rsidRDefault="00477080" w:rsidP="00477080">
            <w:pPr>
              <w:jc w:val="center"/>
              <w:rPr>
                <w:sz w:val="24"/>
                <w:szCs w:val="24"/>
              </w:rPr>
            </w:pPr>
          </w:p>
          <w:p w:rsidR="00477080" w:rsidRDefault="00477080" w:rsidP="00477080">
            <w:pPr>
              <w:jc w:val="center"/>
              <w:rPr>
                <w:sz w:val="24"/>
                <w:szCs w:val="24"/>
              </w:rPr>
            </w:pPr>
          </w:p>
          <w:p w:rsidR="00477080" w:rsidRDefault="00477080" w:rsidP="00477080">
            <w:pPr>
              <w:jc w:val="center"/>
              <w:rPr>
                <w:sz w:val="24"/>
                <w:szCs w:val="24"/>
              </w:rPr>
            </w:pPr>
          </w:p>
          <w:p w:rsidR="00477080" w:rsidRDefault="00477080" w:rsidP="00477080">
            <w:pPr>
              <w:jc w:val="center"/>
              <w:rPr>
                <w:sz w:val="24"/>
                <w:szCs w:val="24"/>
              </w:rPr>
            </w:pPr>
          </w:p>
          <w:p w:rsidR="00477080" w:rsidRDefault="00477080" w:rsidP="00477080">
            <w:pPr>
              <w:jc w:val="center"/>
              <w:rPr>
                <w:sz w:val="24"/>
                <w:szCs w:val="24"/>
              </w:rPr>
            </w:pPr>
          </w:p>
          <w:p w:rsidR="00477080" w:rsidRPr="00964E3F" w:rsidRDefault="00477080" w:rsidP="00477080">
            <w:pPr>
              <w:jc w:val="center"/>
              <w:rPr>
                <w:sz w:val="24"/>
                <w:szCs w:val="24"/>
              </w:rPr>
            </w:pPr>
            <w:r w:rsidRPr="00964E3F">
              <w:rPr>
                <w:sz w:val="24"/>
                <w:szCs w:val="24"/>
              </w:rPr>
              <w:t>3 посетителя (расчетная емкость объекта)</w:t>
            </w:r>
          </w:p>
        </w:tc>
        <w:tc>
          <w:tcPr>
            <w:tcW w:w="1985" w:type="dxa"/>
            <w:vMerge w:val="restart"/>
            <w:tcBorders>
              <w:top w:val="single" w:sz="4" w:space="0" w:color="auto"/>
              <w:left w:val="single" w:sz="4" w:space="0" w:color="auto"/>
              <w:right w:val="single" w:sz="4" w:space="0" w:color="auto"/>
            </w:tcBorders>
          </w:tcPr>
          <w:p w:rsidR="00477080" w:rsidRDefault="00477080" w:rsidP="00477080">
            <w:pPr>
              <w:jc w:val="center"/>
            </w:pPr>
          </w:p>
          <w:p w:rsidR="00477080" w:rsidRDefault="00477080" w:rsidP="00477080">
            <w:pPr>
              <w:jc w:val="center"/>
            </w:pPr>
          </w:p>
          <w:p w:rsidR="00477080" w:rsidRDefault="00477080" w:rsidP="00477080">
            <w:pPr>
              <w:jc w:val="center"/>
            </w:pPr>
          </w:p>
          <w:p w:rsidR="00477080" w:rsidRDefault="00477080" w:rsidP="00477080">
            <w:pPr>
              <w:jc w:val="center"/>
            </w:pPr>
          </w:p>
          <w:p w:rsidR="00477080" w:rsidRDefault="00477080" w:rsidP="00477080">
            <w:pPr>
              <w:jc w:val="center"/>
            </w:pPr>
          </w:p>
          <w:p w:rsidR="00477080" w:rsidRDefault="00477080" w:rsidP="00477080">
            <w:pPr>
              <w:jc w:val="center"/>
            </w:pPr>
          </w:p>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5.1.1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1C35FE">
              <w:t>Обеспечение спортивно-зрелищных мероприятий</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lastRenderedPageBreak/>
              <w:t>5.1.2</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pStyle w:val="formattext"/>
            </w:pPr>
            <w:r w:rsidRPr="001C35FE">
              <w:t>Обеспечение занятий спортом в помещениях</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t>5.1.3</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pStyle w:val="formattext"/>
            </w:pPr>
            <w:r w:rsidRPr="001C35FE">
              <w:t>Площадки для занятий спортом</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t>5.1.4</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pStyle w:val="formattext"/>
            </w:pPr>
            <w:r w:rsidRPr="001C35FE">
              <w:t>Оборудованные площадки для занятий спортом</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t>5.1.5</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pStyle w:val="formattext"/>
            </w:pPr>
            <w:r w:rsidRPr="001C35FE">
              <w:t>Водный спорт</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t>5.1.6</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pStyle w:val="formattext"/>
            </w:pPr>
            <w:r w:rsidRPr="001C35FE">
              <w:t>Авиационный спорт</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t>5.1.7</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pStyle w:val="formattext"/>
            </w:pPr>
            <w:r w:rsidRPr="001C35FE">
              <w:t>Спортивные базы</w:t>
            </w:r>
          </w:p>
        </w:tc>
        <w:tc>
          <w:tcPr>
            <w:tcW w:w="1842" w:type="dxa"/>
            <w:vMerge/>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top w:val="single" w:sz="4" w:space="0" w:color="auto"/>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5.2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Природно-познавательный туризм </w:t>
            </w:r>
          </w:p>
        </w:tc>
        <w:tc>
          <w:tcPr>
            <w:tcW w:w="1842" w:type="dxa"/>
            <w:vMerge/>
            <w:tcBorders>
              <w:left w:val="single" w:sz="4" w:space="0" w:color="auto"/>
              <w:right w:val="single" w:sz="4" w:space="0" w:color="auto"/>
            </w:tcBorders>
          </w:tcPr>
          <w:p w:rsidR="00477080" w:rsidRPr="00922F6C" w:rsidRDefault="00477080" w:rsidP="00477080">
            <w:pPr>
              <w:pStyle w:val="formattext"/>
            </w:pPr>
          </w:p>
        </w:tc>
        <w:tc>
          <w:tcPr>
            <w:tcW w:w="1985"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5.2.1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Туристическое обслуживание </w:t>
            </w:r>
          </w:p>
        </w:tc>
        <w:tc>
          <w:tcPr>
            <w:tcW w:w="1842" w:type="dxa"/>
            <w:vMerge/>
            <w:tcBorders>
              <w:left w:val="single" w:sz="4" w:space="0" w:color="auto"/>
              <w:right w:val="single" w:sz="4" w:space="0" w:color="auto"/>
            </w:tcBorders>
          </w:tcPr>
          <w:p w:rsidR="00477080" w:rsidRPr="00922F6C" w:rsidRDefault="00477080" w:rsidP="00477080">
            <w:pPr>
              <w:pStyle w:val="formattext"/>
            </w:pPr>
          </w:p>
        </w:tc>
        <w:tc>
          <w:tcPr>
            <w:tcW w:w="1985"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5.3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Охота и рыбалка </w:t>
            </w:r>
          </w:p>
        </w:tc>
        <w:tc>
          <w:tcPr>
            <w:tcW w:w="1842" w:type="dxa"/>
            <w:vMerge/>
            <w:tcBorders>
              <w:left w:val="single" w:sz="4" w:space="0" w:color="auto"/>
              <w:right w:val="single" w:sz="4" w:space="0" w:color="auto"/>
            </w:tcBorders>
          </w:tcPr>
          <w:p w:rsidR="00477080" w:rsidRPr="00922F6C" w:rsidRDefault="00477080" w:rsidP="00477080">
            <w:pPr>
              <w:pStyle w:val="formattext"/>
            </w:pPr>
          </w:p>
        </w:tc>
        <w:tc>
          <w:tcPr>
            <w:tcW w:w="1985"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5.4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Причалы для маломерных судов </w:t>
            </w:r>
          </w:p>
        </w:tc>
        <w:tc>
          <w:tcPr>
            <w:tcW w:w="1842" w:type="dxa"/>
            <w:vMerge/>
            <w:tcBorders>
              <w:left w:val="single" w:sz="4" w:space="0" w:color="auto"/>
              <w:right w:val="single" w:sz="4" w:space="0" w:color="auto"/>
            </w:tcBorders>
          </w:tcPr>
          <w:p w:rsidR="00477080" w:rsidRPr="00922F6C" w:rsidRDefault="00477080" w:rsidP="00477080">
            <w:pPr>
              <w:pStyle w:val="formattext"/>
            </w:pPr>
          </w:p>
        </w:tc>
        <w:tc>
          <w:tcPr>
            <w:tcW w:w="1985"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rPr>
          <w:trHeight w:val="585"/>
        </w:trPr>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5.5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Поля для гольфа или конных прогулок</w:t>
            </w:r>
          </w:p>
        </w:tc>
        <w:tc>
          <w:tcPr>
            <w:tcW w:w="1842" w:type="dxa"/>
            <w:vMerge/>
            <w:tcBorders>
              <w:left w:val="single" w:sz="4" w:space="0" w:color="auto"/>
              <w:bottom w:val="single" w:sz="4" w:space="0" w:color="auto"/>
              <w:right w:val="single" w:sz="4" w:space="0" w:color="auto"/>
            </w:tcBorders>
          </w:tcPr>
          <w:p w:rsidR="00477080" w:rsidRPr="00922F6C" w:rsidRDefault="00477080" w:rsidP="00477080">
            <w:pPr>
              <w:pStyle w:val="formattext"/>
            </w:pPr>
          </w:p>
        </w:tc>
        <w:tc>
          <w:tcPr>
            <w:tcW w:w="1985" w:type="dxa"/>
            <w:vMerge/>
            <w:tcBorders>
              <w:left w:val="single" w:sz="4" w:space="0" w:color="auto"/>
              <w:bottom w:val="single" w:sz="4" w:space="0" w:color="auto"/>
              <w:right w:val="single" w:sz="4" w:space="0" w:color="auto"/>
            </w:tcBorders>
          </w:tcPr>
          <w:p w:rsidR="00477080" w:rsidRPr="00922F6C" w:rsidRDefault="00477080" w:rsidP="00477080">
            <w:pPr>
              <w:pStyle w:val="formattext"/>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pStyle w:val="formattext"/>
              <w:jc w:val="center"/>
              <w:rPr>
                <w:b/>
              </w:rPr>
            </w:pPr>
            <w:r w:rsidRPr="00CC6F9C">
              <w:rPr>
                <w:b/>
              </w:rPr>
              <w:t xml:space="preserve">6.0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pStyle w:val="formattext"/>
              <w:rPr>
                <w:b/>
              </w:rPr>
            </w:pPr>
            <w:r w:rsidRPr="00CC6F9C">
              <w:rPr>
                <w:b/>
              </w:rPr>
              <w:t>Производственная деятельность</w:t>
            </w:r>
            <w:r>
              <w:rPr>
                <w:b/>
              </w:rPr>
              <w:t>:</w:t>
            </w:r>
            <w:r w:rsidRPr="00CC6F9C">
              <w:rPr>
                <w: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pStyle w:val="formattext"/>
              <w:rPr>
                <w:b/>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pStyle w:val="formattext"/>
              <w:rPr>
                <w:b/>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6.1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Недропользование </w:t>
            </w:r>
          </w:p>
        </w:tc>
        <w:tc>
          <w:tcPr>
            <w:tcW w:w="1842" w:type="dxa"/>
            <w:vMerge w:val="restart"/>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5 работников в максимальной смене</w:t>
            </w:r>
          </w:p>
        </w:tc>
        <w:tc>
          <w:tcPr>
            <w:tcW w:w="1985" w:type="dxa"/>
            <w:vMerge w:val="restart"/>
            <w:tcBorders>
              <w:top w:val="single" w:sz="4" w:space="0" w:color="auto"/>
              <w:left w:val="single" w:sz="4" w:space="0" w:color="auto"/>
              <w:right w:val="single" w:sz="4" w:space="0" w:color="auto"/>
            </w:tcBorders>
          </w:tcPr>
          <w:p w:rsidR="00477080" w:rsidRDefault="00477080" w:rsidP="00477080">
            <w:pPr>
              <w:jc w:val="center"/>
              <w:rPr>
                <w:sz w:val="24"/>
              </w:rPr>
            </w:pPr>
            <w:r>
              <w:t>1</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6.2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Тяжелая промышленность </w:t>
            </w:r>
          </w:p>
        </w:tc>
        <w:tc>
          <w:tcPr>
            <w:tcW w:w="1842" w:type="dxa"/>
            <w:vMerge/>
            <w:tcBorders>
              <w:left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6.2.1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Автомобилестроительная промышленность </w:t>
            </w:r>
          </w:p>
        </w:tc>
        <w:tc>
          <w:tcPr>
            <w:tcW w:w="1842" w:type="dxa"/>
            <w:vMerge/>
            <w:tcBorders>
              <w:left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6.3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Легкая промышленность </w:t>
            </w:r>
          </w:p>
        </w:tc>
        <w:tc>
          <w:tcPr>
            <w:tcW w:w="1842" w:type="dxa"/>
            <w:vMerge/>
            <w:tcBorders>
              <w:left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6.3.1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Фармацевтическая промышленность </w:t>
            </w:r>
          </w:p>
        </w:tc>
        <w:tc>
          <w:tcPr>
            <w:tcW w:w="1842" w:type="dxa"/>
            <w:vMerge/>
            <w:tcBorders>
              <w:left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6.4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Пищевая промышленность </w:t>
            </w:r>
          </w:p>
        </w:tc>
        <w:tc>
          <w:tcPr>
            <w:tcW w:w="1842" w:type="dxa"/>
            <w:vMerge/>
            <w:tcBorders>
              <w:left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6.5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Нефтехимическая промышленность </w:t>
            </w:r>
          </w:p>
        </w:tc>
        <w:tc>
          <w:tcPr>
            <w:tcW w:w="1842" w:type="dxa"/>
            <w:vMerge/>
            <w:tcBorders>
              <w:left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6.6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Строительная промышленность </w:t>
            </w:r>
          </w:p>
        </w:tc>
        <w:tc>
          <w:tcPr>
            <w:tcW w:w="1842" w:type="dxa"/>
            <w:vMerge/>
            <w:tcBorders>
              <w:left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6.7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Энергетика </w:t>
            </w:r>
          </w:p>
        </w:tc>
        <w:tc>
          <w:tcPr>
            <w:tcW w:w="1842" w:type="dxa"/>
            <w:vMerge/>
            <w:tcBorders>
              <w:left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6.7.1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Атомная энергетика </w:t>
            </w:r>
          </w:p>
        </w:tc>
        <w:tc>
          <w:tcPr>
            <w:tcW w:w="1842" w:type="dxa"/>
            <w:vMerge/>
            <w:tcBorders>
              <w:left w:val="single" w:sz="4" w:space="0" w:color="auto"/>
              <w:right w:val="single" w:sz="4" w:space="0" w:color="auto"/>
            </w:tcBorders>
          </w:tcPr>
          <w:p w:rsidR="00477080" w:rsidRPr="00922F6C" w:rsidRDefault="00477080" w:rsidP="00477080">
            <w:pPr>
              <w:pStyle w:val="formattext"/>
            </w:pPr>
          </w:p>
        </w:tc>
        <w:tc>
          <w:tcPr>
            <w:tcW w:w="1985"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6.8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Связь </w:t>
            </w:r>
          </w:p>
        </w:tc>
        <w:tc>
          <w:tcPr>
            <w:tcW w:w="1842" w:type="dxa"/>
            <w:vMerge/>
            <w:tcBorders>
              <w:left w:val="single" w:sz="4" w:space="0" w:color="auto"/>
              <w:right w:val="single" w:sz="4" w:space="0" w:color="auto"/>
            </w:tcBorders>
          </w:tcPr>
          <w:p w:rsidR="00477080" w:rsidRPr="00922F6C" w:rsidRDefault="00477080" w:rsidP="00477080">
            <w:pPr>
              <w:pStyle w:val="formattext"/>
            </w:pPr>
          </w:p>
        </w:tc>
        <w:tc>
          <w:tcPr>
            <w:tcW w:w="1985" w:type="dxa"/>
            <w:vMerge/>
            <w:tcBorders>
              <w:left w:val="single" w:sz="4" w:space="0" w:color="auto"/>
              <w:right w:val="single" w:sz="4" w:space="0" w:color="auto"/>
            </w:tcBorders>
          </w:tcPr>
          <w:p w:rsidR="00477080" w:rsidRPr="00922F6C" w:rsidRDefault="00477080" w:rsidP="00477080">
            <w:pPr>
              <w:pStyle w:val="formattext"/>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6.9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Склады </w:t>
            </w:r>
          </w:p>
        </w:tc>
        <w:tc>
          <w:tcPr>
            <w:tcW w:w="1842" w:type="dxa"/>
            <w:vMerge/>
            <w:tcBorders>
              <w:left w:val="single" w:sz="4" w:space="0" w:color="auto"/>
              <w:right w:val="single" w:sz="4" w:space="0" w:color="auto"/>
            </w:tcBorders>
          </w:tcPr>
          <w:p w:rsidR="00477080" w:rsidRPr="00922F6C" w:rsidRDefault="00477080" w:rsidP="00477080">
            <w:pPr>
              <w:pStyle w:val="formattext"/>
            </w:pPr>
          </w:p>
        </w:tc>
        <w:tc>
          <w:tcPr>
            <w:tcW w:w="1985" w:type="dxa"/>
            <w:vMerge/>
            <w:tcBorders>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t>6.9.1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1C35FE">
              <w:t>Складские площадки</w:t>
            </w:r>
          </w:p>
        </w:tc>
        <w:tc>
          <w:tcPr>
            <w:tcW w:w="1842" w:type="dxa"/>
            <w:vMerge/>
            <w:tcBorders>
              <w:left w:val="single" w:sz="4" w:space="0" w:color="auto"/>
              <w:right w:val="single" w:sz="4" w:space="0" w:color="auto"/>
            </w:tcBorders>
          </w:tcPr>
          <w:p w:rsidR="00477080" w:rsidRPr="00922F6C" w:rsidRDefault="00477080" w:rsidP="00477080">
            <w:pPr>
              <w:pStyle w:val="formattext"/>
            </w:pPr>
          </w:p>
        </w:tc>
        <w:tc>
          <w:tcPr>
            <w:tcW w:w="1985" w:type="dxa"/>
            <w:vMerge/>
            <w:tcBorders>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6.10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Обеспечение космической деятельности </w:t>
            </w:r>
          </w:p>
        </w:tc>
        <w:tc>
          <w:tcPr>
            <w:tcW w:w="1842" w:type="dxa"/>
            <w:vMerge/>
            <w:tcBorders>
              <w:left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right w:val="single" w:sz="4" w:space="0" w:color="auto"/>
            </w:tcBorders>
          </w:tcPr>
          <w:p w:rsidR="00477080" w:rsidRPr="00BA2827" w:rsidRDefault="00477080" w:rsidP="00477080">
            <w:pPr>
              <w:pStyle w:val="Iauiue"/>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6.11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Целлюлозно-бумажная промышленность </w:t>
            </w:r>
          </w:p>
        </w:tc>
        <w:tc>
          <w:tcPr>
            <w:tcW w:w="1842" w:type="dxa"/>
            <w:vMerge/>
            <w:tcBorders>
              <w:left w:val="single" w:sz="4" w:space="0" w:color="auto"/>
              <w:bottom w:val="single" w:sz="4" w:space="0" w:color="auto"/>
              <w:right w:val="single" w:sz="4" w:space="0" w:color="auto"/>
            </w:tcBorders>
          </w:tcPr>
          <w:p w:rsidR="00477080" w:rsidRPr="00922F6C" w:rsidRDefault="00477080" w:rsidP="00477080">
            <w:pPr>
              <w:rPr>
                <w:sz w:val="24"/>
                <w:szCs w:val="24"/>
              </w:rPr>
            </w:pPr>
          </w:p>
        </w:tc>
        <w:tc>
          <w:tcPr>
            <w:tcW w:w="1985" w:type="dxa"/>
            <w:vMerge/>
            <w:tcBorders>
              <w:left w:val="single" w:sz="4" w:space="0" w:color="auto"/>
              <w:bottom w:val="single" w:sz="4" w:space="0" w:color="auto"/>
              <w:right w:val="single" w:sz="4" w:space="0" w:color="auto"/>
            </w:tcBorders>
          </w:tcPr>
          <w:p w:rsidR="00477080" w:rsidRPr="00922F6C" w:rsidRDefault="00477080" w:rsidP="00477080">
            <w:pP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6.12</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Научно-производственная деятельность</w:t>
            </w:r>
          </w:p>
        </w:tc>
        <w:tc>
          <w:tcPr>
            <w:tcW w:w="1842" w:type="dxa"/>
            <w:tcBorders>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64E3F">
              <w:rPr>
                <w:sz w:val="24"/>
                <w:szCs w:val="24"/>
              </w:rPr>
              <w:t>5 работников в максимальной смене</w:t>
            </w:r>
          </w:p>
        </w:tc>
        <w:tc>
          <w:tcPr>
            <w:tcW w:w="1985" w:type="dxa"/>
            <w:tcBorders>
              <w:left w:val="single" w:sz="4" w:space="0" w:color="auto"/>
              <w:bottom w:val="single" w:sz="4" w:space="0" w:color="auto"/>
              <w:right w:val="single" w:sz="4" w:space="0" w:color="auto"/>
            </w:tcBorders>
          </w:tcPr>
          <w:p w:rsidR="00477080" w:rsidRPr="00922F6C" w:rsidRDefault="00477080" w:rsidP="00477080">
            <w:pPr>
              <w:jc w:val="center"/>
              <w:rPr>
                <w:sz w:val="24"/>
                <w:szCs w:val="24"/>
              </w:rPr>
            </w:pPr>
            <w:r>
              <w:t>1</w:t>
            </w: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jc w:val="center"/>
              <w:rPr>
                <w:b/>
                <w:sz w:val="24"/>
                <w:szCs w:val="24"/>
              </w:rPr>
            </w:pPr>
            <w:r w:rsidRPr="00CC6F9C">
              <w:rPr>
                <w:b/>
                <w:sz w:val="24"/>
                <w:szCs w:val="24"/>
              </w:rPr>
              <w:t xml:space="preserve">7.0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rPr>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477080" w:rsidRPr="00CC6F9C" w:rsidRDefault="00477080" w:rsidP="00477080">
            <w:pPr>
              <w:rPr>
                <w:b/>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7.1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Железнодорожный транспорт </w:t>
            </w:r>
          </w:p>
        </w:tc>
        <w:tc>
          <w:tcPr>
            <w:tcW w:w="1842" w:type="dxa"/>
            <w:vMerge w:val="restart"/>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100 пассажиров, прибывающих в час пик</w:t>
            </w:r>
          </w:p>
        </w:tc>
        <w:tc>
          <w:tcPr>
            <w:tcW w:w="1985" w:type="dxa"/>
            <w:vMerge w:val="restart"/>
            <w:tcBorders>
              <w:top w:val="single" w:sz="4" w:space="0" w:color="auto"/>
              <w:left w:val="single" w:sz="4" w:space="0" w:color="auto"/>
              <w:right w:val="single" w:sz="4" w:space="0" w:color="auto"/>
            </w:tcBorders>
          </w:tcPr>
          <w:p w:rsidR="00477080" w:rsidRDefault="00477080" w:rsidP="00477080">
            <w:pPr>
              <w:jc w:val="center"/>
              <w:rPr>
                <w:sz w:val="24"/>
              </w:rPr>
            </w:pPr>
            <w:r>
              <w:t>15</w:t>
            </w: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7.1.1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1C35FE">
              <w:rPr>
                <w:sz w:val="24"/>
                <w:szCs w:val="24"/>
              </w:rPr>
              <w:t>Железнодорожные пути</w:t>
            </w:r>
          </w:p>
        </w:tc>
        <w:tc>
          <w:tcPr>
            <w:tcW w:w="1842" w:type="dxa"/>
            <w:vMerge/>
            <w:tcBorders>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t>7.1.2</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rPr>
                <w:sz w:val="24"/>
                <w:szCs w:val="24"/>
              </w:rPr>
            </w:pPr>
            <w:r w:rsidRPr="001C35FE">
              <w:rPr>
                <w:sz w:val="24"/>
                <w:szCs w:val="24"/>
              </w:rPr>
              <w:t>Обслуживание железнодорожных перевозок</w:t>
            </w:r>
          </w:p>
        </w:tc>
        <w:tc>
          <w:tcPr>
            <w:tcW w:w="1842" w:type="dxa"/>
            <w:vMerge/>
            <w:tcBorders>
              <w:left w:val="single" w:sz="4" w:space="0" w:color="auto"/>
              <w:right w:val="single" w:sz="4" w:space="0" w:color="auto"/>
            </w:tcBorders>
          </w:tcPr>
          <w:p w:rsidR="00477080" w:rsidRPr="00964E3F" w:rsidRDefault="00477080" w:rsidP="00477080">
            <w:pPr>
              <w:jc w:val="center"/>
              <w:rPr>
                <w:sz w:val="24"/>
                <w:szCs w:val="24"/>
              </w:rPr>
            </w:pPr>
          </w:p>
        </w:tc>
        <w:tc>
          <w:tcPr>
            <w:tcW w:w="1985" w:type="dxa"/>
            <w:vMerge/>
            <w:tcBorders>
              <w:left w:val="single" w:sz="4" w:space="0" w:color="auto"/>
              <w:right w:val="single" w:sz="4" w:space="0" w:color="auto"/>
            </w:tcBorders>
          </w:tcPr>
          <w:p w:rsidR="00477080" w:rsidRDefault="00477080" w:rsidP="00477080">
            <w:pPr>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7.2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Автомобильный транспорт </w:t>
            </w:r>
          </w:p>
        </w:tc>
        <w:tc>
          <w:tcPr>
            <w:tcW w:w="1842" w:type="dxa"/>
            <w:vMerge/>
            <w:tcBorders>
              <w:left w:val="single" w:sz="4" w:space="0" w:color="auto"/>
              <w:right w:val="single" w:sz="4" w:space="0" w:color="auto"/>
            </w:tcBorders>
          </w:tcPr>
          <w:p w:rsidR="00477080" w:rsidRPr="00922F6C" w:rsidRDefault="00477080" w:rsidP="00477080">
            <w:pPr>
              <w:pStyle w:val="formattext"/>
              <w:jc w:val="center"/>
            </w:pPr>
          </w:p>
        </w:tc>
        <w:tc>
          <w:tcPr>
            <w:tcW w:w="1985" w:type="dxa"/>
            <w:vMerge/>
            <w:tcBorders>
              <w:left w:val="single" w:sz="4" w:space="0" w:color="auto"/>
              <w:right w:val="single" w:sz="4" w:space="0" w:color="auto"/>
            </w:tcBorders>
          </w:tcPr>
          <w:p w:rsidR="00477080" w:rsidRPr="00922F6C" w:rsidRDefault="00477080" w:rsidP="00477080">
            <w:pPr>
              <w:pStyle w:val="formattext"/>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7.2.1</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1C35FE">
              <w:t>Размещение автомобильных дорог</w:t>
            </w:r>
          </w:p>
        </w:tc>
        <w:tc>
          <w:tcPr>
            <w:tcW w:w="1842" w:type="dxa"/>
            <w:vMerge/>
            <w:tcBorders>
              <w:left w:val="single" w:sz="4" w:space="0" w:color="auto"/>
              <w:right w:val="single" w:sz="4" w:space="0" w:color="auto"/>
            </w:tcBorders>
          </w:tcPr>
          <w:p w:rsidR="00477080" w:rsidRPr="00922F6C" w:rsidRDefault="00477080" w:rsidP="00477080">
            <w:pPr>
              <w:pStyle w:val="formattext"/>
              <w:jc w:val="center"/>
            </w:pPr>
          </w:p>
        </w:tc>
        <w:tc>
          <w:tcPr>
            <w:tcW w:w="1985" w:type="dxa"/>
            <w:vMerge/>
            <w:tcBorders>
              <w:left w:val="single" w:sz="4" w:space="0" w:color="auto"/>
              <w:right w:val="single" w:sz="4" w:space="0" w:color="auto"/>
            </w:tcBorders>
          </w:tcPr>
          <w:p w:rsidR="00477080" w:rsidRPr="00922F6C" w:rsidRDefault="00477080" w:rsidP="00477080">
            <w:pPr>
              <w:pStyle w:val="formattext"/>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t>7.2.2</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pStyle w:val="formattext"/>
            </w:pPr>
            <w:r w:rsidRPr="001C35FE">
              <w:t>Обслуживание перевозок пассажиров</w:t>
            </w:r>
          </w:p>
        </w:tc>
        <w:tc>
          <w:tcPr>
            <w:tcW w:w="1842" w:type="dxa"/>
            <w:vMerge/>
            <w:tcBorders>
              <w:left w:val="single" w:sz="4" w:space="0" w:color="auto"/>
              <w:right w:val="single" w:sz="4" w:space="0" w:color="auto"/>
            </w:tcBorders>
          </w:tcPr>
          <w:p w:rsidR="00477080" w:rsidRPr="00922F6C" w:rsidRDefault="00477080" w:rsidP="00477080">
            <w:pPr>
              <w:pStyle w:val="formattext"/>
              <w:jc w:val="center"/>
            </w:pPr>
          </w:p>
        </w:tc>
        <w:tc>
          <w:tcPr>
            <w:tcW w:w="1985" w:type="dxa"/>
            <w:vMerge/>
            <w:tcBorders>
              <w:left w:val="single" w:sz="4" w:space="0" w:color="auto"/>
              <w:right w:val="single" w:sz="4" w:space="0" w:color="auto"/>
            </w:tcBorders>
          </w:tcPr>
          <w:p w:rsidR="00477080" w:rsidRPr="00922F6C" w:rsidRDefault="00477080" w:rsidP="00477080">
            <w:pPr>
              <w:pStyle w:val="formattext"/>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Default="00477080" w:rsidP="00477080">
            <w:pPr>
              <w:jc w:val="center"/>
              <w:rPr>
                <w:sz w:val="24"/>
                <w:szCs w:val="24"/>
              </w:rPr>
            </w:pPr>
            <w:r>
              <w:rPr>
                <w:sz w:val="24"/>
                <w:szCs w:val="24"/>
              </w:rPr>
              <w:t>7.2.3</w:t>
            </w:r>
          </w:p>
        </w:tc>
        <w:tc>
          <w:tcPr>
            <w:tcW w:w="4111" w:type="dxa"/>
            <w:tcBorders>
              <w:top w:val="single" w:sz="4" w:space="0" w:color="auto"/>
              <w:left w:val="single" w:sz="4" w:space="0" w:color="auto"/>
              <w:bottom w:val="single" w:sz="4" w:space="0" w:color="auto"/>
              <w:right w:val="single" w:sz="4" w:space="0" w:color="auto"/>
            </w:tcBorders>
          </w:tcPr>
          <w:p w:rsidR="00477080" w:rsidRPr="001C35FE" w:rsidRDefault="00477080" w:rsidP="00477080">
            <w:pPr>
              <w:pStyle w:val="formattext"/>
            </w:pPr>
            <w:r w:rsidRPr="001C35FE">
              <w:t>Стоянки транспорта общего пользования</w:t>
            </w:r>
          </w:p>
        </w:tc>
        <w:tc>
          <w:tcPr>
            <w:tcW w:w="1842" w:type="dxa"/>
            <w:vMerge/>
            <w:tcBorders>
              <w:left w:val="single" w:sz="4" w:space="0" w:color="auto"/>
              <w:right w:val="single" w:sz="4" w:space="0" w:color="auto"/>
            </w:tcBorders>
          </w:tcPr>
          <w:p w:rsidR="00477080" w:rsidRPr="00922F6C" w:rsidRDefault="00477080" w:rsidP="00477080">
            <w:pPr>
              <w:pStyle w:val="formattext"/>
              <w:jc w:val="center"/>
            </w:pPr>
          </w:p>
        </w:tc>
        <w:tc>
          <w:tcPr>
            <w:tcW w:w="1985" w:type="dxa"/>
            <w:vMerge/>
            <w:tcBorders>
              <w:left w:val="single" w:sz="4" w:space="0" w:color="auto"/>
              <w:right w:val="single" w:sz="4" w:space="0" w:color="auto"/>
            </w:tcBorders>
          </w:tcPr>
          <w:p w:rsidR="00477080" w:rsidRPr="00922F6C" w:rsidRDefault="00477080" w:rsidP="00477080">
            <w:pPr>
              <w:pStyle w:val="formattext"/>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jc w:val="center"/>
            </w:pPr>
            <w:r w:rsidRPr="00922F6C">
              <w:t xml:space="preserve">7.3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Водный транспорт </w:t>
            </w:r>
          </w:p>
        </w:tc>
        <w:tc>
          <w:tcPr>
            <w:tcW w:w="1842" w:type="dxa"/>
            <w:vMerge/>
            <w:tcBorders>
              <w:left w:val="single" w:sz="4" w:space="0" w:color="auto"/>
              <w:right w:val="single" w:sz="4" w:space="0" w:color="auto"/>
            </w:tcBorders>
          </w:tcPr>
          <w:p w:rsidR="00477080" w:rsidRPr="00922F6C" w:rsidRDefault="00477080" w:rsidP="00477080">
            <w:pPr>
              <w:jc w:val="center"/>
              <w:rPr>
                <w:sz w:val="24"/>
                <w:szCs w:val="24"/>
              </w:rPr>
            </w:pPr>
          </w:p>
        </w:tc>
        <w:tc>
          <w:tcPr>
            <w:tcW w:w="1985" w:type="dxa"/>
            <w:vMerge/>
            <w:tcBorders>
              <w:left w:val="single" w:sz="4" w:space="0" w:color="auto"/>
              <w:right w:val="single" w:sz="4" w:space="0" w:color="auto"/>
            </w:tcBorders>
          </w:tcPr>
          <w:p w:rsidR="00477080" w:rsidRPr="00922F6C" w:rsidRDefault="00477080" w:rsidP="00477080">
            <w:pPr>
              <w:jc w:val="cente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7.4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rPr>
                <w:sz w:val="24"/>
                <w:szCs w:val="24"/>
              </w:rPr>
            </w:pPr>
            <w:r w:rsidRPr="00922F6C">
              <w:rPr>
                <w:sz w:val="24"/>
                <w:szCs w:val="24"/>
              </w:rPr>
              <w:t xml:space="preserve">Воздушный транспорт </w:t>
            </w:r>
          </w:p>
        </w:tc>
        <w:tc>
          <w:tcPr>
            <w:tcW w:w="1842" w:type="dxa"/>
            <w:vMerge/>
            <w:tcBorders>
              <w:left w:val="single" w:sz="4" w:space="0" w:color="auto"/>
              <w:right w:val="single" w:sz="4" w:space="0" w:color="auto"/>
            </w:tcBorders>
          </w:tcPr>
          <w:p w:rsidR="00477080" w:rsidRPr="00922F6C" w:rsidRDefault="00477080" w:rsidP="00477080">
            <w:pPr>
              <w:jc w:val="center"/>
              <w:rPr>
                <w:sz w:val="24"/>
                <w:szCs w:val="24"/>
              </w:rPr>
            </w:pPr>
          </w:p>
        </w:tc>
        <w:tc>
          <w:tcPr>
            <w:tcW w:w="1985" w:type="dxa"/>
            <w:vMerge/>
            <w:tcBorders>
              <w:left w:val="single" w:sz="4" w:space="0" w:color="auto"/>
              <w:right w:val="single" w:sz="4" w:space="0" w:color="auto"/>
            </w:tcBorders>
          </w:tcPr>
          <w:p w:rsidR="00477080" w:rsidRPr="00922F6C" w:rsidRDefault="00477080" w:rsidP="00477080">
            <w:pPr>
              <w:jc w:val="center"/>
              <w:rPr>
                <w:sz w:val="24"/>
                <w:szCs w:val="24"/>
              </w:rP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sidRPr="00922F6C">
              <w:rPr>
                <w:sz w:val="24"/>
                <w:szCs w:val="24"/>
              </w:rPr>
              <w:t xml:space="preserve">7.5 </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922F6C">
              <w:t xml:space="preserve">Трубопроводный транспорт </w:t>
            </w:r>
          </w:p>
        </w:tc>
        <w:tc>
          <w:tcPr>
            <w:tcW w:w="1842" w:type="dxa"/>
            <w:vMerge/>
            <w:tcBorders>
              <w:left w:val="single" w:sz="4" w:space="0" w:color="auto"/>
              <w:right w:val="single" w:sz="4" w:space="0" w:color="auto"/>
            </w:tcBorders>
          </w:tcPr>
          <w:p w:rsidR="00477080" w:rsidRPr="00922F6C" w:rsidRDefault="00477080" w:rsidP="00477080">
            <w:pPr>
              <w:pStyle w:val="formattext"/>
              <w:jc w:val="center"/>
            </w:pPr>
          </w:p>
        </w:tc>
        <w:tc>
          <w:tcPr>
            <w:tcW w:w="1985" w:type="dxa"/>
            <w:vMerge/>
            <w:tcBorders>
              <w:left w:val="single" w:sz="4" w:space="0" w:color="auto"/>
              <w:right w:val="single" w:sz="4" w:space="0" w:color="auto"/>
            </w:tcBorders>
          </w:tcPr>
          <w:p w:rsidR="00477080" w:rsidRPr="00922F6C" w:rsidRDefault="00477080" w:rsidP="00477080">
            <w:pPr>
              <w:pStyle w:val="formattext"/>
              <w:jc w:val="center"/>
            </w:pPr>
          </w:p>
        </w:tc>
      </w:tr>
      <w:tr w:rsidR="00477080" w:rsidRPr="00922F6C" w:rsidTr="00477080">
        <w:tc>
          <w:tcPr>
            <w:tcW w:w="1418"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jc w:val="center"/>
              <w:rPr>
                <w:sz w:val="24"/>
                <w:szCs w:val="24"/>
              </w:rPr>
            </w:pPr>
            <w:r>
              <w:rPr>
                <w:sz w:val="24"/>
                <w:szCs w:val="24"/>
              </w:rPr>
              <w:t>7.6</w:t>
            </w:r>
          </w:p>
        </w:tc>
        <w:tc>
          <w:tcPr>
            <w:tcW w:w="4111" w:type="dxa"/>
            <w:tcBorders>
              <w:top w:val="single" w:sz="4" w:space="0" w:color="auto"/>
              <w:left w:val="single" w:sz="4" w:space="0" w:color="auto"/>
              <w:bottom w:val="single" w:sz="4" w:space="0" w:color="auto"/>
              <w:right w:val="single" w:sz="4" w:space="0" w:color="auto"/>
            </w:tcBorders>
          </w:tcPr>
          <w:p w:rsidR="00477080" w:rsidRPr="00922F6C" w:rsidRDefault="00477080" w:rsidP="00477080">
            <w:pPr>
              <w:pStyle w:val="formattext"/>
            </w:pPr>
            <w:r w:rsidRPr="001C35FE">
              <w:t>Внеуличный транспорт</w:t>
            </w:r>
          </w:p>
        </w:tc>
        <w:tc>
          <w:tcPr>
            <w:tcW w:w="1842" w:type="dxa"/>
            <w:vMerge/>
            <w:tcBorders>
              <w:left w:val="single" w:sz="4" w:space="0" w:color="auto"/>
              <w:bottom w:val="single" w:sz="4" w:space="0" w:color="auto"/>
              <w:right w:val="single" w:sz="4" w:space="0" w:color="auto"/>
            </w:tcBorders>
          </w:tcPr>
          <w:p w:rsidR="00477080" w:rsidRPr="00922F6C" w:rsidRDefault="00477080" w:rsidP="00477080">
            <w:pPr>
              <w:pStyle w:val="formattext"/>
              <w:jc w:val="center"/>
            </w:pPr>
          </w:p>
        </w:tc>
        <w:tc>
          <w:tcPr>
            <w:tcW w:w="1985" w:type="dxa"/>
            <w:vMerge/>
            <w:tcBorders>
              <w:left w:val="single" w:sz="4" w:space="0" w:color="auto"/>
              <w:bottom w:val="single" w:sz="4" w:space="0" w:color="auto"/>
              <w:right w:val="single" w:sz="4" w:space="0" w:color="auto"/>
            </w:tcBorders>
          </w:tcPr>
          <w:p w:rsidR="00477080" w:rsidRPr="00922F6C" w:rsidRDefault="00477080" w:rsidP="00477080">
            <w:pPr>
              <w:pStyle w:val="formattext"/>
              <w:jc w:val="center"/>
            </w:pPr>
          </w:p>
        </w:tc>
      </w:tr>
      <w:tr w:rsidR="00CE282C" w:rsidRPr="00CC6F9C" w:rsidTr="00477080">
        <w:tc>
          <w:tcPr>
            <w:tcW w:w="1418"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pStyle w:val="formattext"/>
              <w:jc w:val="center"/>
              <w:rPr>
                <w:b/>
              </w:rPr>
            </w:pPr>
            <w:r w:rsidRPr="00CC6F9C">
              <w:rPr>
                <w:b/>
              </w:rPr>
              <w:lastRenderedPageBreak/>
              <w:t xml:space="preserve">8.0 </w:t>
            </w:r>
          </w:p>
        </w:tc>
        <w:tc>
          <w:tcPr>
            <w:tcW w:w="4111"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pStyle w:val="formattext"/>
              <w:rPr>
                <w:b/>
              </w:rPr>
            </w:pPr>
            <w:r w:rsidRPr="00CC6F9C">
              <w:rPr>
                <w:b/>
              </w:rPr>
              <w:t xml:space="preserve">Обеспечение обороны и безопасности </w:t>
            </w:r>
          </w:p>
        </w:tc>
        <w:tc>
          <w:tcPr>
            <w:tcW w:w="1842" w:type="dxa"/>
            <w:vMerge w:val="restart"/>
            <w:tcBorders>
              <w:top w:val="single" w:sz="4" w:space="0" w:color="auto"/>
              <w:left w:val="single" w:sz="4" w:space="0" w:color="auto"/>
              <w:right w:val="single" w:sz="4" w:space="0" w:color="auto"/>
            </w:tcBorders>
          </w:tcPr>
          <w:p w:rsidR="00CE282C" w:rsidRDefault="00CE282C" w:rsidP="00477080">
            <w:pPr>
              <w:jc w:val="center"/>
              <w:rPr>
                <w:sz w:val="24"/>
                <w:szCs w:val="24"/>
              </w:rPr>
            </w:pPr>
          </w:p>
          <w:p w:rsidR="00CE282C" w:rsidRDefault="00CE282C" w:rsidP="00477080">
            <w:pPr>
              <w:jc w:val="center"/>
              <w:rPr>
                <w:sz w:val="24"/>
                <w:szCs w:val="24"/>
              </w:rPr>
            </w:pPr>
          </w:p>
          <w:p w:rsidR="00CE282C" w:rsidRDefault="00CE282C" w:rsidP="00477080">
            <w:pPr>
              <w:jc w:val="center"/>
              <w:rPr>
                <w:sz w:val="24"/>
                <w:szCs w:val="24"/>
              </w:rPr>
            </w:pPr>
          </w:p>
          <w:p w:rsidR="00CE282C" w:rsidRDefault="00CE282C" w:rsidP="00477080">
            <w:pPr>
              <w:jc w:val="center"/>
              <w:rPr>
                <w:sz w:val="24"/>
                <w:szCs w:val="24"/>
              </w:rPr>
            </w:pPr>
          </w:p>
          <w:p w:rsidR="00CE282C" w:rsidRDefault="00CE282C" w:rsidP="00477080">
            <w:pPr>
              <w:jc w:val="center"/>
              <w:rPr>
                <w:sz w:val="24"/>
                <w:szCs w:val="24"/>
              </w:rPr>
            </w:pPr>
          </w:p>
          <w:p w:rsidR="00CE282C" w:rsidRPr="00964E3F" w:rsidRDefault="00CE282C" w:rsidP="0047708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985" w:type="dxa"/>
            <w:vMerge w:val="restart"/>
            <w:tcBorders>
              <w:top w:val="single" w:sz="4" w:space="0" w:color="auto"/>
              <w:left w:val="single" w:sz="4" w:space="0" w:color="auto"/>
              <w:right w:val="single" w:sz="4" w:space="0" w:color="auto"/>
            </w:tcBorders>
          </w:tcPr>
          <w:p w:rsidR="00CE282C" w:rsidRDefault="00CE282C" w:rsidP="00477080">
            <w:pPr>
              <w:jc w:val="center"/>
              <w:rPr>
                <w:sz w:val="24"/>
              </w:rPr>
            </w:pPr>
          </w:p>
          <w:p w:rsidR="00CE282C" w:rsidRDefault="00CE282C" w:rsidP="00477080">
            <w:pPr>
              <w:jc w:val="center"/>
              <w:rPr>
                <w:sz w:val="24"/>
              </w:rPr>
            </w:pPr>
          </w:p>
          <w:p w:rsidR="00CE282C" w:rsidRDefault="00CE282C" w:rsidP="00477080">
            <w:pPr>
              <w:jc w:val="center"/>
              <w:rPr>
                <w:sz w:val="24"/>
              </w:rPr>
            </w:pPr>
          </w:p>
          <w:p w:rsidR="00CE282C" w:rsidRDefault="00CE282C" w:rsidP="00477080">
            <w:pPr>
              <w:jc w:val="center"/>
              <w:rPr>
                <w:sz w:val="24"/>
              </w:rPr>
            </w:pPr>
          </w:p>
          <w:p w:rsidR="00CE282C" w:rsidRDefault="00CE282C" w:rsidP="00477080">
            <w:pPr>
              <w:jc w:val="center"/>
              <w:rPr>
                <w:sz w:val="24"/>
              </w:rPr>
            </w:pPr>
          </w:p>
          <w:p w:rsidR="00CE282C" w:rsidRDefault="00CE282C" w:rsidP="00477080">
            <w:pPr>
              <w:jc w:val="center"/>
              <w:rPr>
                <w:sz w:val="24"/>
              </w:rPr>
            </w:pPr>
            <w:r>
              <w:rPr>
                <w:sz w:val="24"/>
              </w:rPr>
              <w:t>1</w:t>
            </w:r>
          </w:p>
        </w:tc>
      </w:tr>
      <w:tr w:rsidR="00CE282C" w:rsidRPr="00CC6F9C" w:rsidTr="00477080">
        <w:tc>
          <w:tcPr>
            <w:tcW w:w="1418"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jc w:val="center"/>
              <w:rPr>
                <w:b/>
                <w:sz w:val="24"/>
                <w:szCs w:val="24"/>
              </w:rPr>
            </w:pPr>
            <w:r w:rsidRPr="00CC6F9C">
              <w:rPr>
                <w:b/>
                <w:sz w:val="24"/>
                <w:szCs w:val="24"/>
              </w:rPr>
              <w:t xml:space="preserve">8.1 </w:t>
            </w:r>
          </w:p>
        </w:tc>
        <w:tc>
          <w:tcPr>
            <w:tcW w:w="4111"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rPr>
                <w:b/>
                <w:sz w:val="24"/>
                <w:szCs w:val="24"/>
              </w:rPr>
            </w:pPr>
            <w:r w:rsidRPr="00CC6F9C">
              <w:rPr>
                <w:b/>
                <w:sz w:val="24"/>
                <w:szCs w:val="24"/>
              </w:rPr>
              <w:t xml:space="preserve">Обеспечение вооруженных сил </w:t>
            </w:r>
          </w:p>
        </w:tc>
        <w:tc>
          <w:tcPr>
            <w:tcW w:w="1842" w:type="dxa"/>
            <w:vMerge/>
            <w:tcBorders>
              <w:left w:val="single" w:sz="4" w:space="0" w:color="auto"/>
              <w:right w:val="single" w:sz="4" w:space="0" w:color="auto"/>
            </w:tcBorders>
          </w:tcPr>
          <w:p w:rsidR="00CE282C" w:rsidRPr="00CC6F9C" w:rsidRDefault="00CE282C" w:rsidP="00477080">
            <w:pPr>
              <w:rPr>
                <w:b/>
                <w:sz w:val="24"/>
                <w:szCs w:val="24"/>
              </w:rPr>
            </w:pPr>
          </w:p>
        </w:tc>
        <w:tc>
          <w:tcPr>
            <w:tcW w:w="1985" w:type="dxa"/>
            <w:vMerge/>
            <w:tcBorders>
              <w:left w:val="single" w:sz="4" w:space="0" w:color="auto"/>
              <w:right w:val="single" w:sz="4" w:space="0" w:color="auto"/>
            </w:tcBorders>
          </w:tcPr>
          <w:p w:rsidR="00CE282C" w:rsidRPr="00CC6F9C" w:rsidRDefault="00CE282C" w:rsidP="00477080">
            <w:pPr>
              <w:rPr>
                <w:b/>
                <w:sz w:val="24"/>
                <w:szCs w:val="24"/>
              </w:rPr>
            </w:pPr>
          </w:p>
        </w:tc>
      </w:tr>
      <w:tr w:rsidR="00CE282C" w:rsidRPr="00CC6F9C" w:rsidTr="00477080">
        <w:tc>
          <w:tcPr>
            <w:tcW w:w="1418"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jc w:val="center"/>
              <w:rPr>
                <w:b/>
                <w:sz w:val="24"/>
                <w:szCs w:val="24"/>
              </w:rPr>
            </w:pPr>
            <w:r w:rsidRPr="00CC6F9C">
              <w:rPr>
                <w:b/>
                <w:sz w:val="24"/>
                <w:szCs w:val="24"/>
              </w:rPr>
              <w:t xml:space="preserve">8.2 </w:t>
            </w:r>
          </w:p>
        </w:tc>
        <w:tc>
          <w:tcPr>
            <w:tcW w:w="4111"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pStyle w:val="formattext"/>
              <w:rPr>
                <w:b/>
              </w:rPr>
            </w:pPr>
            <w:r w:rsidRPr="00CC6F9C">
              <w:rPr>
                <w:b/>
              </w:rPr>
              <w:t xml:space="preserve">Охрана Государственной границы Российской Федерации </w:t>
            </w:r>
          </w:p>
        </w:tc>
        <w:tc>
          <w:tcPr>
            <w:tcW w:w="1842" w:type="dxa"/>
            <w:vMerge/>
            <w:tcBorders>
              <w:left w:val="single" w:sz="4" w:space="0" w:color="auto"/>
              <w:right w:val="single" w:sz="4" w:space="0" w:color="auto"/>
            </w:tcBorders>
          </w:tcPr>
          <w:p w:rsidR="00CE282C" w:rsidRPr="00CC6F9C" w:rsidRDefault="00CE282C" w:rsidP="00477080">
            <w:pPr>
              <w:pStyle w:val="formattext"/>
              <w:rPr>
                <w:b/>
              </w:rPr>
            </w:pPr>
          </w:p>
        </w:tc>
        <w:tc>
          <w:tcPr>
            <w:tcW w:w="1985" w:type="dxa"/>
            <w:vMerge/>
            <w:tcBorders>
              <w:left w:val="single" w:sz="4" w:space="0" w:color="auto"/>
              <w:right w:val="single" w:sz="4" w:space="0" w:color="auto"/>
            </w:tcBorders>
          </w:tcPr>
          <w:p w:rsidR="00CE282C" w:rsidRPr="00CC6F9C" w:rsidRDefault="00CE282C" w:rsidP="00477080">
            <w:pPr>
              <w:pStyle w:val="formattext"/>
              <w:rPr>
                <w:b/>
              </w:rPr>
            </w:pPr>
          </w:p>
        </w:tc>
      </w:tr>
      <w:tr w:rsidR="00CE282C" w:rsidRPr="00CC6F9C" w:rsidTr="00477080">
        <w:tc>
          <w:tcPr>
            <w:tcW w:w="1418"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pStyle w:val="formattext"/>
              <w:jc w:val="center"/>
              <w:rPr>
                <w:b/>
              </w:rPr>
            </w:pPr>
            <w:r w:rsidRPr="00CC6F9C">
              <w:rPr>
                <w:b/>
              </w:rPr>
              <w:t xml:space="preserve">8.3 </w:t>
            </w:r>
          </w:p>
        </w:tc>
        <w:tc>
          <w:tcPr>
            <w:tcW w:w="4111"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pStyle w:val="formattext"/>
              <w:rPr>
                <w:b/>
              </w:rPr>
            </w:pPr>
            <w:r w:rsidRPr="00CC6F9C">
              <w:rPr>
                <w:b/>
              </w:rPr>
              <w:t xml:space="preserve">Обеспечение внутреннего правопорядка </w:t>
            </w:r>
          </w:p>
        </w:tc>
        <w:tc>
          <w:tcPr>
            <w:tcW w:w="1842" w:type="dxa"/>
            <w:vMerge/>
            <w:tcBorders>
              <w:left w:val="single" w:sz="4" w:space="0" w:color="auto"/>
              <w:right w:val="single" w:sz="4" w:space="0" w:color="auto"/>
            </w:tcBorders>
          </w:tcPr>
          <w:p w:rsidR="00CE282C" w:rsidRPr="00CC6F9C" w:rsidRDefault="00CE282C" w:rsidP="00477080">
            <w:pPr>
              <w:pStyle w:val="formattext"/>
              <w:rPr>
                <w:b/>
              </w:rPr>
            </w:pPr>
          </w:p>
        </w:tc>
        <w:tc>
          <w:tcPr>
            <w:tcW w:w="1985" w:type="dxa"/>
            <w:vMerge/>
            <w:tcBorders>
              <w:left w:val="single" w:sz="4" w:space="0" w:color="auto"/>
              <w:right w:val="single" w:sz="4" w:space="0" w:color="auto"/>
            </w:tcBorders>
          </w:tcPr>
          <w:p w:rsidR="00CE282C" w:rsidRPr="00CC6F9C" w:rsidRDefault="00CE282C" w:rsidP="00477080">
            <w:pPr>
              <w:pStyle w:val="formattext"/>
              <w:rPr>
                <w:b/>
              </w:rPr>
            </w:pPr>
          </w:p>
        </w:tc>
      </w:tr>
      <w:tr w:rsidR="00CE282C" w:rsidRPr="00CC6F9C" w:rsidTr="00477080">
        <w:tc>
          <w:tcPr>
            <w:tcW w:w="1418"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pStyle w:val="formattext"/>
              <w:jc w:val="center"/>
              <w:rPr>
                <w:b/>
              </w:rPr>
            </w:pPr>
            <w:r w:rsidRPr="00CC6F9C">
              <w:rPr>
                <w:b/>
              </w:rPr>
              <w:t xml:space="preserve">8.4 </w:t>
            </w:r>
          </w:p>
        </w:tc>
        <w:tc>
          <w:tcPr>
            <w:tcW w:w="4111"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pStyle w:val="formattext"/>
              <w:rPr>
                <w:b/>
              </w:rPr>
            </w:pPr>
            <w:r w:rsidRPr="00CC6F9C">
              <w:rPr>
                <w:b/>
              </w:rPr>
              <w:t xml:space="preserve">Обеспечение деятельности по исполнению наказаний </w:t>
            </w:r>
          </w:p>
        </w:tc>
        <w:tc>
          <w:tcPr>
            <w:tcW w:w="1842" w:type="dxa"/>
            <w:vMerge/>
            <w:tcBorders>
              <w:left w:val="single" w:sz="4" w:space="0" w:color="auto"/>
              <w:right w:val="single" w:sz="4" w:space="0" w:color="auto"/>
            </w:tcBorders>
          </w:tcPr>
          <w:p w:rsidR="00CE282C" w:rsidRPr="00CC6F9C" w:rsidRDefault="00CE282C" w:rsidP="00477080">
            <w:pPr>
              <w:pStyle w:val="formattext"/>
              <w:rPr>
                <w:b/>
              </w:rPr>
            </w:pPr>
          </w:p>
        </w:tc>
        <w:tc>
          <w:tcPr>
            <w:tcW w:w="1985" w:type="dxa"/>
            <w:vMerge/>
            <w:tcBorders>
              <w:left w:val="single" w:sz="4" w:space="0" w:color="auto"/>
              <w:right w:val="single" w:sz="4" w:space="0" w:color="auto"/>
            </w:tcBorders>
          </w:tcPr>
          <w:p w:rsidR="00CE282C" w:rsidRPr="00CC6F9C" w:rsidRDefault="00CE282C" w:rsidP="00477080">
            <w:pPr>
              <w:pStyle w:val="formattext"/>
              <w:rPr>
                <w:b/>
              </w:rPr>
            </w:pPr>
          </w:p>
        </w:tc>
      </w:tr>
      <w:tr w:rsidR="00CE282C" w:rsidRPr="00CC6F9C" w:rsidTr="00477080">
        <w:tc>
          <w:tcPr>
            <w:tcW w:w="1418"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pStyle w:val="formattext"/>
              <w:jc w:val="center"/>
              <w:rPr>
                <w:b/>
              </w:rPr>
            </w:pPr>
            <w:r w:rsidRPr="00CC6F9C">
              <w:rPr>
                <w:b/>
              </w:rPr>
              <w:t xml:space="preserve">9.0 </w:t>
            </w:r>
          </w:p>
        </w:tc>
        <w:tc>
          <w:tcPr>
            <w:tcW w:w="4111"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rPr>
                <w:b/>
                <w:sz w:val="24"/>
                <w:szCs w:val="24"/>
              </w:rPr>
            </w:pPr>
            <w:r w:rsidRPr="00CC6F9C">
              <w:rPr>
                <w:b/>
                <w:sz w:val="24"/>
                <w:szCs w:val="24"/>
              </w:rPr>
              <w:t xml:space="preserve">Деятельность по особой охране и изучению природы </w:t>
            </w:r>
          </w:p>
        </w:tc>
        <w:tc>
          <w:tcPr>
            <w:tcW w:w="1842" w:type="dxa"/>
            <w:vMerge/>
            <w:tcBorders>
              <w:left w:val="single" w:sz="4" w:space="0" w:color="auto"/>
              <w:right w:val="single" w:sz="4" w:space="0" w:color="auto"/>
            </w:tcBorders>
          </w:tcPr>
          <w:p w:rsidR="00CE282C" w:rsidRPr="00CC6F9C" w:rsidRDefault="00CE282C" w:rsidP="00477080">
            <w:pPr>
              <w:rPr>
                <w:b/>
                <w:sz w:val="24"/>
                <w:szCs w:val="24"/>
              </w:rPr>
            </w:pPr>
          </w:p>
        </w:tc>
        <w:tc>
          <w:tcPr>
            <w:tcW w:w="1985" w:type="dxa"/>
            <w:vMerge/>
            <w:tcBorders>
              <w:left w:val="single" w:sz="4" w:space="0" w:color="auto"/>
              <w:right w:val="single" w:sz="4" w:space="0" w:color="auto"/>
            </w:tcBorders>
          </w:tcPr>
          <w:p w:rsidR="00CE282C" w:rsidRPr="00CC6F9C" w:rsidRDefault="00CE282C" w:rsidP="00477080">
            <w:pPr>
              <w:rPr>
                <w:b/>
                <w:sz w:val="24"/>
                <w:szCs w:val="24"/>
              </w:rPr>
            </w:pPr>
          </w:p>
        </w:tc>
      </w:tr>
      <w:tr w:rsidR="00CE282C" w:rsidRPr="00CC6F9C" w:rsidTr="00CE282C">
        <w:tc>
          <w:tcPr>
            <w:tcW w:w="1418"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jc w:val="center"/>
              <w:rPr>
                <w:b/>
                <w:sz w:val="24"/>
                <w:szCs w:val="24"/>
              </w:rPr>
            </w:pPr>
            <w:r w:rsidRPr="00CC6F9C">
              <w:rPr>
                <w:b/>
                <w:sz w:val="24"/>
                <w:szCs w:val="24"/>
              </w:rPr>
              <w:t xml:space="preserve">9.1 </w:t>
            </w:r>
          </w:p>
        </w:tc>
        <w:tc>
          <w:tcPr>
            <w:tcW w:w="4111"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rPr>
                <w:b/>
                <w:sz w:val="24"/>
                <w:szCs w:val="24"/>
              </w:rPr>
            </w:pPr>
            <w:r w:rsidRPr="00CC6F9C">
              <w:rPr>
                <w:b/>
                <w:sz w:val="24"/>
                <w:szCs w:val="24"/>
              </w:rPr>
              <w:t xml:space="preserve">Охрана природных территорий </w:t>
            </w:r>
          </w:p>
        </w:tc>
        <w:tc>
          <w:tcPr>
            <w:tcW w:w="1842" w:type="dxa"/>
            <w:vMerge/>
            <w:tcBorders>
              <w:left w:val="single" w:sz="4" w:space="0" w:color="auto"/>
              <w:right w:val="single" w:sz="4" w:space="0" w:color="auto"/>
            </w:tcBorders>
          </w:tcPr>
          <w:p w:rsidR="00CE282C" w:rsidRPr="00CC6F9C" w:rsidRDefault="00CE282C" w:rsidP="00477080">
            <w:pPr>
              <w:rPr>
                <w:b/>
                <w:sz w:val="24"/>
                <w:szCs w:val="24"/>
              </w:rPr>
            </w:pPr>
          </w:p>
        </w:tc>
        <w:tc>
          <w:tcPr>
            <w:tcW w:w="1985" w:type="dxa"/>
            <w:vMerge/>
            <w:tcBorders>
              <w:left w:val="single" w:sz="4" w:space="0" w:color="auto"/>
              <w:right w:val="single" w:sz="4" w:space="0" w:color="auto"/>
            </w:tcBorders>
          </w:tcPr>
          <w:p w:rsidR="00CE282C" w:rsidRPr="00CC6F9C" w:rsidRDefault="00CE282C" w:rsidP="00477080">
            <w:pPr>
              <w:rPr>
                <w:b/>
                <w:sz w:val="24"/>
                <w:szCs w:val="24"/>
              </w:rPr>
            </w:pPr>
          </w:p>
        </w:tc>
      </w:tr>
      <w:tr w:rsidR="00CE282C" w:rsidRPr="00CC6F9C" w:rsidTr="00477080">
        <w:tc>
          <w:tcPr>
            <w:tcW w:w="1418" w:type="dxa"/>
            <w:tcBorders>
              <w:top w:val="single" w:sz="4" w:space="0" w:color="auto"/>
              <w:left w:val="single" w:sz="4" w:space="0" w:color="auto"/>
              <w:bottom w:val="single" w:sz="4" w:space="0" w:color="auto"/>
              <w:right w:val="single" w:sz="4" w:space="0" w:color="auto"/>
            </w:tcBorders>
          </w:tcPr>
          <w:p w:rsidR="00CE282C" w:rsidRPr="00CC6F9C" w:rsidRDefault="00CE282C" w:rsidP="00477080">
            <w:pPr>
              <w:jc w:val="center"/>
              <w:rPr>
                <w:b/>
                <w:sz w:val="24"/>
                <w:szCs w:val="24"/>
              </w:rPr>
            </w:pPr>
            <w:r>
              <w:rPr>
                <w:b/>
                <w:sz w:val="24"/>
                <w:szCs w:val="24"/>
              </w:rPr>
              <w:t>9.1.1</w:t>
            </w:r>
          </w:p>
        </w:tc>
        <w:tc>
          <w:tcPr>
            <w:tcW w:w="4111" w:type="dxa"/>
            <w:tcBorders>
              <w:top w:val="single" w:sz="4" w:space="0" w:color="auto"/>
              <w:left w:val="single" w:sz="4" w:space="0" w:color="auto"/>
              <w:bottom w:val="single" w:sz="4" w:space="0" w:color="auto"/>
              <w:right w:val="single" w:sz="4" w:space="0" w:color="auto"/>
            </w:tcBorders>
          </w:tcPr>
          <w:p w:rsidR="00CE282C" w:rsidRPr="00CE282C" w:rsidRDefault="00CE282C" w:rsidP="00477080">
            <w:pPr>
              <w:rPr>
                <w:b/>
                <w:sz w:val="24"/>
                <w:szCs w:val="24"/>
              </w:rPr>
            </w:pPr>
            <w:r w:rsidRPr="00CE282C">
              <w:rPr>
                <w:b/>
                <w:sz w:val="24"/>
                <w:szCs w:val="24"/>
              </w:rPr>
              <w:t>Сохранение и репродукция редких и (или) находящихся под угрозой исчезновения видов животных</w:t>
            </w:r>
          </w:p>
        </w:tc>
        <w:tc>
          <w:tcPr>
            <w:tcW w:w="1842" w:type="dxa"/>
            <w:vMerge/>
            <w:tcBorders>
              <w:left w:val="single" w:sz="4" w:space="0" w:color="auto"/>
              <w:bottom w:val="single" w:sz="4" w:space="0" w:color="auto"/>
              <w:right w:val="single" w:sz="4" w:space="0" w:color="auto"/>
            </w:tcBorders>
          </w:tcPr>
          <w:p w:rsidR="00CE282C" w:rsidRPr="00CC6F9C" w:rsidRDefault="00CE282C" w:rsidP="00477080">
            <w:pPr>
              <w:rPr>
                <w:b/>
                <w:sz w:val="24"/>
                <w:szCs w:val="24"/>
              </w:rPr>
            </w:pPr>
          </w:p>
        </w:tc>
        <w:tc>
          <w:tcPr>
            <w:tcW w:w="1985" w:type="dxa"/>
            <w:vMerge/>
            <w:tcBorders>
              <w:left w:val="single" w:sz="4" w:space="0" w:color="auto"/>
              <w:bottom w:val="single" w:sz="4" w:space="0" w:color="auto"/>
              <w:right w:val="single" w:sz="4" w:space="0" w:color="auto"/>
            </w:tcBorders>
          </w:tcPr>
          <w:p w:rsidR="00CE282C" w:rsidRPr="00CC6F9C" w:rsidRDefault="00CE282C" w:rsidP="00477080">
            <w:pPr>
              <w:rPr>
                <w:b/>
                <w:sz w:val="24"/>
                <w:szCs w:val="24"/>
              </w:rPr>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jc w:val="center"/>
              <w:rPr>
                <w:b/>
                <w:sz w:val="24"/>
                <w:szCs w:val="24"/>
              </w:rPr>
            </w:pPr>
            <w:r w:rsidRPr="00CC6F9C">
              <w:rPr>
                <w:b/>
                <w:sz w:val="24"/>
                <w:szCs w:val="24"/>
              </w:rPr>
              <w:t xml:space="preserve">9.2 </w:t>
            </w:r>
          </w:p>
        </w:tc>
        <w:tc>
          <w:tcPr>
            <w:tcW w:w="4111"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rPr>
                <w:b/>
              </w:rPr>
            </w:pPr>
            <w:r w:rsidRPr="00CC6F9C">
              <w:rPr>
                <w:b/>
              </w:rPr>
              <w:t xml:space="preserve">Курортная деятельность </w:t>
            </w:r>
          </w:p>
        </w:tc>
        <w:tc>
          <w:tcPr>
            <w:tcW w:w="1842" w:type="dxa"/>
            <w:vMerge w:val="restart"/>
            <w:tcBorders>
              <w:top w:val="single" w:sz="4" w:space="0" w:color="auto"/>
              <w:left w:val="single" w:sz="4" w:space="0" w:color="auto"/>
              <w:right w:val="single" w:sz="4" w:space="0" w:color="auto"/>
            </w:tcBorders>
          </w:tcPr>
          <w:p w:rsidR="00477080" w:rsidRPr="00964E3F" w:rsidRDefault="00477080" w:rsidP="00477080">
            <w:pPr>
              <w:jc w:val="center"/>
              <w:rPr>
                <w:sz w:val="24"/>
                <w:szCs w:val="24"/>
              </w:rPr>
            </w:pPr>
            <w:r w:rsidRPr="00964E3F">
              <w:rPr>
                <w:sz w:val="24"/>
                <w:szCs w:val="24"/>
              </w:rPr>
              <w:t xml:space="preserve">60 </w:t>
            </w:r>
            <w:proofErr w:type="spellStart"/>
            <w:r w:rsidRPr="00964E3F">
              <w:rPr>
                <w:sz w:val="24"/>
                <w:szCs w:val="24"/>
              </w:rPr>
              <w:t>кв.м</w:t>
            </w:r>
            <w:proofErr w:type="spellEnd"/>
            <w:r w:rsidRPr="00964E3F">
              <w:rPr>
                <w:sz w:val="24"/>
                <w:szCs w:val="24"/>
              </w:rPr>
              <w:t>. общей площади</w:t>
            </w:r>
          </w:p>
        </w:tc>
        <w:tc>
          <w:tcPr>
            <w:tcW w:w="1985" w:type="dxa"/>
            <w:vMerge w:val="restart"/>
            <w:tcBorders>
              <w:top w:val="single" w:sz="4" w:space="0" w:color="auto"/>
              <w:left w:val="single" w:sz="4" w:space="0" w:color="auto"/>
              <w:right w:val="single" w:sz="4" w:space="0" w:color="auto"/>
            </w:tcBorders>
          </w:tcPr>
          <w:p w:rsidR="00477080" w:rsidRDefault="00477080" w:rsidP="00477080">
            <w:pPr>
              <w:jc w:val="center"/>
              <w:rPr>
                <w:sz w:val="24"/>
              </w:rPr>
            </w:pPr>
            <w:r>
              <w:t>1</w:t>
            </w: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jc w:val="center"/>
              <w:rPr>
                <w:b/>
              </w:rPr>
            </w:pPr>
            <w:r w:rsidRPr="00CC6F9C">
              <w:rPr>
                <w:b/>
              </w:rPr>
              <w:t xml:space="preserve">9.2.1 </w:t>
            </w:r>
          </w:p>
        </w:tc>
        <w:tc>
          <w:tcPr>
            <w:tcW w:w="4111"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pStyle w:val="formattext"/>
              <w:rPr>
                <w:b/>
              </w:rPr>
            </w:pPr>
            <w:r w:rsidRPr="00CC6F9C">
              <w:rPr>
                <w:b/>
              </w:rPr>
              <w:t xml:space="preserve">Санаторная деятельность </w:t>
            </w:r>
          </w:p>
        </w:tc>
        <w:tc>
          <w:tcPr>
            <w:tcW w:w="1842" w:type="dxa"/>
            <w:vMerge/>
            <w:tcBorders>
              <w:left w:val="single" w:sz="4" w:space="0" w:color="auto"/>
              <w:right w:val="single" w:sz="4" w:space="0" w:color="auto"/>
            </w:tcBorders>
          </w:tcPr>
          <w:p w:rsidR="00477080" w:rsidRPr="00CC6F9C" w:rsidRDefault="00477080" w:rsidP="00477080">
            <w:pPr>
              <w:pStyle w:val="formattext"/>
              <w:rPr>
                <w:b/>
              </w:rPr>
            </w:pPr>
          </w:p>
        </w:tc>
        <w:tc>
          <w:tcPr>
            <w:tcW w:w="1985" w:type="dxa"/>
            <w:vMerge/>
            <w:tcBorders>
              <w:left w:val="single" w:sz="4" w:space="0" w:color="auto"/>
              <w:right w:val="single" w:sz="4" w:space="0" w:color="auto"/>
            </w:tcBorders>
          </w:tcPr>
          <w:p w:rsidR="00477080" w:rsidRPr="00CC6F9C" w:rsidRDefault="00477080" w:rsidP="00477080">
            <w:pPr>
              <w:pStyle w:val="formattext"/>
              <w:rPr>
                <w:b/>
              </w:rPr>
            </w:pPr>
          </w:p>
        </w:tc>
      </w:tr>
      <w:tr w:rsidR="00477080" w:rsidRPr="00CC6F9C" w:rsidTr="00477080">
        <w:tc>
          <w:tcPr>
            <w:tcW w:w="1418"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jc w:val="center"/>
              <w:rPr>
                <w:b/>
                <w:sz w:val="24"/>
                <w:szCs w:val="24"/>
              </w:rPr>
            </w:pPr>
            <w:r w:rsidRPr="00CC6F9C">
              <w:rPr>
                <w:b/>
                <w:sz w:val="24"/>
                <w:szCs w:val="24"/>
              </w:rPr>
              <w:t xml:space="preserve">9.3 </w:t>
            </w:r>
          </w:p>
        </w:tc>
        <w:tc>
          <w:tcPr>
            <w:tcW w:w="4111" w:type="dxa"/>
            <w:tcBorders>
              <w:top w:val="single" w:sz="4" w:space="0" w:color="auto"/>
              <w:left w:val="single" w:sz="4" w:space="0" w:color="auto"/>
              <w:bottom w:val="single" w:sz="4" w:space="0" w:color="auto"/>
              <w:right w:val="single" w:sz="4" w:space="0" w:color="auto"/>
            </w:tcBorders>
          </w:tcPr>
          <w:p w:rsidR="00477080" w:rsidRPr="00CC6F9C" w:rsidRDefault="00477080" w:rsidP="00477080">
            <w:pPr>
              <w:rPr>
                <w:b/>
                <w:sz w:val="24"/>
                <w:szCs w:val="24"/>
              </w:rPr>
            </w:pPr>
            <w:r w:rsidRPr="00CC6F9C">
              <w:rPr>
                <w:b/>
                <w:sz w:val="24"/>
                <w:szCs w:val="24"/>
              </w:rPr>
              <w:t xml:space="preserve">Историко-культурная деятельность </w:t>
            </w:r>
          </w:p>
        </w:tc>
        <w:tc>
          <w:tcPr>
            <w:tcW w:w="1842" w:type="dxa"/>
            <w:vMerge/>
            <w:tcBorders>
              <w:left w:val="single" w:sz="4" w:space="0" w:color="auto"/>
              <w:bottom w:val="single" w:sz="4" w:space="0" w:color="auto"/>
              <w:right w:val="single" w:sz="4" w:space="0" w:color="auto"/>
            </w:tcBorders>
          </w:tcPr>
          <w:p w:rsidR="00477080" w:rsidRPr="00CC6F9C" w:rsidRDefault="00477080" w:rsidP="00477080">
            <w:pPr>
              <w:rPr>
                <w:b/>
                <w:sz w:val="24"/>
                <w:szCs w:val="24"/>
              </w:rPr>
            </w:pPr>
          </w:p>
        </w:tc>
        <w:tc>
          <w:tcPr>
            <w:tcW w:w="1985" w:type="dxa"/>
            <w:vMerge/>
            <w:tcBorders>
              <w:left w:val="single" w:sz="4" w:space="0" w:color="auto"/>
              <w:bottom w:val="single" w:sz="4" w:space="0" w:color="auto"/>
              <w:right w:val="single" w:sz="4" w:space="0" w:color="auto"/>
            </w:tcBorders>
          </w:tcPr>
          <w:p w:rsidR="00477080" w:rsidRPr="00CC6F9C" w:rsidRDefault="00477080" w:rsidP="00477080">
            <w:pPr>
              <w:rPr>
                <w:b/>
                <w:sz w:val="24"/>
                <w:szCs w:val="24"/>
              </w:rPr>
            </w:pPr>
          </w:p>
        </w:tc>
      </w:tr>
    </w:tbl>
    <w:p w:rsidR="00477080" w:rsidRPr="00894287" w:rsidRDefault="00477080" w:rsidP="00477080">
      <w:pPr>
        <w:jc w:val="both"/>
        <w:rPr>
          <w:sz w:val="24"/>
          <w:szCs w:val="24"/>
        </w:rPr>
      </w:pPr>
      <w:r w:rsidRPr="00894287">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477080" w:rsidRPr="00894287" w:rsidRDefault="00477080" w:rsidP="00477080">
      <w:pPr>
        <w:ind w:firstLine="225"/>
        <w:jc w:val="both"/>
        <w:rPr>
          <w:color w:val="000000"/>
          <w:sz w:val="24"/>
          <w:szCs w:val="24"/>
        </w:rPr>
      </w:pPr>
      <w:r w:rsidRPr="00894287">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477080" w:rsidRPr="00894287" w:rsidRDefault="00477080" w:rsidP="00477080">
      <w:pPr>
        <w:ind w:firstLine="225"/>
        <w:jc w:val="both"/>
        <w:rPr>
          <w:color w:val="000000"/>
          <w:sz w:val="24"/>
          <w:szCs w:val="24"/>
        </w:rPr>
      </w:pPr>
      <w:r w:rsidRPr="00894287">
        <w:rPr>
          <w:color w:val="000000"/>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894287">
          <w:rPr>
            <w:color w:val="000000"/>
            <w:sz w:val="24"/>
            <w:szCs w:val="24"/>
          </w:rPr>
          <w:t>60 м</w:t>
        </w:r>
      </w:smartTag>
      <w:r w:rsidRPr="00894287">
        <w:rPr>
          <w:color w:val="000000"/>
          <w:sz w:val="24"/>
          <w:szCs w:val="24"/>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894287">
          <w:rPr>
            <w:color w:val="000000"/>
            <w:sz w:val="24"/>
            <w:szCs w:val="24"/>
          </w:rPr>
          <w:t>3,5 м</w:t>
        </w:r>
      </w:smartTag>
      <w:r w:rsidRPr="00894287">
        <w:rPr>
          <w:color w:val="000000"/>
          <w:sz w:val="24"/>
          <w:szCs w:val="24"/>
        </w:rPr>
        <w:t>.</w:t>
      </w:r>
    </w:p>
    <w:p w:rsidR="006C1655" w:rsidRDefault="00477080" w:rsidP="006C1655">
      <w:pPr>
        <w:ind w:firstLine="225"/>
        <w:jc w:val="both"/>
        <w:rPr>
          <w:b/>
          <w:sz w:val="24"/>
          <w:szCs w:val="24"/>
        </w:rPr>
      </w:pPr>
      <w:r w:rsidRPr="00894287">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894287">
        <w:rPr>
          <w:sz w:val="24"/>
          <w:szCs w:val="24"/>
        </w:rPr>
        <w:t xml:space="preserve">в пределах пешеходной доступности не более </w:t>
      </w:r>
      <w:smartTag w:uri="urn:schemas-microsoft-com:office:smarttags" w:element="metricconverter">
        <w:smartTagPr>
          <w:attr w:name="ProductID" w:val="800 м"/>
        </w:smartTagPr>
        <w:r w:rsidRPr="00894287">
          <w:rPr>
            <w:sz w:val="24"/>
            <w:szCs w:val="24"/>
          </w:rPr>
          <w:t>800 м</w:t>
        </w:r>
      </w:smartTag>
      <w:r w:rsidRPr="00894287">
        <w:rPr>
          <w:sz w:val="24"/>
          <w:szCs w:val="24"/>
        </w:rPr>
        <w:t xml:space="preserve"> (в районах реконструкции - не более </w:t>
      </w:r>
      <w:smartTag w:uri="urn:schemas-microsoft-com:office:smarttags" w:element="metricconverter">
        <w:smartTagPr>
          <w:attr w:name="ProductID" w:val="1500 м"/>
        </w:smartTagPr>
        <w:r w:rsidRPr="00894287">
          <w:rPr>
            <w:sz w:val="24"/>
            <w:szCs w:val="24"/>
          </w:rPr>
          <w:t>1500 м</w:t>
        </w:r>
      </w:smartTag>
      <w:r w:rsidRPr="00894287">
        <w:rPr>
          <w:sz w:val="24"/>
          <w:szCs w:val="24"/>
        </w:rPr>
        <w:t xml:space="preserve">). Застройщик, </w:t>
      </w:r>
      <w:r w:rsidRPr="00894287">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EA6683" w:rsidRPr="00894287" w:rsidRDefault="00477080" w:rsidP="00477080">
      <w:pPr>
        <w:jc w:val="center"/>
        <w:rPr>
          <w:b/>
          <w:sz w:val="24"/>
          <w:szCs w:val="24"/>
        </w:rPr>
      </w:pPr>
      <w:r w:rsidRPr="00894287">
        <w:rPr>
          <w:b/>
          <w:sz w:val="24"/>
          <w:szCs w:val="24"/>
        </w:rPr>
        <w:t xml:space="preserve">Табл. </w:t>
      </w:r>
      <w:r>
        <w:rPr>
          <w:b/>
          <w:sz w:val="24"/>
          <w:szCs w:val="24"/>
        </w:rPr>
        <w:t>6</w:t>
      </w:r>
      <w:r w:rsidRPr="00894287">
        <w:rPr>
          <w:b/>
          <w:sz w:val="24"/>
          <w:szCs w:val="24"/>
        </w:rPr>
        <w:t xml:space="preserve">. Минимальное количество погрузочно-разгрузочных площадок при </w:t>
      </w:r>
      <w:r w:rsidRPr="00894287">
        <w:rPr>
          <w:b/>
          <w:color w:val="000000"/>
          <w:sz w:val="24"/>
          <w:szCs w:val="24"/>
        </w:rPr>
        <w:t>объектах недвижимости коммерческого или производственного характера.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111"/>
      </w:tblGrid>
      <w:tr w:rsidR="00477080" w:rsidTr="00EA6683">
        <w:tc>
          <w:tcPr>
            <w:tcW w:w="5245"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Общая площадь здания (</w:t>
            </w:r>
            <w:proofErr w:type="spellStart"/>
            <w:r>
              <w:rPr>
                <w:rFonts w:ascii="Times New Roman" w:hAnsi="Times New Roman"/>
                <w:b w:val="0"/>
                <w:color w:val="000000"/>
                <w:sz w:val="24"/>
              </w:rPr>
              <w:t>кв.м</w:t>
            </w:r>
            <w:proofErr w:type="spellEnd"/>
            <w:r>
              <w:rPr>
                <w:rFonts w:ascii="Times New Roman" w:hAnsi="Times New Roman"/>
                <w:b w:val="0"/>
                <w:color w:val="000000"/>
                <w:sz w:val="24"/>
              </w:rPr>
              <w:t xml:space="preserve">)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477080" w:rsidTr="00EA6683">
        <w:tc>
          <w:tcPr>
            <w:tcW w:w="5245"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 xml:space="preserve">   100-2000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1</w:t>
            </w:r>
          </w:p>
        </w:tc>
      </w:tr>
      <w:tr w:rsidR="00477080" w:rsidTr="00EA6683">
        <w:tc>
          <w:tcPr>
            <w:tcW w:w="5245"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2</w:t>
            </w:r>
          </w:p>
        </w:tc>
      </w:tr>
      <w:tr w:rsidR="00477080" w:rsidTr="00EA6683">
        <w:tc>
          <w:tcPr>
            <w:tcW w:w="5245"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3</w:t>
            </w:r>
          </w:p>
        </w:tc>
      </w:tr>
      <w:tr w:rsidR="00477080" w:rsidTr="00EA6683">
        <w:tc>
          <w:tcPr>
            <w:tcW w:w="5245"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4</w:t>
            </w:r>
          </w:p>
        </w:tc>
      </w:tr>
      <w:tr w:rsidR="00477080" w:rsidTr="00EA6683">
        <w:tc>
          <w:tcPr>
            <w:tcW w:w="5245"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5</w:t>
            </w:r>
          </w:p>
        </w:tc>
      </w:tr>
      <w:tr w:rsidR="00477080" w:rsidTr="00EA6683">
        <w:tc>
          <w:tcPr>
            <w:tcW w:w="5245"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111" w:type="dxa"/>
            <w:tcBorders>
              <w:top w:val="single" w:sz="4" w:space="0" w:color="auto"/>
              <w:left w:val="single" w:sz="4" w:space="0" w:color="auto"/>
              <w:bottom w:val="single" w:sz="4" w:space="0" w:color="auto"/>
              <w:right w:val="single" w:sz="4" w:space="0" w:color="auto"/>
            </w:tcBorders>
          </w:tcPr>
          <w:p w:rsidR="00477080" w:rsidRDefault="00477080" w:rsidP="00477080">
            <w:pPr>
              <w:pStyle w:val="Heading"/>
              <w:jc w:val="center"/>
              <w:rPr>
                <w:rFonts w:ascii="Times New Roman" w:hAnsi="Times New Roman"/>
                <w:b w:val="0"/>
                <w:color w:val="000000"/>
                <w:sz w:val="24"/>
              </w:rPr>
            </w:pPr>
            <w:r>
              <w:rPr>
                <w:rFonts w:ascii="Times New Roman" w:hAnsi="Times New Roman"/>
                <w:b w:val="0"/>
                <w:color w:val="000000"/>
                <w:sz w:val="24"/>
              </w:rPr>
              <w:t>6</w:t>
            </w:r>
          </w:p>
        </w:tc>
      </w:tr>
    </w:tbl>
    <w:p w:rsidR="006C1655" w:rsidRDefault="00477080" w:rsidP="00477080">
      <w:pPr>
        <w:pStyle w:val="3"/>
        <w:widowControl/>
        <w:overflowPunct/>
        <w:autoSpaceDE/>
        <w:autoSpaceDN/>
        <w:adjustRightInd/>
        <w:spacing w:before="0" w:after="0"/>
        <w:ind w:right="55"/>
        <w:jc w:val="both"/>
        <w:textAlignment w:val="auto"/>
        <w:rPr>
          <w:szCs w:val="24"/>
        </w:rPr>
      </w:pPr>
      <w:r w:rsidRPr="00894287">
        <w:rPr>
          <w:szCs w:val="24"/>
        </w:rPr>
        <w:lastRenderedPageBreak/>
        <w:t xml:space="preserve">  </w:t>
      </w:r>
    </w:p>
    <w:p w:rsidR="00477080" w:rsidRPr="00894287" w:rsidRDefault="00477080" w:rsidP="00477080">
      <w:pPr>
        <w:pStyle w:val="3"/>
        <w:widowControl/>
        <w:overflowPunct/>
        <w:autoSpaceDE/>
        <w:autoSpaceDN/>
        <w:adjustRightInd/>
        <w:spacing w:before="0" w:after="0"/>
        <w:ind w:right="55"/>
        <w:jc w:val="both"/>
        <w:textAlignment w:val="auto"/>
        <w:rPr>
          <w:szCs w:val="24"/>
        </w:rPr>
      </w:pPr>
      <w:r w:rsidRPr="00894287">
        <w:rPr>
          <w:szCs w:val="24"/>
        </w:rPr>
        <w:t xml:space="preserve">   Статья </w:t>
      </w:r>
      <w:r>
        <w:rPr>
          <w:szCs w:val="24"/>
        </w:rPr>
        <w:t>58</w:t>
      </w:r>
      <w:r w:rsidRPr="00894287">
        <w:rPr>
          <w:szCs w:val="24"/>
        </w:rPr>
        <w:t>. Предельные разрешенные уровни воздействия на окружающую среду и человека в зависимости от назначения территориальных зон</w:t>
      </w:r>
    </w:p>
    <w:p w:rsidR="00477080" w:rsidRPr="00894287" w:rsidRDefault="00477080" w:rsidP="00477080">
      <w:pPr>
        <w:ind w:right="55"/>
        <w:rPr>
          <w:sz w:val="24"/>
          <w:szCs w:val="24"/>
        </w:rPr>
      </w:pPr>
    </w:p>
    <w:p w:rsidR="00477080" w:rsidRPr="00894287" w:rsidRDefault="00477080" w:rsidP="00477080">
      <w:pPr>
        <w:widowControl w:val="0"/>
        <w:ind w:right="55" w:firstLine="720"/>
        <w:jc w:val="both"/>
        <w:rPr>
          <w:sz w:val="24"/>
          <w:szCs w:val="24"/>
        </w:rPr>
      </w:pPr>
      <w:r w:rsidRPr="00894287">
        <w:rPr>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sz w:val="24"/>
          <w:szCs w:val="24"/>
        </w:rPr>
        <w:t>7</w:t>
      </w:r>
      <w:r w:rsidRPr="00894287">
        <w:rPr>
          <w:sz w:val="24"/>
          <w:szCs w:val="24"/>
        </w:rPr>
        <w:t>.</w:t>
      </w:r>
    </w:p>
    <w:p w:rsidR="00477080" w:rsidRDefault="00477080" w:rsidP="00477080">
      <w:pPr>
        <w:widowControl w:val="0"/>
        <w:ind w:right="55" w:firstLine="720"/>
        <w:jc w:val="both"/>
        <w:rPr>
          <w:sz w:val="24"/>
          <w:szCs w:val="24"/>
        </w:rPr>
      </w:pPr>
      <w:r w:rsidRPr="00894287">
        <w:rPr>
          <w:sz w:val="24"/>
          <w:szCs w:val="24"/>
        </w:rPr>
        <w:t xml:space="preserve">Значения максимально допустимых уровней воздействия, установленные Градостроительным регламентом муниципального района </w:t>
      </w:r>
      <w:proofErr w:type="spellStart"/>
      <w:r>
        <w:rPr>
          <w:sz w:val="24"/>
          <w:szCs w:val="24"/>
        </w:rPr>
        <w:t>Бурзянский</w:t>
      </w:r>
      <w:proofErr w:type="spellEnd"/>
      <w:r>
        <w:rPr>
          <w:sz w:val="24"/>
          <w:szCs w:val="24"/>
        </w:rPr>
        <w:t xml:space="preserve"> </w:t>
      </w:r>
      <w:r w:rsidRPr="00894287">
        <w:rPr>
          <w:sz w:val="24"/>
          <w:szCs w:val="24"/>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6C1655" w:rsidRDefault="006C1655" w:rsidP="00477080">
      <w:pPr>
        <w:widowControl w:val="0"/>
        <w:ind w:right="55" w:firstLine="720"/>
        <w:jc w:val="both"/>
        <w:rPr>
          <w:sz w:val="24"/>
          <w:szCs w:val="24"/>
        </w:rPr>
      </w:pPr>
    </w:p>
    <w:p w:rsidR="00477080" w:rsidRPr="00894287" w:rsidRDefault="00477080" w:rsidP="00477080">
      <w:pPr>
        <w:keepNext/>
        <w:keepLines/>
        <w:jc w:val="center"/>
        <w:rPr>
          <w:b/>
          <w:bCs/>
          <w:sz w:val="24"/>
          <w:szCs w:val="24"/>
        </w:rPr>
      </w:pPr>
      <w:r w:rsidRPr="00894287">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477080" w:rsidRPr="00894287" w:rsidRDefault="00477080" w:rsidP="00477080">
      <w:pPr>
        <w:pStyle w:val="6"/>
        <w:rPr>
          <w:b/>
          <w:i/>
        </w:rPr>
      </w:pPr>
      <w:r w:rsidRPr="00894287">
        <w:t>Таблица 7</w:t>
      </w:r>
    </w:p>
    <w:tbl>
      <w:tblPr>
        <w:tblW w:w="4868" w:type="pct"/>
        <w:tblInd w:w="107"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946"/>
        <w:gridCol w:w="1660"/>
        <w:gridCol w:w="1678"/>
        <w:gridCol w:w="2026"/>
        <w:gridCol w:w="2782"/>
      </w:tblGrid>
      <w:tr w:rsidR="00477080" w:rsidRPr="00866E53" w:rsidTr="006C1655">
        <w:tc>
          <w:tcPr>
            <w:tcW w:w="520"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keepNext/>
              <w:keepLines/>
              <w:jc w:val="center"/>
              <w:rPr>
                <w:sz w:val="22"/>
              </w:rPr>
            </w:pPr>
            <w:r w:rsidRPr="00866E53">
              <w:rPr>
                <w:sz w:val="22"/>
              </w:rPr>
              <w:t>Зона</w:t>
            </w:r>
          </w:p>
        </w:tc>
        <w:tc>
          <w:tcPr>
            <w:tcW w:w="913"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keepNext/>
              <w:keepLines/>
              <w:jc w:val="center"/>
              <w:rPr>
                <w:sz w:val="22"/>
              </w:rPr>
            </w:pPr>
            <w:r>
              <w:rPr>
                <w:sz w:val="22"/>
              </w:rPr>
              <w:t>Максималь</w:t>
            </w:r>
            <w:r w:rsidRPr="00866E53">
              <w:rPr>
                <w:sz w:val="22"/>
              </w:rPr>
              <w:t>ный уровень шумового воздействия</w:t>
            </w:r>
          </w:p>
          <w:p w:rsidR="00477080" w:rsidRPr="00866E53" w:rsidRDefault="00477080" w:rsidP="00477080">
            <w:pPr>
              <w:keepNext/>
              <w:keepLines/>
              <w:jc w:val="center"/>
              <w:rPr>
                <w:sz w:val="22"/>
              </w:rPr>
            </w:pPr>
            <w:proofErr w:type="spellStart"/>
            <w:r w:rsidRPr="00866E53">
              <w:rPr>
                <w:sz w:val="22"/>
              </w:rPr>
              <w:t>LАэкв</w:t>
            </w:r>
            <w:proofErr w:type="spellEnd"/>
            <w:r w:rsidRPr="00866E53">
              <w:rPr>
                <w:sz w:val="22"/>
              </w:rPr>
              <w:t xml:space="preserve"> (</w:t>
            </w:r>
            <w:proofErr w:type="spellStart"/>
            <w:r w:rsidRPr="00866E53">
              <w:rPr>
                <w:sz w:val="22"/>
              </w:rPr>
              <w:t>дБА</w:t>
            </w:r>
            <w:proofErr w:type="spellEnd"/>
            <w:r w:rsidRPr="00866E53">
              <w:rPr>
                <w:sz w:val="22"/>
              </w:rPr>
              <w:t>)</w:t>
            </w:r>
          </w:p>
        </w:tc>
        <w:tc>
          <w:tcPr>
            <w:tcW w:w="923"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keepNext/>
              <w:keepLines/>
              <w:jc w:val="center"/>
              <w:rPr>
                <w:sz w:val="22"/>
              </w:rPr>
            </w:pPr>
            <w:r w:rsidRPr="00866E53">
              <w:rPr>
                <w:sz w:val="22"/>
              </w:rPr>
              <w:t>Максимальный уровень загрязненности атмосферного воздуха</w:t>
            </w:r>
          </w:p>
        </w:tc>
        <w:tc>
          <w:tcPr>
            <w:tcW w:w="1114"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530" w:type="pct"/>
            <w:tcBorders>
              <w:top w:val="single" w:sz="6" w:space="0" w:color="auto"/>
              <w:left w:val="single" w:sz="6" w:space="0" w:color="auto"/>
              <w:bottom w:val="single" w:sz="6" w:space="0" w:color="auto"/>
              <w:right w:val="single" w:sz="6" w:space="0" w:color="auto"/>
            </w:tcBorders>
            <w:vAlign w:val="center"/>
          </w:tcPr>
          <w:p w:rsidR="00477080" w:rsidRPr="00866E53" w:rsidRDefault="00477080" w:rsidP="00477080">
            <w:pPr>
              <w:keepNext/>
              <w:keepLines/>
              <w:jc w:val="center"/>
              <w:rPr>
                <w:sz w:val="22"/>
              </w:rPr>
            </w:pPr>
            <w:r w:rsidRPr="00866E53">
              <w:rPr>
                <w:sz w:val="22"/>
              </w:rPr>
              <w:t>Загрязненность сточных вод</w:t>
            </w:r>
          </w:p>
        </w:tc>
      </w:tr>
      <w:tr w:rsidR="00477080" w:rsidRPr="00866E53" w:rsidTr="006C1655">
        <w:tc>
          <w:tcPr>
            <w:tcW w:w="520" w:type="pct"/>
            <w:tcBorders>
              <w:top w:val="single" w:sz="6" w:space="0" w:color="auto"/>
              <w:left w:val="single" w:sz="6" w:space="0" w:color="auto"/>
              <w:bottom w:val="single" w:sz="6" w:space="0" w:color="auto"/>
              <w:right w:val="single" w:sz="6" w:space="0" w:color="auto"/>
            </w:tcBorders>
          </w:tcPr>
          <w:p w:rsidR="00477080" w:rsidRPr="00866E53" w:rsidRDefault="00477080" w:rsidP="00477080">
            <w:pPr>
              <w:widowControl w:val="0"/>
              <w:jc w:val="center"/>
              <w:rPr>
                <w:sz w:val="22"/>
              </w:rPr>
            </w:pPr>
            <w:r w:rsidRPr="00866E53">
              <w:rPr>
                <w:sz w:val="22"/>
              </w:rPr>
              <w:t>1</w:t>
            </w:r>
          </w:p>
        </w:tc>
        <w:tc>
          <w:tcPr>
            <w:tcW w:w="913" w:type="pct"/>
            <w:tcBorders>
              <w:top w:val="single" w:sz="6" w:space="0" w:color="auto"/>
              <w:left w:val="single" w:sz="6" w:space="0" w:color="auto"/>
              <w:bottom w:val="single" w:sz="6" w:space="0" w:color="auto"/>
              <w:right w:val="single" w:sz="6" w:space="0" w:color="auto"/>
            </w:tcBorders>
          </w:tcPr>
          <w:p w:rsidR="00477080" w:rsidRPr="00866E53" w:rsidRDefault="00477080" w:rsidP="00477080">
            <w:pPr>
              <w:widowControl w:val="0"/>
              <w:jc w:val="center"/>
              <w:rPr>
                <w:sz w:val="22"/>
              </w:rPr>
            </w:pPr>
            <w:r w:rsidRPr="00866E53">
              <w:rPr>
                <w:sz w:val="22"/>
              </w:rPr>
              <w:t>2</w:t>
            </w:r>
          </w:p>
        </w:tc>
        <w:tc>
          <w:tcPr>
            <w:tcW w:w="923" w:type="pct"/>
            <w:tcBorders>
              <w:top w:val="single" w:sz="6" w:space="0" w:color="auto"/>
              <w:left w:val="single" w:sz="6" w:space="0" w:color="auto"/>
              <w:bottom w:val="single" w:sz="6" w:space="0" w:color="auto"/>
              <w:right w:val="single" w:sz="6" w:space="0" w:color="auto"/>
            </w:tcBorders>
          </w:tcPr>
          <w:p w:rsidR="00477080" w:rsidRPr="00866E53" w:rsidRDefault="00477080" w:rsidP="00477080">
            <w:pPr>
              <w:widowControl w:val="0"/>
              <w:jc w:val="center"/>
              <w:rPr>
                <w:sz w:val="22"/>
              </w:rPr>
            </w:pPr>
            <w:r w:rsidRPr="00866E53">
              <w:rPr>
                <w:sz w:val="22"/>
              </w:rPr>
              <w:t>3</w:t>
            </w:r>
          </w:p>
        </w:tc>
        <w:tc>
          <w:tcPr>
            <w:tcW w:w="1114" w:type="pct"/>
            <w:tcBorders>
              <w:top w:val="single" w:sz="6" w:space="0" w:color="auto"/>
              <w:left w:val="single" w:sz="6" w:space="0" w:color="auto"/>
              <w:bottom w:val="single" w:sz="6" w:space="0" w:color="auto"/>
              <w:right w:val="single" w:sz="6" w:space="0" w:color="auto"/>
            </w:tcBorders>
          </w:tcPr>
          <w:p w:rsidR="00477080" w:rsidRPr="00866E53" w:rsidRDefault="00477080" w:rsidP="00477080">
            <w:pPr>
              <w:widowControl w:val="0"/>
              <w:jc w:val="center"/>
              <w:rPr>
                <w:sz w:val="22"/>
              </w:rPr>
            </w:pPr>
            <w:r w:rsidRPr="00866E53">
              <w:rPr>
                <w:sz w:val="22"/>
              </w:rPr>
              <w:t>4</w:t>
            </w:r>
          </w:p>
        </w:tc>
        <w:tc>
          <w:tcPr>
            <w:tcW w:w="1530" w:type="pct"/>
            <w:tcBorders>
              <w:top w:val="single" w:sz="6" w:space="0" w:color="auto"/>
              <w:left w:val="single" w:sz="6" w:space="0" w:color="auto"/>
              <w:bottom w:val="single" w:sz="6" w:space="0" w:color="auto"/>
              <w:right w:val="single" w:sz="6" w:space="0" w:color="auto"/>
            </w:tcBorders>
          </w:tcPr>
          <w:p w:rsidR="00477080" w:rsidRPr="00866E53" w:rsidRDefault="00477080" w:rsidP="00477080">
            <w:pPr>
              <w:widowControl w:val="0"/>
              <w:jc w:val="center"/>
              <w:rPr>
                <w:sz w:val="22"/>
              </w:rPr>
            </w:pPr>
            <w:r w:rsidRPr="00866E53">
              <w:rPr>
                <w:sz w:val="22"/>
              </w:rPr>
              <w:t>5</w:t>
            </w:r>
          </w:p>
        </w:tc>
      </w:tr>
      <w:tr w:rsidR="00477080" w:rsidRPr="00866E53" w:rsidTr="006C1655">
        <w:tc>
          <w:tcPr>
            <w:tcW w:w="520" w:type="pct"/>
            <w:tcBorders>
              <w:top w:val="single" w:sz="6" w:space="0" w:color="auto"/>
              <w:left w:val="single" w:sz="6" w:space="0" w:color="auto"/>
              <w:bottom w:val="single" w:sz="6" w:space="0" w:color="auto"/>
              <w:right w:val="single" w:sz="6" w:space="0" w:color="auto"/>
            </w:tcBorders>
            <w:vAlign w:val="center"/>
          </w:tcPr>
          <w:p w:rsidR="00477080" w:rsidRDefault="00477080" w:rsidP="00477080">
            <w:pPr>
              <w:widowControl w:val="0"/>
              <w:jc w:val="center"/>
              <w:rPr>
                <w:b/>
                <w:bCs/>
                <w:sz w:val="22"/>
              </w:rPr>
            </w:pPr>
            <w:r w:rsidRPr="00866E53">
              <w:rPr>
                <w:b/>
                <w:bCs/>
                <w:sz w:val="22"/>
              </w:rPr>
              <w:t>Ж-1</w:t>
            </w:r>
            <w:r>
              <w:rPr>
                <w:b/>
                <w:bCs/>
                <w:sz w:val="22"/>
              </w:rPr>
              <w:t xml:space="preserve"> </w:t>
            </w:r>
          </w:p>
          <w:p w:rsidR="00477080" w:rsidRPr="00866E53" w:rsidRDefault="00477080" w:rsidP="00477080">
            <w:pPr>
              <w:widowControl w:val="0"/>
              <w:jc w:val="center"/>
              <w:rPr>
                <w:b/>
                <w:bCs/>
                <w:sz w:val="22"/>
              </w:rPr>
            </w:pPr>
          </w:p>
        </w:tc>
        <w:tc>
          <w:tcPr>
            <w:tcW w:w="913" w:type="pct"/>
            <w:tcBorders>
              <w:top w:val="single" w:sz="6" w:space="0" w:color="auto"/>
              <w:left w:val="single" w:sz="6" w:space="0" w:color="auto"/>
              <w:bottom w:val="single" w:sz="6" w:space="0" w:color="auto"/>
              <w:right w:val="single" w:sz="6" w:space="0" w:color="auto"/>
            </w:tcBorders>
          </w:tcPr>
          <w:p w:rsidR="00477080" w:rsidRDefault="00477080" w:rsidP="00477080">
            <w:pPr>
              <w:widowControl w:val="0"/>
              <w:jc w:val="center"/>
              <w:rPr>
                <w:sz w:val="22"/>
              </w:rPr>
            </w:pPr>
          </w:p>
          <w:p w:rsidR="00477080" w:rsidRPr="00857420" w:rsidRDefault="00477080" w:rsidP="00477080">
            <w:pPr>
              <w:widowControl w:val="0"/>
              <w:jc w:val="center"/>
              <w:rPr>
                <w:sz w:val="22"/>
              </w:rPr>
            </w:pPr>
            <w:r w:rsidRPr="00857420">
              <w:rPr>
                <w:sz w:val="22"/>
              </w:rPr>
              <w:t>55</w:t>
            </w:r>
          </w:p>
        </w:tc>
        <w:tc>
          <w:tcPr>
            <w:tcW w:w="923" w:type="pct"/>
            <w:tcBorders>
              <w:top w:val="single" w:sz="6" w:space="0" w:color="auto"/>
              <w:left w:val="single" w:sz="6" w:space="0" w:color="auto"/>
              <w:bottom w:val="single" w:sz="6" w:space="0" w:color="auto"/>
              <w:right w:val="single" w:sz="6" w:space="0" w:color="auto"/>
            </w:tcBorders>
          </w:tcPr>
          <w:p w:rsidR="00477080" w:rsidRDefault="00477080" w:rsidP="00477080">
            <w:pPr>
              <w:widowControl w:val="0"/>
              <w:jc w:val="center"/>
              <w:rPr>
                <w:sz w:val="22"/>
              </w:rPr>
            </w:pPr>
          </w:p>
          <w:p w:rsidR="00477080" w:rsidRPr="00866E53" w:rsidRDefault="00477080" w:rsidP="00477080">
            <w:pPr>
              <w:widowControl w:val="0"/>
              <w:jc w:val="center"/>
              <w:rPr>
                <w:sz w:val="22"/>
              </w:rPr>
            </w:pPr>
            <w:r w:rsidRPr="00866E53">
              <w:rPr>
                <w:sz w:val="22"/>
              </w:rPr>
              <w:t>0.8 ПДК</w:t>
            </w:r>
          </w:p>
        </w:tc>
        <w:tc>
          <w:tcPr>
            <w:tcW w:w="1114" w:type="pct"/>
            <w:tcBorders>
              <w:top w:val="single" w:sz="6" w:space="0" w:color="auto"/>
              <w:left w:val="single" w:sz="6" w:space="0" w:color="auto"/>
              <w:bottom w:val="single" w:sz="6" w:space="0" w:color="auto"/>
              <w:right w:val="single" w:sz="6" w:space="0" w:color="auto"/>
            </w:tcBorders>
          </w:tcPr>
          <w:p w:rsidR="00477080" w:rsidRDefault="00477080" w:rsidP="00477080">
            <w:pPr>
              <w:widowControl w:val="0"/>
              <w:jc w:val="center"/>
              <w:rPr>
                <w:sz w:val="22"/>
              </w:rPr>
            </w:pPr>
          </w:p>
          <w:p w:rsidR="00477080" w:rsidRPr="00866E53" w:rsidRDefault="00477080" w:rsidP="00477080">
            <w:pPr>
              <w:widowControl w:val="0"/>
              <w:jc w:val="center"/>
              <w:rPr>
                <w:sz w:val="22"/>
              </w:rPr>
            </w:pPr>
            <w:r w:rsidRPr="00866E53">
              <w:rPr>
                <w:sz w:val="22"/>
              </w:rPr>
              <w:t>1 ПДУ</w:t>
            </w:r>
          </w:p>
        </w:tc>
        <w:tc>
          <w:tcPr>
            <w:tcW w:w="1530" w:type="pct"/>
            <w:tcBorders>
              <w:top w:val="single" w:sz="6" w:space="0" w:color="auto"/>
              <w:left w:val="single" w:sz="6" w:space="0" w:color="auto"/>
              <w:bottom w:val="single" w:sz="6" w:space="0" w:color="auto"/>
              <w:right w:val="single" w:sz="6" w:space="0" w:color="auto"/>
            </w:tcBorders>
          </w:tcPr>
          <w:p w:rsidR="00477080" w:rsidRDefault="00477080" w:rsidP="00477080">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p>
          <w:p w:rsidR="00EA6683" w:rsidRPr="00866E53" w:rsidRDefault="00EA6683" w:rsidP="00477080">
            <w:pPr>
              <w:widowControl w:val="0"/>
              <w:rPr>
                <w:sz w:val="22"/>
              </w:rPr>
            </w:pPr>
          </w:p>
        </w:tc>
      </w:tr>
      <w:tr w:rsidR="00EA6683" w:rsidRPr="00866E53" w:rsidTr="006C1655">
        <w:tc>
          <w:tcPr>
            <w:tcW w:w="520" w:type="pct"/>
            <w:tcBorders>
              <w:top w:val="single" w:sz="6" w:space="0" w:color="auto"/>
              <w:left w:val="single" w:sz="6" w:space="0" w:color="auto"/>
              <w:bottom w:val="single" w:sz="6" w:space="0" w:color="auto"/>
              <w:right w:val="single" w:sz="6" w:space="0" w:color="auto"/>
            </w:tcBorders>
            <w:vAlign w:val="center"/>
          </w:tcPr>
          <w:p w:rsidR="00EA6683" w:rsidRDefault="00EA6683" w:rsidP="00477080">
            <w:pPr>
              <w:widowControl w:val="0"/>
              <w:jc w:val="center"/>
              <w:rPr>
                <w:b/>
                <w:bCs/>
                <w:sz w:val="22"/>
              </w:rPr>
            </w:pPr>
            <w:r>
              <w:rPr>
                <w:b/>
                <w:bCs/>
                <w:sz w:val="22"/>
              </w:rPr>
              <w:t>ОД-1</w:t>
            </w:r>
          </w:p>
          <w:p w:rsidR="00EA6683" w:rsidRDefault="00EA6683" w:rsidP="00477080">
            <w:pPr>
              <w:widowControl w:val="0"/>
              <w:jc w:val="center"/>
              <w:rPr>
                <w:b/>
                <w:bCs/>
                <w:sz w:val="22"/>
              </w:rPr>
            </w:pPr>
          </w:p>
        </w:tc>
        <w:tc>
          <w:tcPr>
            <w:tcW w:w="913" w:type="pct"/>
            <w:tcBorders>
              <w:top w:val="single" w:sz="6" w:space="0" w:color="auto"/>
              <w:left w:val="single" w:sz="6" w:space="0" w:color="auto"/>
              <w:bottom w:val="single" w:sz="6" w:space="0" w:color="auto"/>
              <w:right w:val="single" w:sz="6" w:space="0" w:color="auto"/>
            </w:tcBorders>
          </w:tcPr>
          <w:p w:rsidR="00EA6683" w:rsidRPr="00857420" w:rsidRDefault="00EA6683" w:rsidP="00477080">
            <w:pPr>
              <w:widowControl w:val="0"/>
              <w:jc w:val="center"/>
              <w:rPr>
                <w:sz w:val="22"/>
              </w:rPr>
            </w:pPr>
            <w:r w:rsidRPr="00857420">
              <w:rPr>
                <w:sz w:val="22"/>
              </w:rPr>
              <w:t>-«-</w:t>
            </w:r>
          </w:p>
        </w:tc>
        <w:tc>
          <w:tcPr>
            <w:tcW w:w="923" w:type="pct"/>
            <w:tcBorders>
              <w:top w:val="single" w:sz="6" w:space="0" w:color="auto"/>
              <w:left w:val="single" w:sz="6" w:space="0" w:color="auto"/>
              <w:bottom w:val="single" w:sz="6" w:space="0" w:color="auto"/>
              <w:right w:val="single" w:sz="6" w:space="0" w:color="auto"/>
            </w:tcBorders>
          </w:tcPr>
          <w:p w:rsidR="00EA6683" w:rsidRPr="00866E53" w:rsidRDefault="00EA6683" w:rsidP="00477080">
            <w:pPr>
              <w:widowControl w:val="0"/>
              <w:jc w:val="center"/>
              <w:rPr>
                <w:sz w:val="22"/>
              </w:rPr>
            </w:pPr>
            <w:r w:rsidRPr="00866E53">
              <w:rPr>
                <w:sz w:val="22"/>
              </w:rPr>
              <w:t>-«-</w:t>
            </w:r>
          </w:p>
        </w:tc>
        <w:tc>
          <w:tcPr>
            <w:tcW w:w="1114" w:type="pct"/>
            <w:tcBorders>
              <w:top w:val="single" w:sz="6" w:space="0" w:color="auto"/>
              <w:left w:val="single" w:sz="6" w:space="0" w:color="auto"/>
              <w:bottom w:val="single" w:sz="6" w:space="0" w:color="auto"/>
              <w:right w:val="single" w:sz="6" w:space="0" w:color="auto"/>
            </w:tcBorders>
          </w:tcPr>
          <w:p w:rsidR="00EA6683" w:rsidRPr="00866E53" w:rsidRDefault="00EA6683" w:rsidP="00477080">
            <w:pPr>
              <w:widowControl w:val="0"/>
              <w:jc w:val="center"/>
              <w:rPr>
                <w:sz w:val="22"/>
              </w:rPr>
            </w:pPr>
            <w:r w:rsidRPr="00866E53">
              <w:rPr>
                <w:sz w:val="22"/>
              </w:rPr>
              <w:t>-«-</w:t>
            </w:r>
          </w:p>
        </w:tc>
        <w:tc>
          <w:tcPr>
            <w:tcW w:w="1530" w:type="pct"/>
            <w:tcBorders>
              <w:top w:val="single" w:sz="6" w:space="0" w:color="auto"/>
              <w:left w:val="single" w:sz="6" w:space="0" w:color="auto"/>
              <w:bottom w:val="single" w:sz="6" w:space="0" w:color="auto"/>
              <w:right w:val="single" w:sz="6" w:space="0" w:color="auto"/>
            </w:tcBorders>
          </w:tcPr>
          <w:p w:rsidR="00EA6683" w:rsidRDefault="00EA6683" w:rsidP="00477080">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r w:rsidRPr="00866E53">
              <w:rPr>
                <w:sz w:val="22"/>
              </w:rPr>
              <w:t xml:space="preserve"> </w:t>
            </w:r>
          </w:p>
          <w:p w:rsidR="006C1655" w:rsidRPr="00866E53" w:rsidRDefault="006C1655" w:rsidP="00477080">
            <w:pPr>
              <w:widowControl w:val="0"/>
              <w:rPr>
                <w:sz w:val="22"/>
              </w:rPr>
            </w:pPr>
          </w:p>
        </w:tc>
      </w:tr>
      <w:tr w:rsidR="00EA6683" w:rsidRPr="00866E53" w:rsidTr="006C1655">
        <w:tc>
          <w:tcPr>
            <w:tcW w:w="520" w:type="pct"/>
            <w:tcBorders>
              <w:top w:val="single" w:sz="6" w:space="0" w:color="auto"/>
              <w:left w:val="single" w:sz="6" w:space="0" w:color="auto"/>
              <w:bottom w:val="single" w:sz="6" w:space="0" w:color="auto"/>
              <w:right w:val="single" w:sz="6" w:space="0" w:color="auto"/>
            </w:tcBorders>
            <w:vAlign w:val="center"/>
          </w:tcPr>
          <w:p w:rsidR="00EA6683" w:rsidRDefault="00EA6683" w:rsidP="00477080">
            <w:pPr>
              <w:jc w:val="center"/>
              <w:rPr>
                <w:b/>
                <w:bCs/>
                <w:sz w:val="22"/>
              </w:rPr>
            </w:pPr>
            <w:r w:rsidRPr="00866E53">
              <w:rPr>
                <w:b/>
                <w:bCs/>
                <w:sz w:val="22"/>
              </w:rPr>
              <w:t>П-</w:t>
            </w:r>
            <w:r>
              <w:rPr>
                <w:b/>
                <w:bCs/>
                <w:sz w:val="22"/>
              </w:rPr>
              <w:t xml:space="preserve">1 </w:t>
            </w:r>
          </w:p>
          <w:p w:rsidR="00EA6683" w:rsidRPr="00866E53" w:rsidRDefault="00EA6683" w:rsidP="00477080">
            <w:pPr>
              <w:jc w:val="center"/>
              <w:rPr>
                <w:b/>
                <w:bCs/>
                <w:sz w:val="22"/>
              </w:rPr>
            </w:pPr>
          </w:p>
        </w:tc>
        <w:tc>
          <w:tcPr>
            <w:tcW w:w="913" w:type="pct"/>
            <w:tcBorders>
              <w:top w:val="single" w:sz="6" w:space="0" w:color="auto"/>
              <w:left w:val="single" w:sz="6" w:space="0" w:color="auto"/>
              <w:bottom w:val="single" w:sz="6" w:space="0" w:color="auto"/>
              <w:right w:val="single" w:sz="6" w:space="0" w:color="auto"/>
            </w:tcBorders>
          </w:tcPr>
          <w:p w:rsidR="00EA6683" w:rsidRPr="00857420" w:rsidRDefault="00EA6683" w:rsidP="00477080">
            <w:pPr>
              <w:jc w:val="center"/>
              <w:rPr>
                <w:sz w:val="22"/>
              </w:rPr>
            </w:pPr>
            <w:r w:rsidRPr="00857420">
              <w:rPr>
                <w:sz w:val="22"/>
              </w:rPr>
              <w:t>Нормируется по границе объединенной СЗЗ</w:t>
            </w:r>
          </w:p>
          <w:p w:rsidR="00EA6683" w:rsidRPr="00857420" w:rsidRDefault="00EA6683" w:rsidP="00477080">
            <w:pPr>
              <w:jc w:val="center"/>
              <w:rPr>
                <w:sz w:val="22"/>
              </w:rPr>
            </w:pPr>
            <w:r w:rsidRPr="00857420">
              <w:rPr>
                <w:sz w:val="22"/>
              </w:rPr>
              <w:t>75</w:t>
            </w:r>
          </w:p>
        </w:tc>
        <w:tc>
          <w:tcPr>
            <w:tcW w:w="923" w:type="pct"/>
            <w:tcBorders>
              <w:top w:val="single" w:sz="6" w:space="0" w:color="auto"/>
              <w:left w:val="single" w:sz="6" w:space="0" w:color="auto"/>
              <w:bottom w:val="single" w:sz="6" w:space="0" w:color="auto"/>
              <w:right w:val="single" w:sz="6" w:space="0" w:color="auto"/>
            </w:tcBorders>
          </w:tcPr>
          <w:p w:rsidR="00EA6683" w:rsidRPr="00866E53" w:rsidRDefault="00EA6683" w:rsidP="00477080">
            <w:pPr>
              <w:jc w:val="center"/>
              <w:rPr>
                <w:sz w:val="22"/>
              </w:rPr>
            </w:pPr>
            <w:r w:rsidRPr="00866E53">
              <w:rPr>
                <w:sz w:val="22"/>
              </w:rPr>
              <w:t>Нормируется</w:t>
            </w:r>
          </w:p>
          <w:p w:rsidR="00EA6683" w:rsidRPr="00866E53" w:rsidRDefault="00EA6683" w:rsidP="00477080">
            <w:pPr>
              <w:jc w:val="center"/>
              <w:rPr>
                <w:sz w:val="22"/>
              </w:rPr>
            </w:pPr>
            <w:r w:rsidRPr="00866E53">
              <w:rPr>
                <w:sz w:val="22"/>
              </w:rPr>
              <w:t>по границе объединенной СЗЗ</w:t>
            </w:r>
          </w:p>
          <w:p w:rsidR="00EA6683" w:rsidRPr="00866E53" w:rsidRDefault="00EA6683" w:rsidP="00477080">
            <w:pPr>
              <w:jc w:val="center"/>
              <w:rPr>
                <w:sz w:val="22"/>
              </w:rPr>
            </w:pPr>
            <w:r w:rsidRPr="00866E53">
              <w:rPr>
                <w:sz w:val="22"/>
              </w:rPr>
              <w:t>1 ПДК</w:t>
            </w:r>
          </w:p>
        </w:tc>
        <w:tc>
          <w:tcPr>
            <w:tcW w:w="1114" w:type="pct"/>
            <w:tcBorders>
              <w:top w:val="single" w:sz="6" w:space="0" w:color="auto"/>
              <w:left w:val="single" w:sz="6" w:space="0" w:color="auto"/>
              <w:bottom w:val="single" w:sz="6" w:space="0" w:color="auto"/>
              <w:right w:val="single" w:sz="6" w:space="0" w:color="auto"/>
            </w:tcBorders>
          </w:tcPr>
          <w:p w:rsidR="00EA6683" w:rsidRPr="00866E53" w:rsidRDefault="00EA6683" w:rsidP="00477080">
            <w:pPr>
              <w:jc w:val="center"/>
              <w:rPr>
                <w:sz w:val="22"/>
              </w:rPr>
            </w:pPr>
            <w:r w:rsidRPr="00866E53">
              <w:rPr>
                <w:sz w:val="22"/>
              </w:rPr>
              <w:t xml:space="preserve"> Нормируется</w:t>
            </w:r>
          </w:p>
          <w:p w:rsidR="00EA6683" w:rsidRDefault="00EA6683" w:rsidP="00477080">
            <w:pPr>
              <w:jc w:val="center"/>
              <w:rPr>
                <w:sz w:val="22"/>
              </w:rPr>
            </w:pPr>
            <w:r w:rsidRPr="00866E53">
              <w:rPr>
                <w:sz w:val="22"/>
              </w:rPr>
              <w:t xml:space="preserve">по границе объединенной </w:t>
            </w:r>
          </w:p>
          <w:p w:rsidR="00EA6683" w:rsidRDefault="00EA6683" w:rsidP="00477080">
            <w:pPr>
              <w:jc w:val="center"/>
              <w:rPr>
                <w:sz w:val="22"/>
              </w:rPr>
            </w:pPr>
            <w:r w:rsidRPr="00866E53">
              <w:rPr>
                <w:sz w:val="22"/>
              </w:rPr>
              <w:t>СЗЗ</w:t>
            </w:r>
          </w:p>
          <w:p w:rsidR="00EA6683" w:rsidRPr="00866E53" w:rsidRDefault="00EA6683" w:rsidP="00477080">
            <w:pPr>
              <w:jc w:val="center"/>
              <w:rPr>
                <w:sz w:val="22"/>
              </w:rPr>
            </w:pPr>
            <w:r w:rsidRPr="00866E53">
              <w:rPr>
                <w:sz w:val="22"/>
              </w:rPr>
              <w:t xml:space="preserve"> 1 ПДУ</w:t>
            </w:r>
          </w:p>
        </w:tc>
        <w:tc>
          <w:tcPr>
            <w:tcW w:w="1530" w:type="pct"/>
            <w:tcBorders>
              <w:top w:val="single" w:sz="6" w:space="0" w:color="auto"/>
              <w:left w:val="single" w:sz="6" w:space="0" w:color="auto"/>
              <w:bottom w:val="single" w:sz="6" w:space="0" w:color="auto"/>
              <w:right w:val="single" w:sz="6" w:space="0" w:color="auto"/>
            </w:tcBorders>
          </w:tcPr>
          <w:p w:rsidR="00EA6683" w:rsidRDefault="00EA6683" w:rsidP="00477080">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p w:rsidR="006C1655" w:rsidRPr="00866E53" w:rsidRDefault="006C1655" w:rsidP="00477080">
            <w:pPr>
              <w:rPr>
                <w:sz w:val="22"/>
              </w:rPr>
            </w:pPr>
          </w:p>
        </w:tc>
      </w:tr>
      <w:tr w:rsidR="00EA6683" w:rsidRPr="00866E53" w:rsidTr="006C1655">
        <w:tc>
          <w:tcPr>
            <w:tcW w:w="520" w:type="pct"/>
            <w:tcBorders>
              <w:top w:val="single" w:sz="6" w:space="0" w:color="auto"/>
              <w:left w:val="single" w:sz="6" w:space="0" w:color="auto"/>
              <w:bottom w:val="single" w:sz="6" w:space="0" w:color="auto"/>
              <w:right w:val="single" w:sz="6" w:space="0" w:color="auto"/>
            </w:tcBorders>
            <w:vAlign w:val="center"/>
          </w:tcPr>
          <w:p w:rsidR="00EA6683" w:rsidRDefault="00EA6683" w:rsidP="00477080">
            <w:pPr>
              <w:jc w:val="center"/>
              <w:rPr>
                <w:b/>
                <w:bCs/>
                <w:sz w:val="22"/>
              </w:rPr>
            </w:pPr>
            <w:r w:rsidRPr="00866E53">
              <w:rPr>
                <w:b/>
                <w:bCs/>
                <w:sz w:val="22"/>
              </w:rPr>
              <w:t>Т</w:t>
            </w:r>
            <w:r>
              <w:rPr>
                <w:b/>
                <w:bCs/>
                <w:sz w:val="22"/>
              </w:rPr>
              <w:t xml:space="preserve">-1, </w:t>
            </w:r>
          </w:p>
          <w:p w:rsidR="00EA6683" w:rsidRPr="00866E53" w:rsidRDefault="00EA6683" w:rsidP="00477080">
            <w:pPr>
              <w:jc w:val="center"/>
              <w:rPr>
                <w:b/>
                <w:bCs/>
                <w:sz w:val="22"/>
              </w:rPr>
            </w:pPr>
            <w:r>
              <w:rPr>
                <w:b/>
                <w:bCs/>
                <w:sz w:val="22"/>
              </w:rPr>
              <w:t>И</w:t>
            </w:r>
          </w:p>
        </w:tc>
        <w:tc>
          <w:tcPr>
            <w:tcW w:w="913" w:type="pct"/>
            <w:tcBorders>
              <w:top w:val="single" w:sz="6" w:space="0" w:color="auto"/>
              <w:left w:val="single" w:sz="6" w:space="0" w:color="auto"/>
              <w:bottom w:val="single" w:sz="6" w:space="0" w:color="auto"/>
              <w:right w:val="single" w:sz="6" w:space="0" w:color="auto"/>
            </w:tcBorders>
          </w:tcPr>
          <w:p w:rsidR="00EA6683" w:rsidRDefault="00EA6683" w:rsidP="00477080">
            <w:pPr>
              <w:jc w:val="center"/>
              <w:rPr>
                <w:sz w:val="22"/>
              </w:rPr>
            </w:pPr>
          </w:p>
          <w:p w:rsidR="00EA6683" w:rsidRDefault="00EA6683" w:rsidP="00477080">
            <w:pPr>
              <w:jc w:val="center"/>
              <w:rPr>
                <w:sz w:val="22"/>
              </w:rPr>
            </w:pPr>
          </w:p>
          <w:p w:rsidR="00EA6683" w:rsidRPr="00857420" w:rsidRDefault="00EA6683" w:rsidP="00477080">
            <w:pPr>
              <w:jc w:val="center"/>
              <w:rPr>
                <w:sz w:val="22"/>
              </w:rPr>
            </w:pPr>
            <w:r w:rsidRPr="00857420">
              <w:rPr>
                <w:sz w:val="22"/>
              </w:rPr>
              <w:t>-«-</w:t>
            </w:r>
          </w:p>
        </w:tc>
        <w:tc>
          <w:tcPr>
            <w:tcW w:w="923" w:type="pct"/>
            <w:tcBorders>
              <w:top w:val="single" w:sz="6" w:space="0" w:color="auto"/>
              <w:left w:val="single" w:sz="6" w:space="0" w:color="auto"/>
              <w:bottom w:val="single" w:sz="6" w:space="0" w:color="auto"/>
              <w:right w:val="single" w:sz="6" w:space="0" w:color="auto"/>
            </w:tcBorders>
          </w:tcPr>
          <w:p w:rsidR="00EA6683" w:rsidRDefault="00EA6683" w:rsidP="00477080">
            <w:pPr>
              <w:jc w:val="center"/>
              <w:rPr>
                <w:sz w:val="22"/>
              </w:rPr>
            </w:pPr>
          </w:p>
          <w:p w:rsidR="00EA6683" w:rsidRDefault="00EA6683" w:rsidP="00477080">
            <w:pPr>
              <w:jc w:val="center"/>
              <w:rPr>
                <w:sz w:val="22"/>
              </w:rPr>
            </w:pPr>
          </w:p>
          <w:p w:rsidR="00EA6683" w:rsidRPr="00866E53" w:rsidRDefault="00EA6683" w:rsidP="00477080">
            <w:pPr>
              <w:jc w:val="center"/>
              <w:rPr>
                <w:sz w:val="22"/>
              </w:rPr>
            </w:pPr>
            <w:r w:rsidRPr="00866E53">
              <w:rPr>
                <w:sz w:val="22"/>
              </w:rPr>
              <w:t>0.8 ПДК</w:t>
            </w:r>
          </w:p>
        </w:tc>
        <w:tc>
          <w:tcPr>
            <w:tcW w:w="1114" w:type="pct"/>
            <w:tcBorders>
              <w:top w:val="single" w:sz="6" w:space="0" w:color="auto"/>
              <w:left w:val="single" w:sz="6" w:space="0" w:color="auto"/>
              <w:bottom w:val="single" w:sz="6" w:space="0" w:color="auto"/>
              <w:right w:val="single" w:sz="6" w:space="0" w:color="auto"/>
            </w:tcBorders>
          </w:tcPr>
          <w:p w:rsidR="00EA6683" w:rsidRDefault="00EA6683" w:rsidP="00477080">
            <w:pPr>
              <w:jc w:val="center"/>
              <w:rPr>
                <w:sz w:val="22"/>
              </w:rPr>
            </w:pPr>
          </w:p>
          <w:p w:rsidR="00EA6683" w:rsidRDefault="00EA6683" w:rsidP="00477080">
            <w:pPr>
              <w:jc w:val="center"/>
              <w:rPr>
                <w:sz w:val="22"/>
              </w:rPr>
            </w:pPr>
          </w:p>
          <w:p w:rsidR="00EA6683" w:rsidRPr="00866E53" w:rsidRDefault="00EA6683" w:rsidP="00477080">
            <w:pPr>
              <w:jc w:val="center"/>
              <w:rPr>
                <w:sz w:val="22"/>
              </w:rPr>
            </w:pPr>
            <w:r w:rsidRPr="00866E53">
              <w:rPr>
                <w:sz w:val="22"/>
              </w:rPr>
              <w:t>1 ПДУ</w:t>
            </w:r>
          </w:p>
        </w:tc>
        <w:tc>
          <w:tcPr>
            <w:tcW w:w="1530" w:type="pct"/>
            <w:tcBorders>
              <w:top w:val="single" w:sz="6" w:space="0" w:color="auto"/>
              <w:left w:val="single" w:sz="6" w:space="0" w:color="auto"/>
              <w:bottom w:val="single" w:sz="6" w:space="0" w:color="auto"/>
              <w:right w:val="single" w:sz="6" w:space="0" w:color="auto"/>
            </w:tcBorders>
          </w:tcPr>
          <w:p w:rsidR="00EA6683" w:rsidRDefault="00EA6683" w:rsidP="0047708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p w:rsidR="006C1655" w:rsidRPr="00866E53" w:rsidRDefault="006C1655" w:rsidP="00477080">
            <w:pPr>
              <w:rPr>
                <w:sz w:val="22"/>
              </w:rPr>
            </w:pPr>
          </w:p>
        </w:tc>
      </w:tr>
      <w:tr w:rsidR="00EA6683" w:rsidRPr="00866E53" w:rsidTr="006C1655">
        <w:tc>
          <w:tcPr>
            <w:tcW w:w="520" w:type="pct"/>
            <w:tcBorders>
              <w:top w:val="single" w:sz="6" w:space="0" w:color="auto"/>
              <w:left w:val="single" w:sz="6" w:space="0" w:color="auto"/>
              <w:bottom w:val="single" w:sz="6" w:space="0" w:color="auto"/>
              <w:right w:val="single" w:sz="6" w:space="0" w:color="auto"/>
            </w:tcBorders>
            <w:vAlign w:val="center"/>
          </w:tcPr>
          <w:p w:rsidR="00741354" w:rsidRDefault="00741354" w:rsidP="00477080">
            <w:pPr>
              <w:jc w:val="center"/>
              <w:rPr>
                <w:b/>
                <w:bCs/>
                <w:sz w:val="22"/>
              </w:rPr>
            </w:pPr>
            <w:r>
              <w:rPr>
                <w:b/>
                <w:bCs/>
                <w:sz w:val="22"/>
              </w:rPr>
              <w:t xml:space="preserve">Р-1, </w:t>
            </w:r>
          </w:p>
          <w:p w:rsidR="00EA6683" w:rsidRDefault="00EA6683" w:rsidP="00477080">
            <w:pPr>
              <w:jc w:val="center"/>
              <w:rPr>
                <w:b/>
                <w:bCs/>
                <w:sz w:val="22"/>
              </w:rPr>
            </w:pPr>
            <w:r>
              <w:rPr>
                <w:b/>
                <w:bCs/>
                <w:sz w:val="22"/>
              </w:rPr>
              <w:t>Р-2</w:t>
            </w:r>
            <w:r w:rsidR="00741354">
              <w:rPr>
                <w:b/>
                <w:bCs/>
                <w:sz w:val="22"/>
              </w:rPr>
              <w:t>, ООТ</w:t>
            </w:r>
          </w:p>
          <w:p w:rsidR="00EA6683" w:rsidRPr="00866E53" w:rsidRDefault="00EA6683" w:rsidP="00477080">
            <w:pPr>
              <w:jc w:val="center"/>
              <w:rPr>
                <w:b/>
                <w:bCs/>
                <w:sz w:val="22"/>
              </w:rPr>
            </w:pPr>
            <w:r>
              <w:rPr>
                <w:b/>
                <w:bCs/>
                <w:sz w:val="22"/>
              </w:rPr>
              <w:t xml:space="preserve"> </w:t>
            </w:r>
          </w:p>
          <w:p w:rsidR="00EA6683" w:rsidRPr="00866E53" w:rsidRDefault="00EA6683" w:rsidP="00477080">
            <w:pPr>
              <w:jc w:val="center"/>
              <w:rPr>
                <w:b/>
                <w:bCs/>
                <w:sz w:val="22"/>
              </w:rPr>
            </w:pPr>
          </w:p>
        </w:tc>
        <w:tc>
          <w:tcPr>
            <w:tcW w:w="913" w:type="pct"/>
            <w:tcBorders>
              <w:top w:val="single" w:sz="6" w:space="0" w:color="auto"/>
              <w:left w:val="single" w:sz="6" w:space="0" w:color="auto"/>
              <w:bottom w:val="single" w:sz="6" w:space="0" w:color="auto"/>
              <w:right w:val="single" w:sz="6" w:space="0" w:color="auto"/>
            </w:tcBorders>
          </w:tcPr>
          <w:p w:rsidR="00EA6683" w:rsidRPr="00857420" w:rsidRDefault="00EA6683" w:rsidP="00477080">
            <w:pPr>
              <w:jc w:val="center"/>
              <w:rPr>
                <w:sz w:val="22"/>
              </w:rPr>
            </w:pPr>
            <w:r w:rsidRPr="00857420">
              <w:rPr>
                <w:sz w:val="22"/>
              </w:rPr>
              <w:t>-«-</w:t>
            </w:r>
          </w:p>
        </w:tc>
        <w:tc>
          <w:tcPr>
            <w:tcW w:w="923" w:type="pct"/>
            <w:tcBorders>
              <w:top w:val="single" w:sz="6" w:space="0" w:color="auto"/>
              <w:left w:val="single" w:sz="6" w:space="0" w:color="auto"/>
              <w:bottom w:val="single" w:sz="6" w:space="0" w:color="auto"/>
              <w:right w:val="single" w:sz="6" w:space="0" w:color="auto"/>
            </w:tcBorders>
          </w:tcPr>
          <w:p w:rsidR="00EA6683" w:rsidRPr="00866E53" w:rsidRDefault="00EA6683" w:rsidP="00477080">
            <w:pPr>
              <w:jc w:val="center"/>
              <w:rPr>
                <w:sz w:val="22"/>
              </w:rPr>
            </w:pPr>
            <w:r w:rsidRPr="00866E53">
              <w:rPr>
                <w:sz w:val="22"/>
              </w:rPr>
              <w:t>не нормируется</w:t>
            </w:r>
          </w:p>
        </w:tc>
        <w:tc>
          <w:tcPr>
            <w:tcW w:w="1114" w:type="pct"/>
            <w:tcBorders>
              <w:top w:val="single" w:sz="6" w:space="0" w:color="auto"/>
              <w:left w:val="single" w:sz="6" w:space="0" w:color="auto"/>
              <w:bottom w:val="single" w:sz="6" w:space="0" w:color="auto"/>
              <w:right w:val="single" w:sz="6" w:space="0" w:color="auto"/>
            </w:tcBorders>
          </w:tcPr>
          <w:p w:rsidR="00EA6683" w:rsidRPr="00866E53" w:rsidRDefault="00EA6683" w:rsidP="00477080">
            <w:pPr>
              <w:jc w:val="center"/>
              <w:rPr>
                <w:sz w:val="22"/>
              </w:rPr>
            </w:pPr>
            <w:r w:rsidRPr="00866E53">
              <w:rPr>
                <w:sz w:val="22"/>
              </w:rPr>
              <w:t>не нормируется</w:t>
            </w:r>
          </w:p>
        </w:tc>
        <w:tc>
          <w:tcPr>
            <w:tcW w:w="1530" w:type="pct"/>
            <w:tcBorders>
              <w:top w:val="single" w:sz="6" w:space="0" w:color="auto"/>
              <w:left w:val="single" w:sz="6" w:space="0" w:color="auto"/>
              <w:bottom w:val="single" w:sz="6" w:space="0" w:color="auto"/>
              <w:right w:val="single" w:sz="6" w:space="0" w:color="auto"/>
            </w:tcBorders>
          </w:tcPr>
          <w:p w:rsidR="00EA6683" w:rsidRPr="00866E53" w:rsidRDefault="00EA6683" w:rsidP="0047708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6C1655" w:rsidRPr="00866E53" w:rsidTr="006C1655">
        <w:tc>
          <w:tcPr>
            <w:tcW w:w="520" w:type="pct"/>
            <w:tcBorders>
              <w:top w:val="single" w:sz="6" w:space="0" w:color="auto"/>
              <w:left w:val="single" w:sz="6" w:space="0" w:color="auto"/>
              <w:bottom w:val="single" w:sz="6" w:space="0" w:color="auto"/>
              <w:right w:val="single" w:sz="6" w:space="0" w:color="auto"/>
            </w:tcBorders>
            <w:vAlign w:val="center"/>
          </w:tcPr>
          <w:p w:rsidR="006C1655" w:rsidRDefault="006C1655" w:rsidP="006C1655">
            <w:pPr>
              <w:jc w:val="center"/>
              <w:rPr>
                <w:b/>
                <w:bCs/>
                <w:sz w:val="22"/>
              </w:rPr>
            </w:pPr>
            <w:r>
              <w:rPr>
                <w:b/>
                <w:bCs/>
                <w:sz w:val="22"/>
              </w:rPr>
              <w:lastRenderedPageBreak/>
              <w:t>СН-1</w:t>
            </w:r>
          </w:p>
          <w:p w:rsidR="006C1655" w:rsidRPr="00866E53" w:rsidRDefault="006C1655" w:rsidP="006C1655">
            <w:pPr>
              <w:jc w:val="center"/>
              <w:rPr>
                <w:b/>
                <w:bCs/>
                <w:sz w:val="22"/>
              </w:rPr>
            </w:pPr>
            <w:r w:rsidRPr="00866E53">
              <w:rPr>
                <w:b/>
                <w:bCs/>
                <w:sz w:val="22"/>
              </w:rPr>
              <w:t>С</w:t>
            </w:r>
            <w:r>
              <w:rPr>
                <w:b/>
                <w:bCs/>
                <w:sz w:val="22"/>
              </w:rPr>
              <w:t>Н</w:t>
            </w:r>
            <w:r w:rsidRPr="00866E53">
              <w:rPr>
                <w:b/>
                <w:bCs/>
                <w:sz w:val="22"/>
              </w:rPr>
              <w:t>-</w:t>
            </w:r>
            <w:r>
              <w:rPr>
                <w:b/>
                <w:bCs/>
                <w:sz w:val="22"/>
              </w:rPr>
              <w:t>2</w:t>
            </w:r>
          </w:p>
        </w:tc>
        <w:tc>
          <w:tcPr>
            <w:tcW w:w="913" w:type="pct"/>
            <w:tcBorders>
              <w:top w:val="single" w:sz="6" w:space="0" w:color="auto"/>
              <w:left w:val="single" w:sz="6" w:space="0" w:color="auto"/>
              <w:bottom w:val="single" w:sz="6" w:space="0" w:color="auto"/>
              <w:right w:val="single" w:sz="6" w:space="0" w:color="auto"/>
            </w:tcBorders>
          </w:tcPr>
          <w:p w:rsidR="006C1655" w:rsidRPr="00857420" w:rsidRDefault="006C1655" w:rsidP="006C1655">
            <w:pPr>
              <w:jc w:val="center"/>
              <w:rPr>
                <w:sz w:val="22"/>
              </w:rPr>
            </w:pPr>
            <w:r w:rsidRPr="00857420">
              <w:rPr>
                <w:sz w:val="22"/>
              </w:rPr>
              <w:t>Нормируется по границе объединенной СЗЗ</w:t>
            </w:r>
          </w:p>
          <w:p w:rsidR="006C1655" w:rsidRPr="00857420" w:rsidRDefault="006C1655" w:rsidP="006C1655">
            <w:pPr>
              <w:jc w:val="center"/>
              <w:rPr>
                <w:sz w:val="22"/>
              </w:rPr>
            </w:pPr>
            <w:r w:rsidRPr="00857420">
              <w:rPr>
                <w:sz w:val="22"/>
              </w:rPr>
              <w:t>65</w:t>
            </w:r>
          </w:p>
        </w:tc>
        <w:tc>
          <w:tcPr>
            <w:tcW w:w="923" w:type="pct"/>
            <w:tcBorders>
              <w:top w:val="single" w:sz="6" w:space="0" w:color="auto"/>
              <w:left w:val="single" w:sz="6" w:space="0" w:color="auto"/>
              <w:bottom w:val="single" w:sz="6" w:space="0" w:color="auto"/>
              <w:right w:val="single" w:sz="6" w:space="0" w:color="auto"/>
            </w:tcBorders>
          </w:tcPr>
          <w:p w:rsidR="006C1655" w:rsidRPr="00866E53" w:rsidRDefault="006C1655" w:rsidP="006C1655">
            <w:pPr>
              <w:jc w:val="center"/>
              <w:rPr>
                <w:sz w:val="22"/>
              </w:rPr>
            </w:pPr>
            <w:r w:rsidRPr="00866E53">
              <w:rPr>
                <w:sz w:val="22"/>
              </w:rPr>
              <w:t>Нормируется</w:t>
            </w:r>
          </w:p>
          <w:p w:rsidR="006C1655" w:rsidRPr="00866E53" w:rsidRDefault="006C1655" w:rsidP="006C1655">
            <w:pPr>
              <w:jc w:val="center"/>
              <w:rPr>
                <w:sz w:val="22"/>
              </w:rPr>
            </w:pPr>
            <w:r w:rsidRPr="00866E53">
              <w:rPr>
                <w:sz w:val="22"/>
              </w:rPr>
              <w:t>по границе объединенной СЗЗ</w:t>
            </w:r>
          </w:p>
          <w:p w:rsidR="006C1655" w:rsidRPr="00866E53" w:rsidRDefault="006C1655" w:rsidP="006C1655">
            <w:pPr>
              <w:jc w:val="center"/>
              <w:rPr>
                <w:sz w:val="22"/>
              </w:rPr>
            </w:pPr>
            <w:r w:rsidRPr="00866E53">
              <w:rPr>
                <w:sz w:val="22"/>
              </w:rPr>
              <w:t>1 ПДК</w:t>
            </w:r>
          </w:p>
        </w:tc>
        <w:tc>
          <w:tcPr>
            <w:tcW w:w="1114" w:type="pct"/>
            <w:tcBorders>
              <w:top w:val="single" w:sz="6" w:space="0" w:color="auto"/>
              <w:left w:val="single" w:sz="6" w:space="0" w:color="auto"/>
              <w:bottom w:val="single" w:sz="6" w:space="0" w:color="auto"/>
              <w:right w:val="single" w:sz="6" w:space="0" w:color="auto"/>
            </w:tcBorders>
          </w:tcPr>
          <w:p w:rsidR="006C1655" w:rsidRPr="00866E53" w:rsidRDefault="006C1655" w:rsidP="006C1655">
            <w:pPr>
              <w:jc w:val="center"/>
              <w:rPr>
                <w:sz w:val="22"/>
              </w:rPr>
            </w:pPr>
            <w:r w:rsidRPr="00866E53">
              <w:rPr>
                <w:sz w:val="22"/>
              </w:rPr>
              <w:t xml:space="preserve"> Нормируется</w:t>
            </w:r>
          </w:p>
          <w:p w:rsidR="006C1655" w:rsidRDefault="006C1655" w:rsidP="006C1655">
            <w:pPr>
              <w:jc w:val="center"/>
              <w:rPr>
                <w:sz w:val="22"/>
              </w:rPr>
            </w:pPr>
            <w:r>
              <w:rPr>
                <w:sz w:val="22"/>
              </w:rPr>
              <w:t xml:space="preserve">по границе объединенной </w:t>
            </w:r>
          </w:p>
          <w:p w:rsidR="006C1655" w:rsidRDefault="006C1655" w:rsidP="006C1655">
            <w:pPr>
              <w:jc w:val="center"/>
              <w:rPr>
                <w:sz w:val="22"/>
              </w:rPr>
            </w:pPr>
            <w:r>
              <w:rPr>
                <w:sz w:val="22"/>
              </w:rPr>
              <w:t xml:space="preserve">СЗЗ </w:t>
            </w:r>
          </w:p>
          <w:p w:rsidR="006C1655" w:rsidRPr="00866E53" w:rsidRDefault="006C1655" w:rsidP="006C1655">
            <w:pPr>
              <w:jc w:val="center"/>
              <w:rPr>
                <w:sz w:val="22"/>
              </w:rPr>
            </w:pPr>
            <w:r w:rsidRPr="00866E53">
              <w:rPr>
                <w:sz w:val="22"/>
              </w:rPr>
              <w:t xml:space="preserve"> 1 ПДУ</w:t>
            </w:r>
          </w:p>
        </w:tc>
        <w:tc>
          <w:tcPr>
            <w:tcW w:w="1530" w:type="pct"/>
            <w:tcBorders>
              <w:top w:val="single" w:sz="6" w:space="0" w:color="auto"/>
              <w:left w:val="single" w:sz="6" w:space="0" w:color="auto"/>
              <w:bottom w:val="single" w:sz="6" w:space="0" w:color="auto"/>
              <w:right w:val="single" w:sz="6" w:space="0" w:color="auto"/>
            </w:tcBorders>
          </w:tcPr>
          <w:p w:rsidR="006C1655" w:rsidRPr="00866E53" w:rsidRDefault="006C1655" w:rsidP="006C1655">
            <w:pPr>
              <w:jc w:val="cente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bl>
    <w:p w:rsidR="00477080" w:rsidRDefault="00477080" w:rsidP="00477080">
      <w:pPr>
        <w:rPr>
          <w:sz w:val="20"/>
        </w:rPr>
      </w:pPr>
    </w:p>
    <w:p w:rsidR="00741354" w:rsidRDefault="00741354" w:rsidP="00477080">
      <w:pPr>
        <w:rPr>
          <w:sz w:val="20"/>
        </w:rPr>
      </w:pPr>
    </w:p>
    <w:p w:rsidR="00477080" w:rsidRDefault="00477080" w:rsidP="00477080">
      <w:pPr>
        <w:jc w:val="center"/>
        <w:rPr>
          <w:b/>
          <w:sz w:val="24"/>
          <w:szCs w:val="24"/>
        </w:rPr>
      </w:pPr>
      <w:r w:rsidRPr="00894287">
        <w:rPr>
          <w:b/>
          <w:sz w:val="24"/>
        </w:rPr>
        <w:t xml:space="preserve">           </w:t>
      </w:r>
      <w:r>
        <w:rPr>
          <w:b/>
          <w:sz w:val="24"/>
          <w:szCs w:val="24"/>
        </w:rPr>
        <w:t>ГЛАВА</w:t>
      </w:r>
      <w:r w:rsidRPr="00894287">
        <w:rPr>
          <w:b/>
          <w:sz w:val="24"/>
          <w:szCs w:val="24"/>
        </w:rPr>
        <w:t xml:space="preserve"> 1</w:t>
      </w:r>
      <w:r>
        <w:rPr>
          <w:b/>
          <w:sz w:val="24"/>
          <w:szCs w:val="24"/>
        </w:rPr>
        <w:t>4</w:t>
      </w:r>
      <w:r w:rsidRPr="00894287">
        <w:rPr>
          <w:b/>
          <w:sz w:val="24"/>
          <w:szCs w:val="24"/>
        </w:rPr>
        <w:t xml:space="preserve">. </w:t>
      </w:r>
      <w:r>
        <w:rPr>
          <w:b/>
          <w:sz w:val="24"/>
          <w:szCs w:val="24"/>
        </w:rPr>
        <w:t xml:space="preserve">ГРАДОСТРОИТЕЛЬНЫЕ РЕГЛАМЕНТЫ В ЧАСТИ ОГРАНИЧЕНИЙ ИСПОЛЬЗОВАНИЯЗЕМЕЛЬНЫХ УЧАСТКОВ И ОБЪЕКТОВ КАПИТАЛЬНОГО СТРОИТЕЛЬСТВА НА ТЕРРИТОРИИ СЕЛЬСКОГО ПОСЕЛЕНИЯ </w:t>
      </w:r>
      <w:r w:rsidR="007B05DE">
        <w:rPr>
          <w:b/>
          <w:sz w:val="24"/>
          <w:szCs w:val="24"/>
        </w:rPr>
        <w:t>КИЕКБАЕВС</w:t>
      </w:r>
      <w:r w:rsidR="00C61D59">
        <w:rPr>
          <w:b/>
          <w:sz w:val="24"/>
          <w:szCs w:val="24"/>
        </w:rPr>
        <w:t>КИЙ СЕЛЬСОВЕТ</w:t>
      </w:r>
      <w:r>
        <w:rPr>
          <w:b/>
          <w:sz w:val="24"/>
          <w:szCs w:val="24"/>
        </w:rPr>
        <w:t xml:space="preserve"> МУНИЦИПАЛЬНОГО РАЙОНА </w:t>
      </w:r>
      <w:r w:rsidR="00C61D59">
        <w:rPr>
          <w:b/>
          <w:sz w:val="24"/>
          <w:szCs w:val="24"/>
        </w:rPr>
        <w:t>БУРЗЯНСКИЙ РАЙОН</w:t>
      </w:r>
      <w:r>
        <w:rPr>
          <w:b/>
          <w:sz w:val="24"/>
          <w:szCs w:val="24"/>
        </w:rPr>
        <w:t xml:space="preserve"> РЕСПУБЛИКИ БАШКОРТОСТАН ПО ПРИРОДНО-ЭКОЛОГИЧЕСКИМ И САНИТАРНО-ГИГИЕНИЧЕСКИМ ТРЕБОВАНИЯМ.</w:t>
      </w:r>
    </w:p>
    <w:p w:rsidR="00477080" w:rsidRDefault="00477080" w:rsidP="00477080">
      <w:pPr>
        <w:jc w:val="center"/>
        <w:rPr>
          <w:b/>
          <w:sz w:val="24"/>
          <w:szCs w:val="24"/>
        </w:rPr>
      </w:pPr>
      <w:r w:rsidRPr="00894287">
        <w:t xml:space="preserve">           </w:t>
      </w:r>
    </w:p>
    <w:p w:rsidR="00477080" w:rsidRPr="00302D07" w:rsidRDefault="00477080" w:rsidP="00477080">
      <w:pPr>
        <w:jc w:val="both"/>
        <w:rPr>
          <w:b/>
          <w:sz w:val="24"/>
          <w:szCs w:val="24"/>
        </w:rPr>
      </w:pPr>
      <w:r w:rsidRPr="00894287">
        <w:t xml:space="preserve">           </w:t>
      </w:r>
      <w:r w:rsidRPr="00302D07">
        <w:rPr>
          <w:b/>
          <w:sz w:val="24"/>
          <w:szCs w:val="24"/>
        </w:rPr>
        <w:t xml:space="preserve">Статья </w:t>
      </w:r>
      <w:r>
        <w:rPr>
          <w:b/>
          <w:sz w:val="24"/>
          <w:szCs w:val="24"/>
        </w:rPr>
        <w:t>59</w:t>
      </w:r>
      <w:r w:rsidRPr="00302D07">
        <w:rPr>
          <w:b/>
          <w:sz w:val="24"/>
          <w:szCs w:val="24"/>
        </w:rPr>
        <w:t xml:space="preserve">. Ограничения использования земельных </w:t>
      </w:r>
      <w:r w:rsidR="00C61D59" w:rsidRPr="00302D07">
        <w:rPr>
          <w:b/>
          <w:sz w:val="24"/>
          <w:szCs w:val="24"/>
        </w:rPr>
        <w:t>участков и</w:t>
      </w:r>
      <w:r w:rsidRPr="00302D07">
        <w:rPr>
          <w:b/>
          <w:sz w:val="24"/>
          <w:szCs w:val="24"/>
        </w:rPr>
        <w:t xml:space="preserve">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477080" w:rsidRPr="00302D07" w:rsidRDefault="00477080" w:rsidP="00477080">
      <w:pPr>
        <w:rPr>
          <w:sz w:val="24"/>
          <w:szCs w:val="24"/>
        </w:rPr>
      </w:pP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1.</w:t>
      </w:r>
      <w:r w:rsidRPr="0089428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w:t>
      </w:r>
      <w:r w:rsidR="005528ED">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определяется:</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xml:space="preserve">градостроительными регламентами, определенными статьей </w:t>
      </w:r>
      <w:r>
        <w:rPr>
          <w:rFonts w:ascii="Times New Roman" w:hAnsi="Times New Roman" w:cs="Times New Roman"/>
          <w:sz w:val="24"/>
          <w:szCs w:val="24"/>
        </w:rPr>
        <w:t>52</w:t>
      </w:r>
      <w:r w:rsidRPr="00894287">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с учетом ограничений, определенных настоящей статьей;</w:t>
      </w:r>
    </w:p>
    <w:p w:rsidR="00477080" w:rsidRDefault="00477080" w:rsidP="00477080">
      <w:pPr>
        <w:pStyle w:val="ConsPlusNormal"/>
        <w:widowControl/>
        <w:jc w:val="both"/>
        <w:rPr>
          <w:rFonts w:ascii="Times New Roman" w:hAnsi="Times New Roman" w:cs="Times New Roman"/>
          <w:b/>
          <w:sz w:val="24"/>
          <w:szCs w:val="24"/>
        </w:rPr>
      </w:pPr>
      <w:r w:rsidRPr="00894287">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894287">
        <w:rPr>
          <w:rFonts w:ascii="Times New Roman" w:hAnsi="Times New Roman" w:cs="Times New Roman"/>
          <w:sz w:val="24"/>
          <w:szCs w:val="24"/>
        </w:rPr>
        <w:t>водоохранным</w:t>
      </w:r>
      <w:proofErr w:type="spellEnd"/>
      <w:r w:rsidRPr="00894287">
        <w:rPr>
          <w:rFonts w:ascii="Times New Roman" w:hAnsi="Times New Roman" w:cs="Times New Roman"/>
          <w:sz w:val="24"/>
          <w:szCs w:val="24"/>
        </w:rPr>
        <w:t xml:space="preserve"> зонам, иным зонам ограничений.</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2.</w:t>
      </w:r>
      <w:r w:rsidRPr="00894287">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894287">
        <w:rPr>
          <w:rFonts w:ascii="Times New Roman" w:hAnsi="Times New Roman" w:cs="Times New Roman"/>
          <w:sz w:val="24"/>
          <w:szCs w:val="24"/>
        </w:rPr>
        <w:t>водоохранным</w:t>
      </w:r>
      <w:proofErr w:type="spellEnd"/>
      <w:r w:rsidRPr="00894287">
        <w:rPr>
          <w:rFonts w:ascii="Times New Roman" w:hAnsi="Times New Roman" w:cs="Times New Roman"/>
          <w:sz w:val="24"/>
          <w:szCs w:val="24"/>
        </w:rPr>
        <w:t xml:space="preserve"> зонам, иным зонам ограничений, являются несоответствующими настоящим Правилам.</w:t>
      </w:r>
    </w:p>
    <w:p w:rsidR="00477080" w:rsidRPr="00894287" w:rsidRDefault="00477080" w:rsidP="00477080">
      <w:pPr>
        <w:ind w:firstLine="709"/>
        <w:jc w:val="both"/>
        <w:rPr>
          <w:sz w:val="24"/>
          <w:szCs w:val="24"/>
        </w:rPr>
      </w:pPr>
      <w:r w:rsidRPr="00894287">
        <w:rPr>
          <w:b/>
          <w:sz w:val="24"/>
          <w:szCs w:val="24"/>
        </w:rPr>
        <w:t>3.</w:t>
      </w:r>
      <w:r w:rsidRPr="00894287">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894287">
        <w:rPr>
          <w:sz w:val="24"/>
          <w:szCs w:val="24"/>
        </w:rPr>
        <w:t>водоохранных</w:t>
      </w:r>
      <w:proofErr w:type="spellEnd"/>
      <w:r w:rsidRPr="00894287">
        <w:rPr>
          <w:sz w:val="24"/>
          <w:szCs w:val="24"/>
        </w:rPr>
        <w:t xml:space="preserve"> зонах,</w:t>
      </w:r>
    </w:p>
    <w:p w:rsidR="00477080" w:rsidRPr="00894287" w:rsidRDefault="00477080" w:rsidP="00477080">
      <w:pPr>
        <w:jc w:val="both"/>
        <w:rPr>
          <w:sz w:val="24"/>
          <w:szCs w:val="24"/>
        </w:rPr>
      </w:pPr>
      <w:r w:rsidRPr="00894287">
        <w:rPr>
          <w:sz w:val="24"/>
          <w:szCs w:val="24"/>
        </w:rPr>
        <w:t xml:space="preserve"> установлены в соответствии со следующими нормативными правовыми актами:</w:t>
      </w:r>
    </w:p>
    <w:p w:rsidR="00477080" w:rsidRPr="00894287" w:rsidRDefault="00477080" w:rsidP="00477080">
      <w:pPr>
        <w:jc w:val="both"/>
        <w:rPr>
          <w:sz w:val="24"/>
          <w:szCs w:val="24"/>
        </w:rPr>
      </w:pPr>
      <w:r w:rsidRPr="00894287">
        <w:rPr>
          <w:sz w:val="24"/>
          <w:szCs w:val="24"/>
        </w:rPr>
        <w:t xml:space="preserve">          – Водным кодексом Российской Федерации от 03.06.2006 г.;</w:t>
      </w:r>
    </w:p>
    <w:p w:rsidR="00477080" w:rsidRPr="00894287" w:rsidRDefault="00477080" w:rsidP="00477080">
      <w:pPr>
        <w:jc w:val="both"/>
        <w:rPr>
          <w:sz w:val="24"/>
          <w:szCs w:val="24"/>
        </w:rPr>
      </w:pPr>
      <w:r w:rsidRPr="00894287">
        <w:rPr>
          <w:sz w:val="24"/>
          <w:szCs w:val="24"/>
        </w:rPr>
        <w:t xml:space="preserve">          – Земельным кодексом Российской Федерации от 25.10.2001 г.;</w:t>
      </w:r>
    </w:p>
    <w:p w:rsidR="00477080" w:rsidRPr="00894287" w:rsidRDefault="00477080" w:rsidP="00477080">
      <w:pPr>
        <w:jc w:val="both"/>
        <w:rPr>
          <w:sz w:val="24"/>
          <w:szCs w:val="24"/>
        </w:rPr>
      </w:pPr>
      <w:r w:rsidRPr="00894287">
        <w:rPr>
          <w:color w:val="FF0000"/>
          <w:sz w:val="24"/>
          <w:szCs w:val="24"/>
        </w:rPr>
        <w:t xml:space="preserve">          </w:t>
      </w:r>
      <w:r w:rsidRPr="00894287">
        <w:rPr>
          <w:sz w:val="24"/>
          <w:szCs w:val="24"/>
        </w:rPr>
        <w:t>– Федеральным законом от 10.01.2002 г. № 7-ФЗ «Об охране окружающей среды»;</w:t>
      </w:r>
    </w:p>
    <w:p w:rsidR="00477080" w:rsidRPr="00894287" w:rsidRDefault="00477080" w:rsidP="00477080">
      <w:pPr>
        <w:jc w:val="both"/>
        <w:rPr>
          <w:sz w:val="24"/>
          <w:szCs w:val="24"/>
        </w:rPr>
      </w:pPr>
      <w:r w:rsidRPr="00894287">
        <w:rPr>
          <w:sz w:val="24"/>
          <w:szCs w:val="24"/>
        </w:rPr>
        <w:t xml:space="preserve">          – Федеральным законом от 30.03.99 г. № 52-ФЗ «О санитарно-эпидемиологическом благополучии населения»;</w:t>
      </w:r>
    </w:p>
    <w:p w:rsidR="00477080" w:rsidRPr="00894287" w:rsidRDefault="00477080" w:rsidP="00477080">
      <w:pPr>
        <w:jc w:val="both"/>
        <w:rPr>
          <w:sz w:val="24"/>
          <w:szCs w:val="24"/>
        </w:rPr>
      </w:pPr>
      <w:r w:rsidRPr="00894287">
        <w:rPr>
          <w:sz w:val="24"/>
          <w:szCs w:val="24"/>
        </w:rPr>
        <w:t xml:space="preserve">          – Федеральным законом от 04.05.99 г. № 96-ФЗ «Об охране атмосферного воздуха»;</w:t>
      </w:r>
    </w:p>
    <w:p w:rsidR="00477080" w:rsidRPr="00894287" w:rsidRDefault="00477080" w:rsidP="00477080">
      <w:pPr>
        <w:jc w:val="both"/>
        <w:rPr>
          <w:sz w:val="24"/>
          <w:szCs w:val="24"/>
        </w:rPr>
      </w:pPr>
      <w:r w:rsidRPr="00894287">
        <w:rPr>
          <w:sz w:val="24"/>
          <w:szCs w:val="24"/>
        </w:rPr>
        <w:t xml:space="preserve">          – СНиП 23-03-2003 «Защита от шума»;</w:t>
      </w:r>
    </w:p>
    <w:p w:rsidR="00477080" w:rsidRPr="00894287" w:rsidRDefault="00477080" w:rsidP="00477080">
      <w:pPr>
        <w:jc w:val="both"/>
        <w:rPr>
          <w:sz w:val="24"/>
          <w:szCs w:val="24"/>
        </w:rPr>
      </w:pPr>
      <w:r w:rsidRPr="00894287">
        <w:rPr>
          <w:sz w:val="24"/>
          <w:szCs w:val="24"/>
        </w:rPr>
        <w:t xml:space="preserve">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477080" w:rsidRPr="00894287" w:rsidRDefault="00477080" w:rsidP="00477080">
      <w:pPr>
        <w:jc w:val="both"/>
        <w:rPr>
          <w:sz w:val="24"/>
          <w:szCs w:val="24"/>
        </w:rPr>
      </w:pPr>
      <w:r w:rsidRPr="00894287">
        <w:rPr>
          <w:sz w:val="24"/>
          <w:szCs w:val="24"/>
        </w:rPr>
        <w:t xml:space="preserve">          – Правилами охраны поверхностных вод. Утверждены первым заместителем председателя </w:t>
      </w:r>
      <w:proofErr w:type="spellStart"/>
      <w:r w:rsidRPr="00894287">
        <w:rPr>
          <w:sz w:val="24"/>
          <w:szCs w:val="24"/>
        </w:rPr>
        <w:t>Госкомприроды</w:t>
      </w:r>
      <w:proofErr w:type="spellEnd"/>
      <w:r w:rsidRPr="00894287">
        <w:rPr>
          <w:sz w:val="24"/>
          <w:szCs w:val="24"/>
        </w:rPr>
        <w:t xml:space="preserve"> СССР 21.02.91 г.,</w:t>
      </w:r>
    </w:p>
    <w:p w:rsidR="00477080" w:rsidRPr="00894287" w:rsidRDefault="00477080" w:rsidP="00477080">
      <w:pPr>
        <w:jc w:val="both"/>
        <w:rPr>
          <w:sz w:val="24"/>
          <w:szCs w:val="24"/>
        </w:rPr>
      </w:pPr>
      <w:r w:rsidRPr="00894287">
        <w:rPr>
          <w:sz w:val="24"/>
          <w:szCs w:val="24"/>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94287">
          <w:rPr>
            <w:sz w:val="24"/>
            <w:szCs w:val="24"/>
          </w:rPr>
          <w:t>1989 г</w:t>
        </w:r>
      </w:smartTag>
      <w:r w:rsidRPr="00894287">
        <w:rPr>
          <w:sz w:val="24"/>
          <w:szCs w:val="24"/>
        </w:rPr>
        <w:t>.;</w:t>
      </w:r>
    </w:p>
    <w:p w:rsidR="00477080" w:rsidRPr="00894287" w:rsidRDefault="00477080" w:rsidP="00477080">
      <w:pPr>
        <w:jc w:val="both"/>
        <w:rPr>
          <w:sz w:val="24"/>
          <w:szCs w:val="24"/>
        </w:rPr>
      </w:pPr>
      <w:r w:rsidRPr="00894287">
        <w:rPr>
          <w:sz w:val="24"/>
          <w:szCs w:val="24"/>
        </w:rPr>
        <w:t xml:space="preserve">          – СанПиН 2.1.4.1110-02 «Зоны санитарной охраны источников водоснабжения и водопроводов питьевого назначения»;</w:t>
      </w:r>
    </w:p>
    <w:p w:rsidR="00477080" w:rsidRPr="00894287" w:rsidRDefault="00477080" w:rsidP="00477080">
      <w:pPr>
        <w:jc w:val="both"/>
        <w:rPr>
          <w:sz w:val="24"/>
          <w:szCs w:val="24"/>
        </w:rPr>
      </w:pPr>
      <w:r w:rsidRPr="00894287">
        <w:rPr>
          <w:sz w:val="24"/>
          <w:szCs w:val="24"/>
        </w:rPr>
        <w:lastRenderedPageBreak/>
        <w:t xml:space="preserve">          – СанПиН 2.1.5.980-00 «Гигиенические требования к охране поверхностных вод»;</w:t>
      </w:r>
    </w:p>
    <w:p w:rsidR="00477080" w:rsidRPr="00894287" w:rsidRDefault="00477080" w:rsidP="00477080">
      <w:pPr>
        <w:jc w:val="both"/>
        <w:rPr>
          <w:sz w:val="24"/>
          <w:szCs w:val="24"/>
        </w:rPr>
      </w:pPr>
      <w:r w:rsidRPr="00894287">
        <w:rPr>
          <w:sz w:val="24"/>
          <w:szCs w:val="24"/>
        </w:rPr>
        <w:t xml:space="preserve">          –СанПиН 2.1.8/2.2.4.1190-03 «Гигиенические требования к размещению и эксплуатации средств сухопутной подвижной радиосвязи»;</w:t>
      </w:r>
    </w:p>
    <w:p w:rsidR="00477080" w:rsidRPr="00894287" w:rsidRDefault="00477080" w:rsidP="00477080">
      <w:pPr>
        <w:jc w:val="both"/>
        <w:rPr>
          <w:sz w:val="24"/>
          <w:szCs w:val="24"/>
        </w:rPr>
      </w:pPr>
      <w:r w:rsidRPr="00894287">
        <w:rPr>
          <w:sz w:val="24"/>
          <w:szCs w:val="24"/>
        </w:rPr>
        <w:t xml:space="preserve">          –СанПиН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477080" w:rsidRPr="00894287" w:rsidRDefault="00477080" w:rsidP="00477080">
      <w:pPr>
        <w:pStyle w:val="3"/>
        <w:keepNext w:val="0"/>
        <w:widowControl/>
        <w:overflowPunct/>
        <w:autoSpaceDE/>
        <w:autoSpaceDN/>
        <w:adjustRightInd/>
        <w:spacing w:before="0" w:after="0"/>
        <w:jc w:val="both"/>
        <w:textAlignment w:val="auto"/>
        <w:rPr>
          <w:b w:val="0"/>
          <w:szCs w:val="24"/>
        </w:rPr>
      </w:pPr>
      <w:r w:rsidRPr="00894287">
        <w:rPr>
          <w:b w:val="0"/>
          <w:szCs w:val="24"/>
        </w:rPr>
        <w:t xml:space="preserve">         </w:t>
      </w:r>
      <w:r w:rsidRPr="00894287">
        <w:rPr>
          <w:szCs w:val="24"/>
        </w:rPr>
        <w:t xml:space="preserve">4. </w:t>
      </w:r>
      <w:r w:rsidRPr="00894287">
        <w:rPr>
          <w:b w:val="0"/>
          <w:szCs w:val="24"/>
        </w:rPr>
        <w:t xml:space="preserve">Ограничения использования земельных участков и объектов капитального строительства, на территории </w:t>
      </w:r>
      <w:r w:rsidR="00C61D59" w:rsidRPr="00894287">
        <w:rPr>
          <w:b w:val="0"/>
          <w:szCs w:val="24"/>
        </w:rPr>
        <w:t>зон с</w:t>
      </w:r>
      <w:r w:rsidRPr="00894287">
        <w:rPr>
          <w:b w:val="0"/>
          <w:szCs w:val="24"/>
        </w:rPr>
        <w:t xml:space="preserve">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477080" w:rsidRPr="00894287" w:rsidRDefault="00477080" w:rsidP="00477080">
      <w:pPr>
        <w:ind w:firstLine="709"/>
        <w:jc w:val="both"/>
        <w:rPr>
          <w:sz w:val="24"/>
          <w:szCs w:val="24"/>
        </w:rPr>
      </w:pPr>
      <w:r w:rsidRPr="00894287">
        <w:rPr>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477080" w:rsidRPr="00894287" w:rsidRDefault="00477080" w:rsidP="00477080">
      <w:pPr>
        <w:ind w:firstLine="709"/>
        <w:jc w:val="both"/>
        <w:rPr>
          <w:sz w:val="24"/>
          <w:szCs w:val="24"/>
        </w:rPr>
      </w:pPr>
      <w:r w:rsidRPr="00894287">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477080" w:rsidRPr="00894287" w:rsidRDefault="00477080" w:rsidP="00477080">
      <w:pPr>
        <w:ind w:firstLine="709"/>
        <w:jc w:val="both"/>
        <w:rPr>
          <w:sz w:val="24"/>
          <w:szCs w:val="24"/>
        </w:rPr>
      </w:pPr>
      <w:r w:rsidRPr="00894287">
        <w:rPr>
          <w:sz w:val="24"/>
          <w:szCs w:val="24"/>
        </w:rPr>
        <w:t xml:space="preserve">–  </w:t>
      </w:r>
      <w:proofErr w:type="spellStart"/>
      <w:r w:rsidRPr="00894287">
        <w:rPr>
          <w:sz w:val="24"/>
          <w:szCs w:val="24"/>
        </w:rPr>
        <w:t>водоохранных</w:t>
      </w:r>
      <w:proofErr w:type="spellEnd"/>
      <w:r w:rsidRPr="00894287">
        <w:rPr>
          <w:sz w:val="24"/>
          <w:szCs w:val="24"/>
        </w:rPr>
        <w:t xml:space="preserve"> зонах, определенных проектом </w:t>
      </w:r>
      <w:proofErr w:type="spellStart"/>
      <w:r w:rsidRPr="00894287">
        <w:rPr>
          <w:sz w:val="24"/>
          <w:szCs w:val="24"/>
        </w:rPr>
        <w:t>водоохранных</w:t>
      </w:r>
      <w:proofErr w:type="spellEnd"/>
      <w:r w:rsidRPr="00894287">
        <w:rPr>
          <w:sz w:val="24"/>
          <w:szCs w:val="24"/>
        </w:rPr>
        <w:t xml:space="preserve"> зон рек и водоемов  муниципального района </w:t>
      </w:r>
      <w:proofErr w:type="spellStart"/>
      <w:r>
        <w:rPr>
          <w:sz w:val="24"/>
          <w:szCs w:val="24"/>
        </w:rPr>
        <w:t>Бурзянский</w:t>
      </w:r>
      <w:proofErr w:type="spellEnd"/>
      <w:r>
        <w:rPr>
          <w:sz w:val="24"/>
          <w:szCs w:val="24"/>
        </w:rPr>
        <w:t xml:space="preserve"> </w:t>
      </w:r>
      <w:r w:rsidRPr="00894287">
        <w:rPr>
          <w:sz w:val="24"/>
          <w:szCs w:val="24"/>
        </w:rPr>
        <w:t xml:space="preserve"> район;</w:t>
      </w:r>
    </w:p>
    <w:p w:rsidR="00477080" w:rsidRPr="00894287" w:rsidRDefault="00477080" w:rsidP="00477080">
      <w:pPr>
        <w:ind w:firstLine="709"/>
        <w:jc w:val="both"/>
        <w:rPr>
          <w:sz w:val="24"/>
          <w:szCs w:val="24"/>
        </w:rPr>
      </w:pPr>
      <w:r w:rsidRPr="00894287">
        <w:rPr>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894287">
        <w:rPr>
          <w:sz w:val="24"/>
          <w:szCs w:val="24"/>
        </w:rPr>
        <w:t>водоохранным</w:t>
      </w:r>
      <w:proofErr w:type="spellEnd"/>
      <w:r w:rsidRPr="00894287">
        <w:rPr>
          <w:sz w:val="24"/>
          <w:szCs w:val="24"/>
        </w:rPr>
        <w:t xml:space="preserve"> зонам, иным зонам ограничений, являются несоответствующими настоящим Правилам.</w:t>
      </w:r>
    </w:p>
    <w:p w:rsidR="00477080" w:rsidRDefault="00477080" w:rsidP="00477080">
      <w:pPr>
        <w:ind w:firstLine="709"/>
        <w:jc w:val="both"/>
        <w:rPr>
          <w:sz w:val="24"/>
          <w:szCs w:val="24"/>
        </w:rPr>
      </w:pPr>
      <w:r w:rsidRPr="00894287">
        <w:rPr>
          <w:b/>
          <w:sz w:val="24"/>
          <w:szCs w:val="24"/>
        </w:rPr>
        <w:t>5.</w:t>
      </w:r>
      <w:r w:rsidRPr="00894287">
        <w:rPr>
          <w:sz w:val="24"/>
          <w:szCs w:val="24"/>
        </w:rPr>
        <w:t xml:space="preserve"> Дальнейшее использование и строительные изменения указанных объектов </w:t>
      </w:r>
      <w:r w:rsidR="00C61D59" w:rsidRPr="00894287">
        <w:rPr>
          <w:sz w:val="24"/>
          <w:szCs w:val="24"/>
        </w:rPr>
        <w:t>определяются Главой</w:t>
      </w:r>
      <w:r w:rsidRPr="00894287">
        <w:rPr>
          <w:sz w:val="24"/>
          <w:szCs w:val="24"/>
        </w:rPr>
        <w:t xml:space="preserve"> </w:t>
      </w:r>
      <w:r>
        <w:rPr>
          <w:sz w:val="24"/>
          <w:szCs w:val="24"/>
        </w:rPr>
        <w:t>9</w:t>
      </w:r>
      <w:r w:rsidRPr="00894287">
        <w:rPr>
          <w:sz w:val="24"/>
          <w:szCs w:val="24"/>
        </w:rPr>
        <w:t xml:space="preserve"> настоящих Правил.</w:t>
      </w:r>
    </w:p>
    <w:p w:rsidR="00477080" w:rsidRPr="00894287" w:rsidRDefault="00477080" w:rsidP="00477080">
      <w:pPr>
        <w:ind w:firstLine="709"/>
        <w:jc w:val="both"/>
        <w:rPr>
          <w:sz w:val="24"/>
          <w:szCs w:val="24"/>
        </w:rPr>
      </w:pPr>
      <w:r w:rsidRPr="00894287">
        <w:rPr>
          <w:b/>
          <w:sz w:val="24"/>
          <w:szCs w:val="24"/>
        </w:rPr>
        <w:t>6.</w:t>
      </w:r>
      <w:r w:rsidRPr="00894287">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477080" w:rsidRPr="00894287" w:rsidRDefault="00477080" w:rsidP="00477080">
      <w:pPr>
        <w:ind w:firstLine="709"/>
        <w:jc w:val="both"/>
        <w:rPr>
          <w:sz w:val="24"/>
          <w:szCs w:val="24"/>
        </w:rPr>
      </w:pPr>
      <w:r w:rsidRPr="00894287">
        <w:rPr>
          <w:sz w:val="24"/>
          <w:szCs w:val="24"/>
        </w:rPr>
        <w:t xml:space="preserve">– виды запрещенного использования – </w:t>
      </w:r>
      <w:r w:rsidR="00C61D59" w:rsidRPr="00894287">
        <w:rPr>
          <w:sz w:val="24"/>
          <w:szCs w:val="24"/>
        </w:rPr>
        <w:t>в соответствии с СанПиНом</w:t>
      </w:r>
      <w:r w:rsidRPr="00894287">
        <w:rPr>
          <w:sz w:val="24"/>
          <w:szCs w:val="24"/>
        </w:rPr>
        <w:t xml:space="preserve"> 2.2.1/2.1.1.1200-03. Новая редакция. «Санитарно-защитные зоны и санитарная классификация предприятий, сооружений и иных объектов»,</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sidRPr="00894287">
        <w:rPr>
          <w:rFonts w:ascii="Times New Roman" w:hAnsi="Times New Roman" w:cs="Times New Roman"/>
          <w:sz w:val="24"/>
          <w:szCs w:val="24"/>
        </w:rPr>
        <w:t xml:space="preserve">определенных Главой </w:t>
      </w:r>
      <w:r>
        <w:rPr>
          <w:rFonts w:ascii="Times New Roman" w:hAnsi="Times New Roman" w:cs="Times New Roman"/>
          <w:sz w:val="24"/>
          <w:szCs w:val="24"/>
        </w:rPr>
        <w:t>7</w:t>
      </w:r>
      <w:r w:rsidRPr="00894287">
        <w:rPr>
          <w:rFonts w:ascii="Times New Roman" w:hAnsi="Times New Roman" w:cs="Times New Roman"/>
          <w:sz w:val="24"/>
          <w:szCs w:val="24"/>
        </w:rPr>
        <w:t xml:space="preserve"> настоящих Правил.</w:t>
      </w:r>
    </w:p>
    <w:p w:rsidR="00477080" w:rsidRPr="00894287" w:rsidRDefault="00477080" w:rsidP="00477080">
      <w:pPr>
        <w:pStyle w:val="Iauiue"/>
        <w:ind w:firstLine="709"/>
        <w:jc w:val="both"/>
        <w:rPr>
          <w:color w:val="000000"/>
          <w:sz w:val="24"/>
          <w:szCs w:val="24"/>
        </w:rPr>
      </w:pPr>
      <w:r w:rsidRPr="00894287">
        <w:rPr>
          <w:b/>
          <w:color w:val="000000"/>
          <w:sz w:val="24"/>
          <w:szCs w:val="24"/>
        </w:rPr>
        <w:t>7.</w:t>
      </w:r>
      <w:r w:rsidRPr="00894287">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объекты для проживания людей;</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коллективные или индивидуальные дачные и садово-огородные участки;</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пищевых отраслей промышленности;</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оптовые склады продовольственного сырья и пищевых продуктов;</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комплексы водопроводных сооружений для подготовки и хранения питьевой воды;</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спортивные сооружения;</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парки;</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lastRenderedPageBreak/>
        <w:t>- образовательные и детские учреждения;</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w:t>
      </w:r>
      <w:proofErr w:type="spellStart"/>
      <w:r w:rsidRPr="00894287">
        <w:rPr>
          <w:rFonts w:ascii="Times New Roman" w:hAnsi="Times New Roman" w:cs="Times New Roman"/>
          <w:sz w:val="24"/>
          <w:szCs w:val="24"/>
        </w:rPr>
        <w:t>лечебно</w:t>
      </w:r>
      <w:proofErr w:type="spellEnd"/>
      <w:r w:rsidRPr="00894287">
        <w:rPr>
          <w:rFonts w:ascii="Times New Roman" w:hAnsi="Times New Roman" w:cs="Times New Roman"/>
          <w:sz w:val="24"/>
          <w:szCs w:val="24"/>
        </w:rPr>
        <w:t xml:space="preserve"> - профилактические и оздоровительные учреждения общего пользования.</w:t>
      </w:r>
    </w:p>
    <w:p w:rsidR="00477080" w:rsidRPr="00894287" w:rsidRDefault="00477080" w:rsidP="00477080">
      <w:pPr>
        <w:ind w:firstLine="709"/>
        <w:jc w:val="both"/>
        <w:rPr>
          <w:sz w:val="24"/>
          <w:szCs w:val="24"/>
        </w:rPr>
      </w:pP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60</w:t>
      </w:r>
      <w:r w:rsidRPr="00894287">
        <w:rPr>
          <w:szCs w:val="24"/>
        </w:rPr>
        <w:t xml:space="preserve">. Описания ограничений градостроительных изменений на территории зон охраны водоемов.  </w:t>
      </w: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w:t>
      </w:r>
    </w:p>
    <w:p w:rsidR="00477080" w:rsidRPr="00894287" w:rsidRDefault="00477080" w:rsidP="00477080">
      <w:pPr>
        <w:ind w:firstLine="709"/>
        <w:jc w:val="both"/>
        <w:rPr>
          <w:sz w:val="24"/>
          <w:szCs w:val="24"/>
        </w:rPr>
      </w:pPr>
      <w:r w:rsidRPr="00894287">
        <w:rPr>
          <w:b/>
          <w:sz w:val="24"/>
          <w:szCs w:val="24"/>
        </w:rPr>
        <w:t>1</w:t>
      </w:r>
      <w:r w:rsidRPr="00894287">
        <w:rPr>
          <w:sz w:val="24"/>
          <w:szCs w:val="24"/>
        </w:rPr>
        <w:t xml:space="preserve">. </w:t>
      </w:r>
      <w:proofErr w:type="spellStart"/>
      <w:r w:rsidRPr="00894287">
        <w:rPr>
          <w:sz w:val="24"/>
          <w:szCs w:val="24"/>
        </w:rPr>
        <w:t>Водоохранные</w:t>
      </w:r>
      <w:proofErr w:type="spellEnd"/>
      <w:r w:rsidRPr="00894287">
        <w:rPr>
          <w:sz w:val="24"/>
          <w:szCs w:val="24"/>
        </w:rPr>
        <w:t xml:space="preserve"> зоны выделяются в целях:</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предотвращения загрязнения, засорения, заиления и истощения водных объектов;</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сохранения среды обитания объектов водного, животного и растительного мира.</w:t>
      </w:r>
    </w:p>
    <w:p w:rsidR="00477080" w:rsidRPr="00894287" w:rsidRDefault="00477080" w:rsidP="00477080">
      <w:pPr>
        <w:ind w:firstLine="709"/>
        <w:jc w:val="both"/>
        <w:rPr>
          <w:sz w:val="24"/>
          <w:szCs w:val="24"/>
        </w:rPr>
      </w:pPr>
      <w:r w:rsidRPr="00894287">
        <w:rPr>
          <w:b/>
          <w:sz w:val="24"/>
          <w:szCs w:val="24"/>
        </w:rPr>
        <w:t>2.</w:t>
      </w:r>
      <w:r w:rsidRPr="00894287">
        <w:rPr>
          <w:sz w:val="24"/>
          <w:szCs w:val="24"/>
        </w:rPr>
        <w:t xml:space="preserve"> Для земельных участков и объектов капитального строительства, расположенных в </w:t>
      </w:r>
      <w:proofErr w:type="spellStart"/>
      <w:r w:rsidRPr="00894287">
        <w:rPr>
          <w:sz w:val="24"/>
          <w:szCs w:val="24"/>
        </w:rPr>
        <w:t>водоохранных</w:t>
      </w:r>
      <w:proofErr w:type="spellEnd"/>
      <w:r w:rsidRPr="00894287">
        <w:rPr>
          <w:sz w:val="24"/>
          <w:szCs w:val="24"/>
        </w:rPr>
        <w:t xml:space="preserve"> зонах рек, других водных объектов, устанавливаются:</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виды запрещенного использования,</w:t>
      </w:r>
    </w:p>
    <w:p w:rsidR="00477080" w:rsidRPr="00894287" w:rsidRDefault="00477080" w:rsidP="00477080">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477080" w:rsidRPr="00894287" w:rsidRDefault="00477080" w:rsidP="00477080">
      <w:pPr>
        <w:pStyle w:val="ConsPlusNormal"/>
        <w:widowControl/>
        <w:ind w:firstLine="0"/>
        <w:jc w:val="both"/>
        <w:rPr>
          <w:rFonts w:ascii="Times New Roman" w:hAnsi="Times New Roman" w:cs="Times New Roman"/>
          <w:iCs/>
          <w:sz w:val="24"/>
          <w:szCs w:val="24"/>
        </w:rPr>
      </w:pPr>
      <w:r w:rsidRPr="00894287">
        <w:rPr>
          <w:rFonts w:ascii="Times New Roman" w:hAnsi="Times New Roman" w:cs="Times New Roman"/>
          <w:b/>
          <w:iCs/>
          <w:sz w:val="24"/>
          <w:szCs w:val="24"/>
        </w:rPr>
        <w:t xml:space="preserve">         2.1</w:t>
      </w:r>
      <w:r w:rsidRPr="00894287">
        <w:rPr>
          <w:rFonts w:ascii="Times New Roman" w:hAnsi="Times New Roman" w:cs="Times New Roman"/>
          <w:iCs/>
          <w:sz w:val="24"/>
          <w:szCs w:val="24"/>
        </w:rPr>
        <w:t xml:space="preserve">. В границах </w:t>
      </w:r>
      <w:proofErr w:type="spellStart"/>
      <w:r w:rsidRPr="00894287">
        <w:rPr>
          <w:rFonts w:ascii="Times New Roman" w:hAnsi="Times New Roman" w:cs="Times New Roman"/>
          <w:iCs/>
          <w:sz w:val="24"/>
          <w:szCs w:val="24"/>
        </w:rPr>
        <w:t>водоохранных</w:t>
      </w:r>
      <w:proofErr w:type="spellEnd"/>
      <w:r w:rsidRPr="00894287">
        <w:rPr>
          <w:rFonts w:ascii="Times New Roman" w:hAnsi="Times New Roman" w:cs="Times New Roman"/>
          <w:iCs/>
          <w:sz w:val="24"/>
          <w:szCs w:val="24"/>
        </w:rPr>
        <w:t xml:space="preserve"> зон запрещается:</w:t>
      </w:r>
    </w:p>
    <w:p w:rsidR="00477080" w:rsidRPr="00894287" w:rsidRDefault="00477080" w:rsidP="00477080">
      <w:pPr>
        <w:jc w:val="both"/>
        <w:rPr>
          <w:b/>
          <w:sz w:val="24"/>
          <w:szCs w:val="24"/>
        </w:rPr>
      </w:pPr>
      <w:r w:rsidRPr="00894287">
        <w:rPr>
          <w:sz w:val="24"/>
          <w:szCs w:val="24"/>
        </w:rPr>
        <w:t xml:space="preserve"> </w:t>
      </w:r>
      <w:r w:rsidRPr="00894287">
        <w:rPr>
          <w:sz w:val="24"/>
          <w:szCs w:val="24"/>
        </w:rPr>
        <w:tab/>
        <w:t xml:space="preserve"> – использование сточных вод для удобрения почв;</w:t>
      </w:r>
    </w:p>
    <w:p w:rsidR="00477080" w:rsidRPr="00894287" w:rsidRDefault="00477080" w:rsidP="00477080">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477080" w:rsidRPr="00894287" w:rsidRDefault="00477080" w:rsidP="00477080">
      <w:pPr>
        <w:ind w:firstLine="708"/>
        <w:jc w:val="both"/>
        <w:rPr>
          <w:sz w:val="24"/>
          <w:szCs w:val="24"/>
        </w:rPr>
      </w:pPr>
      <w:r w:rsidRPr="00894287">
        <w:rPr>
          <w:sz w:val="24"/>
          <w:szCs w:val="24"/>
        </w:rPr>
        <w:t>– осуществление авиационных мер по борьбе с вредителями и болезнями растений;</w:t>
      </w:r>
    </w:p>
    <w:p w:rsidR="00477080" w:rsidRPr="00894287" w:rsidRDefault="00477080" w:rsidP="00477080">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77080" w:rsidRPr="00894287" w:rsidRDefault="00477080" w:rsidP="00477080">
      <w:pPr>
        <w:jc w:val="both"/>
        <w:rPr>
          <w:iCs/>
          <w:sz w:val="24"/>
          <w:szCs w:val="24"/>
        </w:rPr>
      </w:pPr>
      <w:r w:rsidRPr="00894287">
        <w:rPr>
          <w:iCs/>
          <w:sz w:val="24"/>
          <w:szCs w:val="24"/>
        </w:rPr>
        <w:t xml:space="preserve">         </w:t>
      </w:r>
      <w:r w:rsidRPr="00894287">
        <w:rPr>
          <w:b/>
          <w:iCs/>
          <w:sz w:val="24"/>
          <w:szCs w:val="24"/>
        </w:rPr>
        <w:t>2.2</w:t>
      </w:r>
      <w:r w:rsidRPr="00894287">
        <w:rPr>
          <w:iCs/>
          <w:sz w:val="24"/>
          <w:szCs w:val="24"/>
        </w:rPr>
        <w:t xml:space="preserve">. В границах </w:t>
      </w:r>
      <w:proofErr w:type="spellStart"/>
      <w:r w:rsidRPr="00894287">
        <w:rPr>
          <w:iCs/>
          <w:sz w:val="24"/>
          <w:szCs w:val="24"/>
        </w:rPr>
        <w:t>водоохранных</w:t>
      </w:r>
      <w:proofErr w:type="spellEnd"/>
      <w:r w:rsidRPr="00894287">
        <w:rPr>
          <w:iCs/>
          <w:sz w:val="24"/>
          <w:szCs w:val="24"/>
        </w:rPr>
        <w:t xml:space="preserve"> зон допускается:</w:t>
      </w:r>
    </w:p>
    <w:p w:rsidR="00477080" w:rsidRPr="00894287" w:rsidRDefault="00477080" w:rsidP="00477080">
      <w:pPr>
        <w:ind w:firstLine="708"/>
        <w:jc w:val="both"/>
        <w:rPr>
          <w:sz w:val="24"/>
          <w:szCs w:val="24"/>
        </w:rPr>
      </w:pPr>
      <w:r w:rsidRPr="00894287">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77080" w:rsidRPr="00894287" w:rsidRDefault="00477080" w:rsidP="00477080">
      <w:pPr>
        <w:ind w:firstLine="709"/>
        <w:jc w:val="both"/>
        <w:rPr>
          <w:sz w:val="24"/>
          <w:szCs w:val="24"/>
        </w:rPr>
      </w:pPr>
      <w:r w:rsidRPr="00894287">
        <w:rPr>
          <w:b/>
          <w:sz w:val="24"/>
          <w:szCs w:val="24"/>
        </w:rPr>
        <w:t>3.</w:t>
      </w:r>
      <w:r w:rsidRPr="00894287">
        <w:rPr>
          <w:sz w:val="24"/>
          <w:szCs w:val="24"/>
        </w:rPr>
        <w:t xml:space="preserve"> В границах </w:t>
      </w:r>
      <w:proofErr w:type="spellStart"/>
      <w:r w:rsidRPr="00894287">
        <w:rPr>
          <w:sz w:val="24"/>
          <w:szCs w:val="24"/>
        </w:rPr>
        <w:t>водоохранных</w:t>
      </w:r>
      <w:proofErr w:type="spellEnd"/>
      <w:r w:rsidRPr="00894287">
        <w:rPr>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77080" w:rsidRPr="00894287" w:rsidRDefault="00477080" w:rsidP="00477080">
      <w:pPr>
        <w:pStyle w:val="ConsPlusNonformat"/>
        <w:widowControl/>
        <w:ind w:firstLine="709"/>
        <w:jc w:val="both"/>
        <w:rPr>
          <w:rFonts w:ascii="Times New Roman" w:hAnsi="Times New Roman" w:cs="Times New Roman"/>
          <w:sz w:val="24"/>
          <w:szCs w:val="24"/>
        </w:rPr>
      </w:pPr>
      <w:r w:rsidRPr="00894287">
        <w:rPr>
          <w:rFonts w:ascii="Times New Roman" w:hAnsi="Times New Roman" w:cs="Times New Roman"/>
          <w:b/>
          <w:sz w:val="24"/>
          <w:szCs w:val="24"/>
        </w:rPr>
        <w:t>4</w:t>
      </w:r>
      <w:r w:rsidRPr="00894287">
        <w:rPr>
          <w:rFonts w:ascii="Times New Roman" w:hAnsi="Times New Roman" w:cs="Times New Roman"/>
          <w:sz w:val="24"/>
          <w:szCs w:val="24"/>
        </w:rPr>
        <w:t xml:space="preserve">. Ширина </w:t>
      </w:r>
      <w:proofErr w:type="spellStart"/>
      <w:r w:rsidRPr="00894287">
        <w:rPr>
          <w:rFonts w:ascii="Times New Roman" w:hAnsi="Times New Roman" w:cs="Times New Roman"/>
          <w:sz w:val="24"/>
          <w:szCs w:val="24"/>
        </w:rPr>
        <w:t>водоохранной</w:t>
      </w:r>
      <w:proofErr w:type="spellEnd"/>
      <w:r w:rsidRPr="00894287">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477080" w:rsidRPr="00894287" w:rsidRDefault="00477080" w:rsidP="00477080">
      <w:pPr>
        <w:ind w:firstLine="720"/>
        <w:jc w:val="both"/>
        <w:rPr>
          <w:sz w:val="24"/>
          <w:szCs w:val="24"/>
        </w:rPr>
      </w:pPr>
      <w:r w:rsidRPr="00894287">
        <w:rPr>
          <w:sz w:val="24"/>
          <w:szCs w:val="24"/>
        </w:rPr>
        <w:t>до десяти километров – в размере пятидесяти метров,</w:t>
      </w:r>
    </w:p>
    <w:p w:rsidR="00477080" w:rsidRPr="00894287" w:rsidRDefault="00477080" w:rsidP="00477080">
      <w:pPr>
        <w:ind w:firstLine="720"/>
        <w:jc w:val="both"/>
        <w:rPr>
          <w:sz w:val="24"/>
          <w:szCs w:val="24"/>
        </w:rPr>
      </w:pPr>
      <w:r w:rsidRPr="00894287">
        <w:rPr>
          <w:sz w:val="24"/>
          <w:szCs w:val="24"/>
        </w:rPr>
        <w:t>от десяти до пятидесяти километров – в размере ста метров,</w:t>
      </w:r>
    </w:p>
    <w:p w:rsidR="00477080" w:rsidRPr="00894287" w:rsidRDefault="00477080" w:rsidP="00477080">
      <w:pPr>
        <w:ind w:firstLine="720"/>
        <w:jc w:val="both"/>
        <w:rPr>
          <w:sz w:val="24"/>
          <w:szCs w:val="24"/>
        </w:rPr>
      </w:pPr>
      <w:r w:rsidRPr="00894287">
        <w:rPr>
          <w:sz w:val="24"/>
          <w:szCs w:val="24"/>
        </w:rPr>
        <w:t>от пятидесяти километров и более – в размере двухсот метров.</w:t>
      </w:r>
    </w:p>
    <w:p w:rsidR="00477080" w:rsidRPr="00894287" w:rsidRDefault="00477080" w:rsidP="00477080">
      <w:pPr>
        <w:ind w:firstLine="709"/>
        <w:jc w:val="both"/>
        <w:rPr>
          <w:sz w:val="24"/>
          <w:szCs w:val="24"/>
        </w:rPr>
      </w:pPr>
      <w:r w:rsidRPr="00894287">
        <w:rPr>
          <w:sz w:val="24"/>
          <w:szCs w:val="24"/>
        </w:rPr>
        <w:t xml:space="preserve">Для реки, ручья протяженностью менее десяти километров от истока до устья </w:t>
      </w:r>
      <w:proofErr w:type="spellStart"/>
      <w:r w:rsidRPr="00894287">
        <w:rPr>
          <w:sz w:val="24"/>
          <w:szCs w:val="24"/>
        </w:rPr>
        <w:t>водоохранная</w:t>
      </w:r>
      <w:proofErr w:type="spellEnd"/>
      <w:r w:rsidRPr="00894287">
        <w:rPr>
          <w:sz w:val="24"/>
          <w:szCs w:val="24"/>
        </w:rPr>
        <w:t xml:space="preserve"> зона совпадает с прибрежной защитной полосой. Радиус </w:t>
      </w:r>
      <w:proofErr w:type="spellStart"/>
      <w:r w:rsidRPr="00894287">
        <w:rPr>
          <w:sz w:val="24"/>
          <w:szCs w:val="24"/>
        </w:rPr>
        <w:t>водоохранной</w:t>
      </w:r>
      <w:proofErr w:type="spellEnd"/>
      <w:r w:rsidRPr="00894287">
        <w:rPr>
          <w:sz w:val="24"/>
          <w:szCs w:val="24"/>
        </w:rPr>
        <w:t xml:space="preserve"> зоны для истоков реки, ручья устанавливается в размере пятидесяти метров.</w:t>
      </w:r>
    </w:p>
    <w:p w:rsidR="00477080" w:rsidRPr="00894287" w:rsidRDefault="00477080" w:rsidP="00477080">
      <w:pPr>
        <w:ind w:firstLine="709"/>
        <w:jc w:val="both"/>
        <w:rPr>
          <w:sz w:val="24"/>
          <w:szCs w:val="24"/>
        </w:rPr>
      </w:pPr>
      <w:r w:rsidRPr="00894287">
        <w:rPr>
          <w:sz w:val="24"/>
          <w:szCs w:val="24"/>
        </w:rPr>
        <w:t xml:space="preserve">Ширина </w:t>
      </w:r>
      <w:proofErr w:type="spellStart"/>
      <w:r w:rsidRPr="00894287">
        <w:rPr>
          <w:sz w:val="24"/>
          <w:szCs w:val="24"/>
        </w:rPr>
        <w:t>водоохранной</w:t>
      </w:r>
      <w:proofErr w:type="spellEnd"/>
      <w:r w:rsidRPr="00894287">
        <w:rPr>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77080" w:rsidRPr="00894287" w:rsidRDefault="00477080" w:rsidP="00477080">
      <w:pPr>
        <w:ind w:firstLine="709"/>
        <w:jc w:val="both"/>
        <w:rPr>
          <w:sz w:val="24"/>
          <w:szCs w:val="24"/>
        </w:rPr>
      </w:pPr>
      <w:r w:rsidRPr="00894287">
        <w:rPr>
          <w:b/>
          <w:sz w:val="24"/>
          <w:szCs w:val="24"/>
        </w:rPr>
        <w:t>5.</w:t>
      </w:r>
      <w:r w:rsidRPr="00894287">
        <w:rPr>
          <w:sz w:val="24"/>
          <w:szCs w:val="24"/>
        </w:rPr>
        <w:t xml:space="preserve"> Прибрежная защитная полоса – </w:t>
      </w:r>
      <w:r w:rsidR="00754526" w:rsidRPr="00894287">
        <w:rPr>
          <w:sz w:val="24"/>
          <w:szCs w:val="24"/>
        </w:rPr>
        <w:t xml:space="preserve">часть </w:t>
      </w:r>
      <w:proofErr w:type="spellStart"/>
      <w:r w:rsidR="00754526" w:rsidRPr="00894287">
        <w:rPr>
          <w:sz w:val="24"/>
          <w:szCs w:val="24"/>
        </w:rPr>
        <w:t>водоохранной</w:t>
      </w:r>
      <w:proofErr w:type="spellEnd"/>
      <w:r w:rsidRPr="00894287">
        <w:rPr>
          <w:sz w:val="24"/>
          <w:szCs w:val="24"/>
        </w:rPr>
        <w:t xml:space="preserve">  зоны, территория которой непосредственно примыкает к водному объекту.</w:t>
      </w:r>
    </w:p>
    <w:p w:rsidR="00477080" w:rsidRPr="00894287" w:rsidRDefault="00477080" w:rsidP="00477080">
      <w:pPr>
        <w:jc w:val="both"/>
        <w:rPr>
          <w:sz w:val="24"/>
          <w:szCs w:val="24"/>
        </w:rPr>
      </w:pPr>
      <w:r w:rsidRPr="00894287">
        <w:rPr>
          <w:b/>
          <w:sz w:val="24"/>
          <w:szCs w:val="24"/>
        </w:rPr>
        <w:lastRenderedPageBreak/>
        <w:t xml:space="preserve">          </w:t>
      </w:r>
      <w:r w:rsidRPr="00894287">
        <w:rPr>
          <w:sz w:val="24"/>
          <w:szCs w:val="24"/>
        </w:rPr>
        <w:t xml:space="preserve"> </w:t>
      </w:r>
      <w:r w:rsidRPr="00894287">
        <w:rPr>
          <w:b/>
          <w:sz w:val="24"/>
          <w:szCs w:val="24"/>
        </w:rPr>
        <w:t>6</w:t>
      </w:r>
      <w:r w:rsidRPr="00894287">
        <w:rPr>
          <w:sz w:val="24"/>
          <w:szCs w:val="24"/>
        </w:rPr>
        <w:t>.  В границах прибрежных защитных полос запрещается:</w:t>
      </w:r>
    </w:p>
    <w:p w:rsidR="00477080" w:rsidRPr="00894287" w:rsidRDefault="00477080" w:rsidP="00477080">
      <w:pPr>
        <w:ind w:firstLine="708"/>
        <w:jc w:val="both"/>
        <w:rPr>
          <w:b/>
          <w:sz w:val="24"/>
          <w:szCs w:val="24"/>
        </w:rPr>
      </w:pPr>
      <w:r w:rsidRPr="00894287">
        <w:rPr>
          <w:sz w:val="24"/>
          <w:szCs w:val="24"/>
        </w:rPr>
        <w:t xml:space="preserve"> – использование сточных вод для удобрения почв;</w:t>
      </w:r>
    </w:p>
    <w:p w:rsidR="00477080" w:rsidRPr="00894287" w:rsidRDefault="00477080" w:rsidP="00477080">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477080" w:rsidRPr="00894287" w:rsidRDefault="00477080" w:rsidP="00477080">
      <w:pPr>
        <w:jc w:val="both"/>
        <w:rPr>
          <w:sz w:val="24"/>
          <w:szCs w:val="24"/>
        </w:rPr>
      </w:pPr>
      <w:r w:rsidRPr="00894287">
        <w:rPr>
          <w:sz w:val="24"/>
          <w:szCs w:val="24"/>
        </w:rPr>
        <w:t xml:space="preserve"> </w:t>
      </w:r>
      <w:r w:rsidRPr="00894287">
        <w:rPr>
          <w:sz w:val="24"/>
          <w:szCs w:val="24"/>
        </w:rPr>
        <w:tab/>
        <w:t xml:space="preserve"> – осуществление авиационных мер по борьбе с вредителями и болезнями растений;</w:t>
      </w:r>
    </w:p>
    <w:p w:rsidR="00477080" w:rsidRPr="00894287" w:rsidRDefault="00477080" w:rsidP="00477080">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77080" w:rsidRPr="00894287" w:rsidRDefault="00477080" w:rsidP="00477080">
      <w:pPr>
        <w:ind w:firstLine="708"/>
        <w:rPr>
          <w:sz w:val="24"/>
          <w:szCs w:val="24"/>
        </w:rPr>
      </w:pPr>
      <w:r w:rsidRPr="00894287">
        <w:rPr>
          <w:sz w:val="24"/>
          <w:szCs w:val="24"/>
        </w:rPr>
        <w:t xml:space="preserve"> – распашка земель;</w:t>
      </w:r>
    </w:p>
    <w:p w:rsidR="00477080" w:rsidRPr="00894287" w:rsidRDefault="00477080" w:rsidP="00477080">
      <w:pPr>
        <w:ind w:firstLine="708"/>
        <w:rPr>
          <w:sz w:val="24"/>
          <w:szCs w:val="24"/>
        </w:rPr>
      </w:pPr>
      <w:r w:rsidRPr="00894287">
        <w:rPr>
          <w:sz w:val="24"/>
          <w:szCs w:val="24"/>
        </w:rPr>
        <w:t xml:space="preserve"> – размещение отвала размываемых грунтов;</w:t>
      </w:r>
    </w:p>
    <w:p w:rsidR="00477080" w:rsidRPr="00894287" w:rsidRDefault="00477080" w:rsidP="00477080">
      <w:pPr>
        <w:ind w:firstLine="708"/>
        <w:jc w:val="both"/>
        <w:rPr>
          <w:sz w:val="24"/>
          <w:szCs w:val="24"/>
        </w:rPr>
      </w:pPr>
      <w:r w:rsidRPr="00894287">
        <w:rPr>
          <w:sz w:val="24"/>
          <w:szCs w:val="24"/>
        </w:rPr>
        <w:t xml:space="preserve"> – выпас сельскохозяйственных животных и организация для них летних лагерей, ванн.        </w:t>
      </w:r>
    </w:p>
    <w:p w:rsidR="00477080" w:rsidRPr="00894287" w:rsidRDefault="00477080" w:rsidP="00477080">
      <w:pPr>
        <w:ind w:firstLine="709"/>
        <w:jc w:val="both"/>
        <w:rPr>
          <w:sz w:val="24"/>
          <w:szCs w:val="24"/>
        </w:rPr>
      </w:pPr>
      <w:r w:rsidRPr="00894287">
        <w:rPr>
          <w:b/>
          <w:sz w:val="24"/>
          <w:szCs w:val="24"/>
        </w:rPr>
        <w:t>7.</w:t>
      </w:r>
      <w:r w:rsidRPr="00894287">
        <w:rPr>
          <w:sz w:val="24"/>
          <w:szCs w:val="24"/>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477080" w:rsidRPr="00894287" w:rsidRDefault="00477080" w:rsidP="00477080">
      <w:pPr>
        <w:ind w:firstLine="709"/>
        <w:jc w:val="both"/>
        <w:rPr>
          <w:sz w:val="24"/>
          <w:szCs w:val="24"/>
        </w:rPr>
      </w:pPr>
      <w:r w:rsidRPr="0089428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77080" w:rsidRPr="00894287" w:rsidRDefault="00477080" w:rsidP="00477080">
      <w:pPr>
        <w:ind w:firstLine="709"/>
        <w:jc w:val="both"/>
        <w:rPr>
          <w:sz w:val="24"/>
          <w:szCs w:val="24"/>
        </w:rPr>
      </w:pPr>
      <w:r w:rsidRPr="00894287">
        <w:rPr>
          <w:sz w:val="24"/>
          <w:szCs w:val="24"/>
        </w:rPr>
        <w:t xml:space="preserve">Ширина прибрежной защитной полосы озера, водохранилища, имеющих особо ценное </w:t>
      </w:r>
      <w:proofErr w:type="spellStart"/>
      <w:r w:rsidRPr="00894287">
        <w:rPr>
          <w:sz w:val="24"/>
          <w:szCs w:val="24"/>
        </w:rPr>
        <w:t>рыбохозяйственное</w:t>
      </w:r>
      <w:proofErr w:type="spellEnd"/>
      <w:r w:rsidRPr="00894287">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77080" w:rsidRPr="00894287" w:rsidRDefault="00477080" w:rsidP="00477080">
      <w:pPr>
        <w:ind w:firstLine="709"/>
        <w:jc w:val="both"/>
        <w:rPr>
          <w:sz w:val="24"/>
          <w:szCs w:val="24"/>
        </w:rPr>
      </w:pPr>
      <w:r w:rsidRPr="00894287">
        <w:rPr>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894287">
        <w:rPr>
          <w:sz w:val="24"/>
          <w:szCs w:val="24"/>
        </w:rPr>
        <w:t>водоохранной</w:t>
      </w:r>
      <w:proofErr w:type="spellEnd"/>
      <w:r w:rsidRPr="00894287">
        <w:rPr>
          <w:sz w:val="24"/>
          <w:szCs w:val="24"/>
        </w:rPr>
        <w:t xml:space="preserve"> зоны на таких территориях устанавливается от парапета набережной. При отсутствии набережной ширина </w:t>
      </w:r>
      <w:proofErr w:type="spellStart"/>
      <w:r w:rsidRPr="00894287">
        <w:rPr>
          <w:sz w:val="24"/>
          <w:szCs w:val="24"/>
        </w:rPr>
        <w:t>водоохранной</w:t>
      </w:r>
      <w:proofErr w:type="spellEnd"/>
      <w:r w:rsidRPr="00894287">
        <w:rPr>
          <w:sz w:val="24"/>
          <w:szCs w:val="24"/>
        </w:rPr>
        <w:t xml:space="preserve"> зоны, прибрежной защитной полосы измеряется от береговой линии.</w:t>
      </w:r>
    </w:p>
    <w:p w:rsidR="00477080" w:rsidRPr="00497FF2" w:rsidRDefault="00477080" w:rsidP="00477080">
      <w:pPr>
        <w:pStyle w:val="ConsPlusNormal"/>
        <w:ind w:firstLine="540"/>
        <w:jc w:val="both"/>
        <w:rPr>
          <w:rFonts w:ascii="Times New Roman" w:hAnsi="Times New Roman" w:cs="Times New Roman"/>
          <w:sz w:val="24"/>
          <w:szCs w:val="24"/>
        </w:rPr>
      </w:pPr>
      <w:r w:rsidRPr="00497FF2">
        <w:rPr>
          <w:rFonts w:ascii="Times New Roman" w:hAnsi="Times New Roman" w:cs="Times New Roman"/>
          <w:b/>
          <w:sz w:val="24"/>
          <w:szCs w:val="24"/>
        </w:rPr>
        <w:t>8</w:t>
      </w:r>
      <w:r w:rsidRPr="00497FF2">
        <w:rPr>
          <w:rFonts w:ascii="Times New Roman" w:hAnsi="Times New Roman" w:cs="Times New Roman"/>
          <w:sz w:val="24"/>
          <w:szCs w:val="24"/>
        </w:rPr>
        <w:t>.</w:t>
      </w:r>
      <w:r>
        <w:rPr>
          <w:rFonts w:ascii="Times New Roman" w:hAnsi="Times New Roman" w:cs="Times New Roman"/>
          <w:sz w:val="24"/>
          <w:szCs w:val="24"/>
        </w:rPr>
        <w:t xml:space="preserve"> </w:t>
      </w:r>
      <w:r w:rsidRPr="00497FF2">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77080" w:rsidRPr="00894287" w:rsidRDefault="00477080" w:rsidP="00477080">
      <w:pPr>
        <w:pStyle w:val="ConsPlusNormal"/>
        <w:widowControl/>
        <w:ind w:firstLine="0"/>
        <w:jc w:val="both"/>
        <w:rPr>
          <w:rFonts w:ascii="Times New Roman" w:hAnsi="Times New Roman" w:cs="Times New Roman"/>
          <w:bCs/>
          <w:sz w:val="24"/>
          <w:szCs w:val="24"/>
          <w:u w:val="single"/>
        </w:rPr>
      </w:pP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61</w:t>
      </w:r>
      <w:r w:rsidRPr="00894287">
        <w:rPr>
          <w:szCs w:val="24"/>
        </w:rPr>
        <w:t xml:space="preserve">. Ограничения градостроительных изменений на территории зон санитарной охраны водозаборов     </w:t>
      </w: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w:t>
      </w:r>
    </w:p>
    <w:p w:rsidR="00477080" w:rsidRPr="00894287" w:rsidRDefault="00477080" w:rsidP="00477080">
      <w:pPr>
        <w:ind w:firstLine="227"/>
        <w:jc w:val="both"/>
        <w:rPr>
          <w:sz w:val="24"/>
          <w:szCs w:val="24"/>
        </w:rPr>
      </w:pPr>
      <w:r w:rsidRPr="00894287">
        <w:rPr>
          <w:sz w:val="24"/>
          <w:szCs w:val="24"/>
        </w:rPr>
        <w:t xml:space="preserve">       </w:t>
      </w:r>
      <w:r w:rsidRPr="00894287">
        <w:rPr>
          <w:b/>
          <w:sz w:val="24"/>
          <w:szCs w:val="24"/>
        </w:rPr>
        <w:t>1.</w:t>
      </w:r>
      <w:r w:rsidRPr="00894287">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477080" w:rsidRPr="00894287" w:rsidRDefault="00477080" w:rsidP="00477080">
      <w:pPr>
        <w:ind w:firstLine="709"/>
        <w:jc w:val="both"/>
        <w:rPr>
          <w:sz w:val="24"/>
          <w:szCs w:val="24"/>
        </w:rPr>
      </w:pPr>
      <w:r w:rsidRPr="00894287">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77080" w:rsidRPr="00894287" w:rsidRDefault="00477080" w:rsidP="00477080">
      <w:pPr>
        <w:ind w:firstLine="708"/>
        <w:jc w:val="both"/>
        <w:rPr>
          <w:sz w:val="24"/>
          <w:szCs w:val="24"/>
        </w:rPr>
      </w:pPr>
      <w:r w:rsidRPr="00894287">
        <w:rPr>
          <w:b/>
          <w:sz w:val="24"/>
          <w:szCs w:val="24"/>
        </w:rPr>
        <w:t>2.</w:t>
      </w:r>
      <w:r w:rsidRPr="00894287">
        <w:rPr>
          <w:sz w:val="24"/>
          <w:szCs w:val="24"/>
        </w:rPr>
        <w:t xml:space="preserve">  Зоны санитарной охраны организуются в составе трех поясов: </w:t>
      </w:r>
    </w:p>
    <w:p w:rsidR="00477080" w:rsidRPr="00894287" w:rsidRDefault="00477080" w:rsidP="00477080">
      <w:pPr>
        <w:ind w:firstLine="709"/>
        <w:jc w:val="both"/>
        <w:rPr>
          <w:sz w:val="24"/>
          <w:szCs w:val="24"/>
        </w:rPr>
      </w:pPr>
      <w:r w:rsidRPr="00894287">
        <w:rPr>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477080" w:rsidRPr="00894287" w:rsidRDefault="00477080" w:rsidP="00477080">
      <w:pPr>
        <w:ind w:firstLine="708"/>
        <w:jc w:val="both"/>
        <w:rPr>
          <w:sz w:val="24"/>
          <w:szCs w:val="24"/>
        </w:rPr>
      </w:pPr>
      <w:r w:rsidRPr="00894287">
        <w:rPr>
          <w:sz w:val="24"/>
          <w:szCs w:val="24"/>
        </w:rPr>
        <w:lastRenderedPageBreak/>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77080" w:rsidRPr="00894287" w:rsidRDefault="00477080" w:rsidP="00477080">
      <w:pPr>
        <w:ind w:firstLine="708"/>
        <w:jc w:val="both"/>
        <w:rPr>
          <w:sz w:val="24"/>
          <w:szCs w:val="24"/>
        </w:rPr>
      </w:pPr>
      <w:r w:rsidRPr="00894287">
        <w:rPr>
          <w:b/>
          <w:sz w:val="24"/>
          <w:szCs w:val="24"/>
        </w:rPr>
        <w:t>3</w:t>
      </w:r>
      <w:r w:rsidRPr="00894287">
        <w:rPr>
          <w:sz w:val="24"/>
          <w:szCs w:val="24"/>
        </w:rPr>
        <w:t xml:space="preserve">.  В границах зон </w:t>
      </w:r>
      <w:r w:rsidRPr="00894287">
        <w:rPr>
          <w:sz w:val="24"/>
          <w:szCs w:val="24"/>
          <w:lang w:val="en-US"/>
        </w:rPr>
        <w:t>I</w:t>
      </w:r>
      <w:r w:rsidRPr="00894287">
        <w:rPr>
          <w:sz w:val="24"/>
          <w:szCs w:val="24"/>
        </w:rPr>
        <w:t xml:space="preserve"> пояса санитарной охраны водозаборов запрещается:</w:t>
      </w:r>
    </w:p>
    <w:p w:rsidR="00477080" w:rsidRPr="00894287" w:rsidRDefault="00477080" w:rsidP="00477080">
      <w:pPr>
        <w:ind w:firstLine="709"/>
        <w:jc w:val="both"/>
        <w:rPr>
          <w:sz w:val="24"/>
          <w:szCs w:val="24"/>
        </w:rPr>
      </w:pPr>
      <w:r w:rsidRPr="00894287">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77080" w:rsidRPr="00894287" w:rsidRDefault="00477080" w:rsidP="00477080">
      <w:pPr>
        <w:ind w:firstLine="709"/>
        <w:jc w:val="both"/>
        <w:rPr>
          <w:sz w:val="24"/>
          <w:szCs w:val="24"/>
        </w:rPr>
      </w:pPr>
      <w:r w:rsidRPr="00894287">
        <w:rPr>
          <w:sz w:val="24"/>
          <w:szCs w:val="24"/>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77080" w:rsidRPr="00894287" w:rsidRDefault="00477080" w:rsidP="00477080">
      <w:pPr>
        <w:jc w:val="both"/>
        <w:rPr>
          <w:sz w:val="24"/>
          <w:szCs w:val="24"/>
        </w:rPr>
      </w:pPr>
      <w:r w:rsidRPr="00894287">
        <w:rPr>
          <w:b/>
          <w:sz w:val="24"/>
          <w:szCs w:val="24"/>
        </w:rPr>
        <w:t xml:space="preserve">          4</w:t>
      </w:r>
      <w:r>
        <w:rPr>
          <w:b/>
          <w:sz w:val="24"/>
          <w:szCs w:val="24"/>
        </w:rPr>
        <w:t>.</w:t>
      </w:r>
      <w:r w:rsidRPr="00894287">
        <w:rPr>
          <w:sz w:val="24"/>
          <w:szCs w:val="24"/>
        </w:rPr>
        <w:t xml:space="preserve">  В границах зон </w:t>
      </w:r>
      <w:r w:rsidRPr="00894287">
        <w:rPr>
          <w:sz w:val="24"/>
          <w:szCs w:val="24"/>
          <w:lang w:val="en-US"/>
        </w:rPr>
        <w:t>II</w:t>
      </w:r>
      <w:r w:rsidRPr="00894287">
        <w:rPr>
          <w:sz w:val="24"/>
          <w:szCs w:val="24"/>
        </w:rPr>
        <w:t xml:space="preserve"> пояса санитарной охраны водозаборов запрещается:</w:t>
      </w:r>
    </w:p>
    <w:p w:rsidR="00477080" w:rsidRPr="00894287" w:rsidRDefault="00477080" w:rsidP="00477080">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77080" w:rsidRPr="00894287" w:rsidRDefault="00477080" w:rsidP="00477080">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477080" w:rsidRPr="00894287" w:rsidRDefault="00477080" w:rsidP="00477080">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477080" w:rsidRPr="00894287" w:rsidRDefault="00477080" w:rsidP="00477080">
      <w:pPr>
        <w:ind w:firstLine="709"/>
        <w:jc w:val="both"/>
        <w:rPr>
          <w:sz w:val="24"/>
          <w:szCs w:val="24"/>
        </w:rPr>
      </w:pPr>
      <w:r w:rsidRPr="00894287">
        <w:rPr>
          <w:sz w:val="24"/>
          <w:szCs w:val="24"/>
        </w:rPr>
        <w:t xml:space="preserve">– размещение складов горюче-смазочных материалов, ядохимикатов и минеральных удобрений, накопителей </w:t>
      </w:r>
      <w:proofErr w:type="spellStart"/>
      <w:r w:rsidRPr="00894287">
        <w:rPr>
          <w:sz w:val="24"/>
          <w:szCs w:val="24"/>
        </w:rPr>
        <w:t>промстоков</w:t>
      </w:r>
      <w:proofErr w:type="spellEnd"/>
      <w:r w:rsidRPr="00894287">
        <w:rPr>
          <w:sz w:val="24"/>
          <w:szCs w:val="24"/>
        </w:rPr>
        <w:t xml:space="preserve">, </w:t>
      </w:r>
      <w:proofErr w:type="spellStart"/>
      <w:r w:rsidRPr="00894287">
        <w:rPr>
          <w:sz w:val="24"/>
          <w:szCs w:val="24"/>
        </w:rPr>
        <w:t>шламохранилищ</w:t>
      </w:r>
      <w:proofErr w:type="spellEnd"/>
      <w:r w:rsidRPr="00894287">
        <w:rPr>
          <w:sz w:val="24"/>
          <w:szCs w:val="24"/>
        </w:rPr>
        <w:t xml:space="preserve"> и других объектов, обусловливающих опасность химического загрязнения подземных вод;</w:t>
      </w:r>
    </w:p>
    <w:p w:rsidR="00477080" w:rsidRPr="00894287" w:rsidRDefault="00477080" w:rsidP="00477080">
      <w:pPr>
        <w:ind w:firstLine="709"/>
        <w:jc w:val="both"/>
        <w:rPr>
          <w:sz w:val="24"/>
          <w:szCs w:val="24"/>
        </w:rPr>
      </w:pPr>
      <w:r w:rsidRPr="00894287">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77080" w:rsidRPr="00894287" w:rsidRDefault="00477080" w:rsidP="00477080">
      <w:pPr>
        <w:ind w:firstLine="709"/>
        <w:jc w:val="both"/>
        <w:rPr>
          <w:sz w:val="24"/>
          <w:szCs w:val="24"/>
        </w:rPr>
      </w:pPr>
      <w:r w:rsidRPr="00894287">
        <w:rPr>
          <w:sz w:val="24"/>
          <w:szCs w:val="24"/>
        </w:rPr>
        <w:t>– применение удобрений и ядохимикатов;</w:t>
      </w:r>
    </w:p>
    <w:p w:rsidR="00477080" w:rsidRPr="00894287" w:rsidRDefault="00477080" w:rsidP="00477080">
      <w:pPr>
        <w:ind w:firstLine="709"/>
        <w:jc w:val="both"/>
        <w:rPr>
          <w:sz w:val="24"/>
          <w:szCs w:val="24"/>
        </w:rPr>
      </w:pPr>
      <w:r w:rsidRPr="00894287">
        <w:rPr>
          <w:sz w:val="24"/>
          <w:szCs w:val="24"/>
        </w:rPr>
        <w:t>– рубка леса главного пользования и реконструкции;</w:t>
      </w:r>
    </w:p>
    <w:p w:rsidR="00477080" w:rsidRPr="00894287" w:rsidRDefault="00477080" w:rsidP="00477080">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77080" w:rsidRPr="00894287" w:rsidRDefault="00477080" w:rsidP="00477080">
      <w:pPr>
        <w:ind w:firstLine="709"/>
        <w:jc w:val="both"/>
        <w:rPr>
          <w:sz w:val="24"/>
          <w:szCs w:val="24"/>
        </w:rPr>
      </w:pPr>
      <w:r w:rsidRPr="00894287">
        <w:rPr>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94287">
          <w:rPr>
            <w:sz w:val="24"/>
            <w:szCs w:val="24"/>
          </w:rPr>
          <w:t>500 м</w:t>
        </w:r>
      </w:smartTag>
      <w:r w:rsidRPr="00894287">
        <w:rPr>
          <w:sz w:val="24"/>
          <w:szCs w:val="24"/>
        </w:rPr>
        <w:t>, которое может привести к ухудшению качества или уменьшению количества воды источника водоснабжения;</w:t>
      </w:r>
    </w:p>
    <w:p w:rsidR="00477080" w:rsidRPr="00894287" w:rsidRDefault="00477080" w:rsidP="00477080">
      <w:pPr>
        <w:ind w:firstLine="709"/>
        <w:jc w:val="both"/>
        <w:rPr>
          <w:sz w:val="24"/>
          <w:szCs w:val="24"/>
        </w:rPr>
      </w:pPr>
      <w:r w:rsidRPr="00894287">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477080" w:rsidRPr="00894287" w:rsidRDefault="00477080" w:rsidP="00477080">
      <w:pPr>
        <w:ind w:firstLine="709"/>
        <w:jc w:val="both"/>
        <w:rPr>
          <w:sz w:val="24"/>
          <w:szCs w:val="24"/>
        </w:rPr>
      </w:pPr>
      <w:r w:rsidRPr="00894287">
        <w:rPr>
          <w:sz w:val="24"/>
          <w:szCs w:val="24"/>
        </w:rPr>
        <w:t>– сброс промышленных, сельскохозяйственных, районных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477080" w:rsidRPr="00894287" w:rsidRDefault="00754526" w:rsidP="00477080">
      <w:pPr>
        <w:ind w:firstLine="709"/>
        <w:jc w:val="both"/>
        <w:rPr>
          <w:sz w:val="24"/>
          <w:szCs w:val="24"/>
        </w:rPr>
      </w:pPr>
      <w:r w:rsidRPr="00754526">
        <w:rPr>
          <w:b/>
          <w:sz w:val="24"/>
          <w:szCs w:val="24"/>
        </w:rPr>
        <w:t>5.</w:t>
      </w:r>
      <w:r w:rsidR="00477080" w:rsidRPr="00894287">
        <w:rPr>
          <w:sz w:val="24"/>
          <w:szCs w:val="24"/>
        </w:rPr>
        <w:t xml:space="preserve"> </w:t>
      </w:r>
      <w:r>
        <w:rPr>
          <w:sz w:val="24"/>
          <w:szCs w:val="24"/>
        </w:rPr>
        <w:t xml:space="preserve"> В</w:t>
      </w:r>
      <w:r w:rsidR="00477080" w:rsidRPr="00894287">
        <w:rPr>
          <w:sz w:val="24"/>
          <w:szCs w:val="24"/>
        </w:rPr>
        <w:t xml:space="preserve"> границах зон </w:t>
      </w:r>
      <w:r w:rsidR="00477080" w:rsidRPr="00894287">
        <w:rPr>
          <w:sz w:val="24"/>
          <w:szCs w:val="24"/>
          <w:lang w:val="en-US"/>
        </w:rPr>
        <w:t>II</w:t>
      </w:r>
      <w:r w:rsidR="00477080" w:rsidRPr="00894287">
        <w:rPr>
          <w:sz w:val="24"/>
          <w:szCs w:val="24"/>
        </w:rPr>
        <w:t xml:space="preserve"> пояса санитарной охраны водозаборов разрешается:</w:t>
      </w:r>
    </w:p>
    <w:p w:rsidR="00477080" w:rsidRPr="00894287" w:rsidRDefault="00754526" w:rsidP="00477080">
      <w:pPr>
        <w:ind w:firstLine="709"/>
        <w:jc w:val="both"/>
        <w:rPr>
          <w:sz w:val="24"/>
          <w:szCs w:val="24"/>
        </w:rPr>
      </w:pPr>
      <w:r w:rsidRPr="00894287">
        <w:rPr>
          <w:sz w:val="24"/>
          <w:szCs w:val="24"/>
        </w:rPr>
        <w:t>– рубки</w:t>
      </w:r>
      <w:r w:rsidR="00477080" w:rsidRPr="00894287">
        <w:rPr>
          <w:sz w:val="24"/>
          <w:szCs w:val="24"/>
        </w:rPr>
        <w:t xml:space="preserve"> ухода и санитарные рубки леса;</w:t>
      </w:r>
    </w:p>
    <w:p w:rsidR="00477080" w:rsidRPr="00894287" w:rsidRDefault="00477080" w:rsidP="00477080">
      <w:pPr>
        <w:ind w:firstLine="709"/>
        <w:jc w:val="both"/>
        <w:rPr>
          <w:sz w:val="24"/>
          <w:szCs w:val="24"/>
        </w:rPr>
      </w:pPr>
      <w:r w:rsidRPr="00894287">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477080" w:rsidRPr="00894287" w:rsidRDefault="00477080" w:rsidP="00477080">
      <w:pPr>
        <w:ind w:firstLine="709"/>
        <w:jc w:val="both"/>
        <w:rPr>
          <w:sz w:val="24"/>
          <w:szCs w:val="24"/>
        </w:rPr>
      </w:pPr>
      <w:r w:rsidRPr="00894287">
        <w:rPr>
          <w:sz w:val="24"/>
          <w:szCs w:val="24"/>
        </w:rPr>
        <w:t xml:space="preserve">– все работы, в том числе добыча песка, гравия, </w:t>
      </w:r>
      <w:proofErr w:type="spellStart"/>
      <w:r w:rsidRPr="00894287">
        <w:rPr>
          <w:sz w:val="24"/>
          <w:szCs w:val="24"/>
        </w:rPr>
        <w:t>донноуглубительные</w:t>
      </w:r>
      <w:proofErr w:type="spellEnd"/>
      <w:r w:rsidRPr="00894287">
        <w:rPr>
          <w:sz w:val="24"/>
          <w:szCs w:val="24"/>
        </w:rPr>
        <w:t xml:space="preserve">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477080" w:rsidRPr="00894287" w:rsidRDefault="00754526" w:rsidP="00477080">
      <w:pPr>
        <w:ind w:firstLine="720"/>
        <w:rPr>
          <w:sz w:val="24"/>
          <w:szCs w:val="24"/>
        </w:rPr>
      </w:pPr>
      <w:r w:rsidRPr="00754526">
        <w:rPr>
          <w:b/>
          <w:sz w:val="24"/>
          <w:szCs w:val="24"/>
        </w:rPr>
        <w:t>6</w:t>
      </w:r>
      <w:r w:rsidR="00477080" w:rsidRPr="00754526">
        <w:rPr>
          <w:b/>
          <w:sz w:val="24"/>
          <w:szCs w:val="24"/>
        </w:rPr>
        <w:t>.</w:t>
      </w:r>
      <w:r w:rsidR="00477080" w:rsidRPr="00894287">
        <w:rPr>
          <w:sz w:val="24"/>
          <w:szCs w:val="24"/>
        </w:rPr>
        <w:t xml:space="preserve">  В границах зон </w:t>
      </w:r>
      <w:r w:rsidR="00477080" w:rsidRPr="00894287">
        <w:rPr>
          <w:sz w:val="24"/>
          <w:szCs w:val="24"/>
          <w:lang w:val="en-US"/>
        </w:rPr>
        <w:t>III</w:t>
      </w:r>
      <w:r w:rsidR="00477080" w:rsidRPr="00894287">
        <w:rPr>
          <w:sz w:val="24"/>
          <w:szCs w:val="24"/>
        </w:rPr>
        <w:t xml:space="preserve"> пояса санитарной охраны водозаборов запрещается:</w:t>
      </w:r>
    </w:p>
    <w:p w:rsidR="00477080" w:rsidRPr="00894287" w:rsidRDefault="00477080" w:rsidP="00477080">
      <w:pPr>
        <w:ind w:firstLine="709"/>
        <w:jc w:val="both"/>
        <w:rPr>
          <w:sz w:val="24"/>
          <w:szCs w:val="24"/>
        </w:rPr>
      </w:pPr>
      <w:r w:rsidRPr="00894287">
        <w:rPr>
          <w:sz w:val="24"/>
          <w:szCs w:val="24"/>
        </w:rPr>
        <w:lastRenderedPageBreak/>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77080" w:rsidRPr="00894287" w:rsidRDefault="00477080" w:rsidP="00477080">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477080" w:rsidRPr="00894287" w:rsidRDefault="00477080" w:rsidP="00477080">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477080" w:rsidRPr="00894287" w:rsidRDefault="00477080" w:rsidP="00477080">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77080" w:rsidRPr="00894287" w:rsidRDefault="00754526" w:rsidP="00477080">
      <w:pPr>
        <w:ind w:firstLine="709"/>
        <w:jc w:val="both"/>
        <w:rPr>
          <w:sz w:val="24"/>
          <w:szCs w:val="24"/>
        </w:rPr>
      </w:pPr>
      <w:r>
        <w:rPr>
          <w:b/>
          <w:sz w:val="24"/>
          <w:szCs w:val="24"/>
        </w:rPr>
        <w:t>7</w:t>
      </w:r>
      <w:r w:rsidR="00477080" w:rsidRPr="00894287">
        <w:rPr>
          <w:b/>
          <w:sz w:val="24"/>
          <w:szCs w:val="24"/>
        </w:rPr>
        <w:t xml:space="preserve">.  </w:t>
      </w:r>
      <w:r w:rsidR="00477080" w:rsidRPr="00894287">
        <w:rPr>
          <w:sz w:val="24"/>
          <w:szCs w:val="24"/>
        </w:rPr>
        <w:t xml:space="preserve">В границах зон </w:t>
      </w:r>
      <w:r w:rsidR="00477080" w:rsidRPr="00894287">
        <w:rPr>
          <w:sz w:val="24"/>
          <w:szCs w:val="24"/>
          <w:lang w:val="en-US"/>
        </w:rPr>
        <w:t>III</w:t>
      </w:r>
      <w:r w:rsidR="00477080" w:rsidRPr="00894287">
        <w:rPr>
          <w:sz w:val="24"/>
          <w:szCs w:val="24"/>
        </w:rPr>
        <w:t xml:space="preserve"> пояса санитарной охраны водозаборов разрешается:</w:t>
      </w:r>
    </w:p>
    <w:p w:rsidR="00477080" w:rsidRPr="00894287" w:rsidRDefault="00477080" w:rsidP="00477080">
      <w:pPr>
        <w:ind w:firstLine="709"/>
        <w:jc w:val="both"/>
        <w:rPr>
          <w:sz w:val="24"/>
          <w:szCs w:val="24"/>
        </w:rPr>
      </w:pPr>
      <w:r w:rsidRPr="00894287">
        <w:rPr>
          <w:sz w:val="24"/>
          <w:szCs w:val="24"/>
        </w:rPr>
        <w:t xml:space="preserve">– размещение складов горюче-смазочных материалов, ядохимикатов и минеральных удобрений, накопителей </w:t>
      </w:r>
      <w:proofErr w:type="spellStart"/>
      <w:r w:rsidRPr="00894287">
        <w:rPr>
          <w:sz w:val="24"/>
          <w:szCs w:val="24"/>
        </w:rPr>
        <w:t>промстоков</w:t>
      </w:r>
      <w:proofErr w:type="spellEnd"/>
      <w:r w:rsidRPr="00894287">
        <w:rPr>
          <w:sz w:val="24"/>
          <w:szCs w:val="24"/>
        </w:rPr>
        <w:t xml:space="preserve">, </w:t>
      </w:r>
      <w:proofErr w:type="spellStart"/>
      <w:r w:rsidRPr="00894287">
        <w:rPr>
          <w:sz w:val="24"/>
          <w:szCs w:val="24"/>
        </w:rPr>
        <w:t>шламохранилищ</w:t>
      </w:r>
      <w:proofErr w:type="spellEnd"/>
      <w:r w:rsidRPr="00894287">
        <w:rPr>
          <w:sz w:val="24"/>
          <w:szCs w:val="24"/>
        </w:rPr>
        <w:t xml:space="preserve"> и </w:t>
      </w:r>
      <w:proofErr w:type="spellStart"/>
      <w:r w:rsidRPr="00894287">
        <w:rPr>
          <w:sz w:val="24"/>
          <w:szCs w:val="24"/>
        </w:rPr>
        <w:t>и</w:t>
      </w:r>
      <w:proofErr w:type="spellEnd"/>
      <w:r w:rsidRPr="00894287">
        <w:rPr>
          <w:sz w:val="24"/>
          <w:szCs w:val="24"/>
        </w:rPr>
        <w:t xml:space="preserve">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477080" w:rsidRPr="00894287" w:rsidRDefault="00477080" w:rsidP="00477080">
      <w:pPr>
        <w:ind w:firstLine="709"/>
        <w:jc w:val="both"/>
        <w:rPr>
          <w:sz w:val="24"/>
          <w:szCs w:val="24"/>
        </w:rPr>
      </w:pPr>
      <w:r w:rsidRPr="00894287">
        <w:rPr>
          <w:sz w:val="24"/>
          <w:szCs w:val="24"/>
        </w:rPr>
        <w:t xml:space="preserve">– все работы, в том числе добыча песка, гравия, </w:t>
      </w:r>
      <w:proofErr w:type="spellStart"/>
      <w:r w:rsidRPr="00894287">
        <w:rPr>
          <w:sz w:val="24"/>
          <w:szCs w:val="24"/>
        </w:rPr>
        <w:t>донноуглубительные</w:t>
      </w:r>
      <w:proofErr w:type="spellEnd"/>
      <w:r w:rsidRPr="00894287">
        <w:rPr>
          <w:sz w:val="24"/>
          <w:szCs w:val="24"/>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477080" w:rsidRPr="00894287" w:rsidRDefault="00754526" w:rsidP="00477080">
      <w:pPr>
        <w:ind w:firstLine="709"/>
        <w:jc w:val="both"/>
        <w:rPr>
          <w:sz w:val="24"/>
          <w:szCs w:val="24"/>
        </w:rPr>
      </w:pPr>
      <w:r>
        <w:rPr>
          <w:b/>
          <w:sz w:val="24"/>
          <w:szCs w:val="24"/>
        </w:rPr>
        <w:t>8</w:t>
      </w:r>
      <w:r w:rsidR="00477080" w:rsidRPr="00894287">
        <w:rPr>
          <w:b/>
          <w:sz w:val="24"/>
          <w:szCs w:val="24"/>
        </w:rPr>
        <w:t>.</w:t>
      </w:r>
      <w:r w:rsidR="00477080" w:rsidRPr="00894287">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477080" w:rsidRPr="00894287" w:rsidRDefault="00477080" w:rsidP="00477080">
      <w:pPr>
        <w:ind w:firstLine="709"/>
        <w:jc w:val="both"/>
        <w:rPr>
          <w:sz w:val="24"/>
          <w:szCs w:val="24"/>
        </w:rPr>
      </w:pPr>
    </w:p>
    <w:p w:rsidR="00477080" w:rsidRPr="00894287" w:rsidRDefault="00477080" w:rsidP="00477080">
      <w:pPr>
        <w:pStyle w:val="3"/>
        <w:widowControl/>
        <w:overflowPunct/>
        <w:autoSpaceDE/>
        <w:autoSpaceDN/>
        <w:adjustRightInd/>
        <w:spacing w:before="0" w:after="0"/>
        <w:ind w:right="-57"/>
        <w:jc w:val="both"/>
        <w:textAlignment w:val="auto"/>
        <w:rPr>
          <w:szCs w:val="24"/>
        </w:rPr>
      </w:pPr>
      <w:r w:rsidRPr="00894287">
        <w:rPr>
          <w:szCs w:val="24"/>
        </w:rPr>
        <w:t xml:space="preserve">           Статья </w:t>
      </w:r>
      <w:r>
        <w:rPr>
          <w:szCs w:val="24"/>
        </w:rPr>
        <w:t>62.</w:t>
      </w:r>
      <w:r w:rsidRPr="00894287">
        <w:rPr>
          <w:szCs w:val="24"/>
        </w:rPr>
        <w:t xml:space="preserve">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proofErr w:type="spellStart"/>
      <w:r w:rsidR="007B05DE">
        <w:rPr>
          <w:szCs w:val="24"/>
        </w:rPr>
        <w:t>Киекбаевс</w:t>
      </w:r>
      <w:r w:rsidR="00754526">
        <w:rPr>
          <w:szCs w:val="24"/>
        </w:rPr>
        <w:t>кий</w:t>
      </w:r>
      <w:proofErr w:type="spellEnd"/>
      <w:r w:rsidR="00754526">
        <w:rPr>
          <w:szCs w:val="24"/>
        </w:rPr>
        <w:t xml:space="preserve"> сельсовет</w:t>
      </w:r>
      <w:r w:rsidRPr="00894287">
        <w:rPr>
          <w:szCs w:val="24"/>
        </w:rPr>
        <w:t xml:space="preserve"> муниципального района </w:t>
      </w:r>
      <w:proofErr w:type="spellStart"/>
      <w:r w:rsidR="00754526">
        <w:rPr>
          <w:szCs w:val="24"/>
        </w:rPr>
        <w:t>Бурзянский</w:t>
      </w:r>
      <w:proofErr w:type="spellEnd"/>
      <w:r w:rsidR="00754526">
        <w:rPr>
          <w:szCs w:val="24"/>
        </w:rPr>
        <w:t xml:space="preserve"> </w:t>
      </w:r>
      <w:r w:rsidR="005528ED" w:rsidRPr="00894287">
        <w:rPr>
          <w:szCs w:val="24"/>
        </w:rPr>
        <w:t>район Республики</w:t>
      </w:r>
      <w:r w:rsidRPr="00894287">
        <w:rPr>
          <w:szCs w:val="24"/>
        </w:rPr>
        <w:t xml:space="preserve"> Башкортостан  </w:t>
      </w:r>
    </w:p>
    <w:p w:rsidR="00477080" w:rsidRPr="00894287" w:rsidRDefault="00477080" w:rsidP="00477080">
      <w:pPr>
        <w:pStyle w:val="3"/>
        <w:widowControl/>
        <w:overflowPunct/>
        <w:autoSpaceDE/>
        <w:autoSpaceDN/>
        <w:adjustRightInd/>
        <w:spacing w:before="0" w:after="0"/>
        <w:ind w:right="-57"/>
        <w:jc w:val="both"/>
        <w:textAlignment w:val="auto"/>
        <w:rPr>
          <w:szCs w:val="24"/>
        </w:rPr>
      </w:pPr>
      <w:r w:rsidRPr="00894287">
        <w:rPr>
          <w:szCs w:val="24"/>
        </w:rPr>
        <w:t xml:space="preserve">                                                                                                                        </w:t>
      </w:r>
    </w:p>
    <w:p w:rsidR="00477080" w:rsidRPr="00894287" w:rsidRDefault="00477080" w:rsidP="00477080">
      <w:pPr>
        <w:jc w:val="both"/>
        <w:rPr>
          <w:sz w:val="24"/>
          <w:szCs w:val="24"/>
        </w:rPr>
      </w:pPr>
      <w:r w:rsidRPr="00894287">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сельского поселения </w:t>
      </w:r>
      <w:proofErr w:type="spellStart"/>
      <w:r w:rsidR="007B05DE">
        <w:rPr>
          <w:sz w:val="24"/>
          <w:szCs w:val="24"/>
        </w:rPr>
        <w:t>Киекбаевс</w:t>
      </w:r>
      <w:r w:rsidR="00754526">
        <w:rPr>
          <w:sz w:val="24"/>
          <w:szCs w:val="24"/>
        </w:rPr>
        <w:t>кий</w:t>
      </w:r>
      <w:proofErr w:type="spellEnd"/>
      <w:r w:rsidR="00754526">
        <w:rPr>
          <w:sz w:val="24"/>
          <w:szCs w:val="24"/>
        </w:rPr>
        <w:t xml:space="preserve"> сельсовет</w:t>
      </w:r>
      <w:r w:rsidRPr="00894287">
        <w:rPr>
          <w:sz w:val="24"/>
          <w:szCs w:val="24"/>
        </w:rPr>
        <w:t xml:space="preserve"> муниципального района </w:t>
      </w:r>
      <w:proofErr w:type="spellStart"/>
      <w:r w:rsidR="00754526">
        <w:rPr>
          <w:sz w:val="24"/>
          <w:szCs w:val="24"/>
        </w:rPr>
        <w:t>Бурзянский</w:t>
      </w:r>
      <w:proofErr w:type="spellEnd"/>
      <w:r w:rsidR="00754526">
        <w:rPr>
          <w:sz w:val="24"/>
          <w:szCs w:val="24"/>
        </w:rPr>
        <w:t xml:space="preserve"> </w:t>
      </w:r>
      <w:r w:rsidR="00754526" w:rsidRPr="00894287">
        <w:rPr>
          <w:sz w:val="24"/>
          <w:szCs w:val="24"/>
        </w:rPr>
        <w:t>район</w:t>
      </w:r>
      <w:r w:rsidRPr="00894287">
        <w:rPr>
          <w:sz w:val="24"/>
          <w:szCs w:val="24"/>
        </w:rPr>
        <w:t xml:space="preserve"> Республики Башкортостан, могут быть установлены в соответствии со следующими нормативными правовыми актами: </w:t>
      </w:r>
    </w:p>
    <w:p w:rsidR="00477080" w:rsidRPr="00894287" w:rsidRDefault="00477080" w:rsidP="007F4A9A">
      <w:pPr>
        <w:ind w:firstLine="708"/>
        <w:jc w:val="both"/>
        <w:rPr>
          <w:sz w:val="24"/>
          <w:szCs w:val="24"/>
        </w:rPr>
      </w:pPr>
      <w:r w:rsidRPr="00894287">
        <w:rPr>
          <w:sz w:val="24"/>
          <w:szCs w:val="24"/>
        </w:rPr>
        <w:t xml:space="preserve">–    Градостроительным Кодексом Российской Федерации </w:t>
      </w:r>
    </w:p>
    <w:p w:rsidR="00477080" w:rsidRPr="00894287" w:rsidRDefault="00477080" w:rsidP="00477080">
      <w:pPr>
        <w:ind w:firstLine="708"/>
        <w:jc w:val="both"/>
        <w:rPr>
          <w:sz w:val="24"/>
          <w:szCs w:val="24"/>
        </w:rPr>
      </w:pPr>
      <w:r w:rsidRPr="00894287">
        <w:rPr>
          <w:sz w:val="24"/>
          <w:szCs w:val="24"/>
        </w:rPr>
        <w:t xml:space="preserve">–    Лесным Кодексом </w:t>
      </w:r>
      <w:r w:rsidR="007F4A9A" w:rsidRPr="00894287">
        <w:rPr>
          <w:sz w:val="24"/>
          <w:szCs w:val="24"/>
        </w:rPr>
        <w:t xml:space="preserve">Российской Федерации </w:t>
      </w:r>
    </w:p>
    <w:p w:rsidR="00477080" w:rsidRPr="00894287" w:rsidRDefault="00477080" w:rsidP="00477080">
      <w:pPr>
        <w:ind w:firstLine="708"/>
        <w:jc w:val="both"/>
        <w:rPr>
          <w:b/>
          <w:iCs/>
          <w:sz w:val="24"/>
          <w:szCs w:val="24"/>
        </w:rPr>
      </w:pPr>
      <w:r w:rsidRPr="00894287">
        <w:rPr>
          <w:sz w:val="24"/>
          <w:szCs w:val="24"/>
        </w:rPr>
        <w:t xml:space="preserve">–    Водным кодексом Российской Федерации </w:t>
      </w:r>
    </w:p>
    <w:p w:rsidR="00477080" w:rsidRPr="00894287" w:rsidRDefault="00477080" w:rsidP="00477080">
      <w:pPr>
        <w:rPr>
          <w:color w:val="FFFF00"/>
          <w:sz w:val="24"/>
          <w:szCs w:val="24"/>
        </w:rPr>
      </w:pPr>
    </w:p>
    <w:p w:rsidR="00477080" w:rsidRPr="00894287" w:rsidRDefault="00477080" w:rsidP="00477080">
      <w:pPr>
        <w:pStyle w:val="4"/>
        <w:spacing w:before="0" w:after="0"/>
        <w:rPr>
          <w:sz w:val="24"/>
          <w:szCs w:val="24"/>
        </w:rPr>
      </w:pPr>
      <w:r w:rsidRPr="00894287">
        <w:rPr>
          <w:sz w:val="24"/>
          <w:szCs w:val="24"/>
        </w:rPr>
        <w:t xml:space="preserve">          </w:t>
      </w:r>
      <w:r>
        <w:rPr>
          <w:sz w:val="24"/>
          <w:szCs w:val="24"/>
        </w:rPr>
        <w:t>62</w:t>
      </w:r>
      <w:r w:rsidRPr="00894287">
        <w:rPr>
          <w:sz w:val="24"/>
          <w:szCs w:val="24"/>
        </w:rPr>
        <w:t>.1. Ограничения на пойменных территориях</w:t>
      </w:r>
    </w:p>
    <w:p w:rsidR="00477080" w:rsidRPr="00894287" w:rsidRDefault="00477080" w:rsidP="00477080">
      <w:pPr>
        <w:rPr>
          <w:sz w:val="24"/>
          <w:szCs w:val="24"/>
        </w:rPr>
      </w:pPr>
    </w:p>
    <w:p w:rsidR="00477080" w:rsidRPr="00894287" w:rsidRDefault="00477080" w:rsidP="00477080">
      <w:pPr>
        <w:spacing w:before="13" w:after="13"/>
        <w:jc w:val="both"/>
        <w:rPr>
          <w:sz w:val="24"/>
          <w:szCs w:val="24"/>
        </w:rPr>
      </w:pPr>
      <w:r w:rsidRPr="00894287">
        <w:rPr>
          <w:b/>
          <w:sz w:val="24"/>
          <w:szCs w:val="24"/>
        </w:rPr>
        <w:t xml:space="preserve">         1.</w:t>
      </w:r>
      <w:r w:rsidRPr="00894287">
        <w:rPr>
          <w:sz w:val="24"/>
          <w:szCs w:val="24"/>
        </w:rPr>
        <w:t xml:space="preserve"> Пойменные территории</w:t>
      </w:r>
      <w:r w:rsidRPr="00894287">
        <w:rPr>
          <w:b/>
          <w:sz w:val="24"/>
          <w:szCs w:val="24"/>
        </w:rPr>
        <w:t xml:space="preserve"> – </w:t>
      </w:r>
      <w:r w:rsidRPr="00894287">
        <w:rPr>
          <w:sz w:val="24"/>
          <w:szCs w:val="24"/>
        </w:rPr>
        <w:t>территории речной долины</w:t>
      </w:r>
      <w:r w:rsidRPr="00894287">
        <w:rPr>
          <w:b/>
          <w:sz w:val="24"/>
          <w:szCs w:val="24"/>
        </w:rPr>
        <w:t xml:space="preserve">, </w:t>
      </w:r>
      <w:r w:rsidRPr="00894287">
        <w:rPr>
          <w:sz w:val="24"/>
          <w:szCs w:val="24"/>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477080" w:rsidRPr="00894287" w:rsidRDefault="00477080" w:rsidP="00477080">
      <w:pPr>
        <w:jc w:val="both"/>
        <w:rPr>
          <w:sz w:val="24"/>
          <w:szCs w:val="24"/>
        </w:rPr>
      </w:pPr>
      <w:r w:rsidRPr="00894287">
        <w:rPr>
          <w:sz w:val="24"/>
          <w:szCs w:val="24"/>
        </w:rPr>
        <w:t xml:space="preserve">         </w:t>
      </w:r>
      <w:r w:rsidRPr="00894287">
        <w:rPr>
          <w:b/>
          <w:sz w:val="24"/>
          <w:szCs w:val="24"/>
        </w:rPr>
        <w:t>2.</w:t>
      </w:r>
      <w:r w:rsidRPr="00894287">
        <w:rPr>
          <w:sz w:val="24"/>
          <w:szCs w:val="24"/>
        </w:rPr>
        <w:t xml:space="preserve"> Условия использования территории:</w:t>
      </w:r>
    </w:p>
    <w:p w:rsidR="00477080" w:rsidRPr="00894287" w:rsidRDefault="00477080" w:rsidP="00477080">
      <w:pPr>
        <w:jc w:val="both"/>
        <w:rPr>
          <w:sz w:val="24"/>
          <w:szCs w:val="24"/>
        </w:rPr>
      </w:pPr>
      <w:r w:rsidRPr="00894287">
        <w:rPr>
          <w:sz w:val="24"/>
          <w:szCs w:val="24"/>
        </w:rPr>
        <w:lastRenderedPageBreak/>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477080" w:rsidRPr="00894287" w:rsidRDefault="00477080" w:rsidP="00477080">
      <w:pPr>
        <w:jc w:val="both"/>
        <w:rPr>
          <w:sz w:val="24"/>
          <w:szCs w:val="24"/>
        </w:rPr>
      </w:pPr>
      <w:r w:rsidRPr="00894287">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477080" w:rsidRPr="00894287" w:rsidRDefault="00477080" w:rsidP="00477080">
      <w:pPr>
        <w:jc w:val="both"/>
        <w:rPr>
          <w:sz w:val="24"/>
          <w:szCs w:val="24"/>
        </w:rPr>
      </w:pPr>
      <w:r w:rsidRPr="00894287">
        <w:rPr>
          <w:sz w:val="24"/>
          <w:szCs w:val="24"/>
        </w:rPr>
        <w:t xml:space="preserve">   – скважины водозабора должны быть выполнены в насыпи с учетом паводка 1% обеспеченности;</w:t>
      </w:r>
    </w:p>
    <w:p w:rsidR="00477080" w:rsidRPr="00894287" w:rsidRDefault="00477080" w:rsidP="00477080">
      <w:pPr>
        <w:jc w:val="both"/>
        <w:rPr>
          <w:sz w:val="24"/>
          <w:szCs w:val="24"/>
        </w:rPr>
      </w:pPr>
      <w:r w:rsidRPr="00894287">
        <w:rPr>
          <w:sz w:val="24"/>
          <w:szCs w:val="24"/>
        </w:rPr>
        <w:t xml:space="preserve">   – опоры высоковольтных линий электропередач и магистральные </w:t>
      </w:r>
      <w:proofErr w:type="spellStart"/>
      <w:r w:rsidRPr="00894287">
        <w:rPr>
          <w:sz w:val="24"/>
          <w:szCs w:val="24"/>
        </w:rPr>
        <w:t>инженерно</w:t>
      </w:r>
      <w:proofErr w:type="spellEnd"/>
      <w:r w:rsidRPr="00894287">
        <w:rPr>
          <w:sz w:val="24"/>
          <w:szCs w:val="24"/>
        </w:rPr>
        <w:t xml:space="preserve"> – технические коммуникации должны быть выполнены в насыпи с учетом паводка 1% обеспеченности.</w:t>
      </w:r>
    </w:p>
    <w:p w:rsidR="00477080" w:rsidRPr="00894287" w:rsidRDefault="00477080" w:rsidP="00477080">
      <w:pPr>
        <w:jc w:val="both"/>
        <w:rPr>
          <w:sz w:val="24"/>
          <w:szCs w:val="24"/>
        </w:rPr>
      </w:pPr>
      <w:r w:rsidRPr="00894287">
        <w:rPr>
          <w:sz w:val="24"/>
          <w:szCs w:val="24"/>
        </w:rPr>
        <w:t xml:space="preserve">          </w:t>
      </w:r>
      <w:r w:rsidRPr="00894287">
        <w:rPr>
          <w:b/>
          <w:sz w:val="24"/>
          <w:szCs w:val="24"/>
        </w:rPr>
        <w:t>3.</w:t>
      </w:r>
      <w:r w:rsidRPr="00894287">
        <w:rPr>
          <w:sz w:val="24"/>
          <w:szCs w:val="24"/>
        </w:rPr>
        <w:t xml:space="preserve"> Пойменные территории отнесены к </w:t>
      </w:r>
      <w:proofErr w:type="spellStart"/>
      <w:r w:rsidRPr="00894287">
        <w:rPr>
          <w:sz w:val="24"/>
          <w:szCs w:val="24"/>
        </w:rPr>
        <w:t>предохранным</w:t>
      </w:r>
      <w:proofErr w:type="spellEnd"/>
      <w:r w:rsidRPr="00894287">
        <w:rPr>
          <w:sz w:val="24"/>
          <w:szCs w:val="24"/>
        </w:rPr>
        <w:t xml:space="preserve"> зонам </w:t>
      </w:r>
      <w:proofErr w:type="spellStart"/>
      <w:r w:rsidRPr="00894287">
        <w:rPr>
          <w:sz w:val="24"/>
          <w:szCs w:val="24"/>
        </w:rPr>
        <w:t>водоохранных</w:t>
      </w:r>
      <w:proofErr w:type="spellEnd"/>
      <w:r w:rsidRPr="00894287">
        <w:rPr>
          <w:sz w:val="24"/>
          <w:szCs w:val="24"/>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sidRPr="00894287">
        <w:rPr>
          <w:sz w:val="24"/>
          <w:szCs w:val="24"/>
        </w:rPr>
        <w:t>водоохранной</w:t>
      </w:r>
      <w:proofErr w:type="spellEnd"/>
      <w:r w:rsidRPr="00894287">
        <w:rPr>
          <w:sz w:val="24"/>
          <w:szCs w:val="24"/>
        </w:rPr>
        <w:t xml:space="preserve"> зоне:</w:t>
      </w:r>
    </w:p>
    <w:p w:rsidR="00477080" w:rsidRPr="00894287" w:rsidRDefault="00477080" w:rsidP="00477080">
      <w:pPr>
        <w:jc w:val="both"/>
        <w:rPr>
          <w:sz w:val="24"/>
          <w:szCs w:val="24"/>
        </w:rPr>
      </w:pPr>
      <w:r w:rsidRPr="00894287">
        <w:rPr>
          <w:sz w:val="24"/>
          <w:szCs w:val="24"/>
        </w:rPr>
        <w:t xml:space="preserve">   – использование сточных вод для удобрения почв;</w:t>
      </w:r>
    </w:p>
    <w:p w:rsidR="00477080" w:rsidRPr="00894287" w:rsidRDefault="00477080" w:rsidP="00477080">
      <w:pPr>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477080" w:rsidRPr="00894287" w:rsidRDefault="00477080" w:rsidP="00477080">
      <w:pPr>
        <w:jc w:val="both"/>
        <w:rPr>
          <w:sz w:val="24"/>
          <w:szCs w:val="24"/>
        </w:rPr>
      </w:pPr>
      <w:r w:rsidRPr="00894287">
        <w:rPr>
          <w:sz w:val="24"/>
          <w:szCs w:val="24"/>
        </w:rPr>
        <w:t xml:space="preserve">   – осуществление авиационных мер по борьбе с вредителями и болезнями растений;</w:t>
      </w:r>
    </w:p>
    <w:p w:rsidR="00477080" w:rsidRPr="00894287" w:rsidRDefault="00477080" w:rsidP="00477080">
      <w:pPr>
        <w:jc w:val="both"/>
        <w:rPr>
          <w:sz w:val="24"/>
          <w:szCs w:val="24"/>
        </w:rPr>
      </w:pPr>
      <w:r w:rsidRPr="00894287">
        <w:rPr>
          <w:sz w:val="24"/>
          <w:szCs w:val="24"/>
        </w:rPr>
        <w:t xml:space="preserve">   –</w:t>
      </w:r>
      <w:r>
        <w:rPr>
          <w:sz w:val="24"/>
          <w:szCs w:val="24"/>
        </w:rPr>
        <w:t xml:space="preserve"> </w:t>
      </w:r>
      <w:r w:rsidRPr="00894287">
        <w:rPr>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477080" w:rsidRDefault="00477080" w:rsidP="00477080">
      <w:pPr>
        <w:jc w:val="both"/>
        <w:rPr>
          <w:sz w:val="24"/>
          <w:szCs w:val="24"/>
        </w:rPr>
      </w:pPr>
      <w:r w:rsidRPr="00894287">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3423F1" w:rsidRPr="003423F1" w:rsidRDefault="003423F1" w:rsidP="003423F1">
      <w:pPr>
        <w:pStyle w:val="aff5"/>
        <w:numPr>
          <w:ilvl w:val="0"/>
          <w:numId w:val="9"/>
        </w:numPr>
        <w:tabs>
          <w:tab w:val="clear" w:pos="1080"/>
          <w:tab w:val="num" w:pos="720"/>
        </w:tabs>
        <w:ind w:left="0" w:firstLine="709"/>
        <w:jc w:val="both"/>
        <w:rPr>
          <w:sz w:val="24"/>
          <w:szCs w:val="24"/>
        </w:rPr>
      </w:pPr>
      <w:r w:rsidRPr="003423F1">
        <w:rPr>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3423F1" w:rsidRPr="008766A6" w:rsidRDefault="003423F1" w:rsidP="003423F1">
      <w:pPr>
        <w:ind w:firstLine="709"/>
        <w:jc w:val="both"/>
        <w:rPr>
          <w:sz w:val="24"/>
          <w:szCs w:val="24"/>
        </w:rPr>
      </w:pPr>
      <w:bookmarkStart w:id="61" w:name="dst213"/>
      <w:bookmarkEnd w:id="61"/>
      <w:r w:rsidRPr="008766A6">
        <w:rPr>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423F1" w:rsidRPr="008766A6" w:rsidRDefault="003423F1" w:rsidP="003423F1">
      <w:pPr>
        <w:ind w:firstLine="709"/>
        <w:jc w:val="both"/>
        <w:rPr>
          <w:sz w:val="24"/>
          <w:szCs w:val="24"/>
        </w:rPr>
      </w:pPr>
      <w:bookmarkStart w:id="62" w:name="dst214"/>
      <w:bookmarkEnd w:id="62"/>
      <w:r w:rsidRPr="008766A6">
        <w:rPr>
          <w:sz w:val="24"/>
          <w:szCs w:val="24"/>
        </w:rPr>
        <w:t>2) использование сточных вод в целях регулирования плодородия почв;</w:t>
      </w:r>
    </w:p>
    <w:p w:rsidR="003423F1" w:rsidRPr="008766A6" w:rsidRDefault="003423F1" w:rsidP="003423F1">
      <w:pPr>
        <w:ind w:firstLine="709"/>
        <w:jc w:val="both"/>
        <w:rPr>
          <w:sz w:val="24"/>
          <w:szCs w:val="24"/>
        </w:rPr>
      </w:pPr>
      <w:bookmarkStart w:id="63" w:name="dst215"/>
      <w:bookmarkEnd w:id="63"/>
      <w:r w:rsidRPr="008766A6">
        <w:rPr>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423F1" w:rsidRPr="00894287" w:rsidRDefault="003423F1" w:rsidP="003C3273">
      <w:pPr>
        <w:ind w:firstLine="709"/>
        <w:jc w:val="both"/>
        <w:rPr>
          <w:sz w:val="24"/>
          <w:szCs w:val="24"/>
        </w:rPr>
      </w:pPr>
      <w:bookmarkStart w:id="64" w:name="dst216"/>
      <w:bookmarkEnd w:id="64"/>
      <w:r w:rsidRPr="008766A6">
        <w:rPr>
          <w:sz w:val="24"/>
          <w:szCs w:val="24"/>
        </w:rPr>
        <w:t>4) осуществление авиационных мер по борьбе с вредными организмами.</w:t>
      </w:r>
    </w:p>
    <w:p w:rsidR="00477080" w:rsidRPr="00894287" w:rsidRDefault="00477080" w:rsidP="00477080">
      <w:pPr>
        <w:jc w:val="both"/>
        <w:rPr>
          <w:sz w:val="24"/>
          <w:szCs w:val="24"/>
        </w:rPr>
      </w:pPr>
      <w:r w:rsidRPr="00894287">
        <w:rPr>
          <w:sz w:val="24"/>
          <w:szCs w:val="24"/>
        </w:rPr>
        <w:t xml:space="preserve">         </w:t>
      </w:r>
    </w:p>
    <w:p w:rsidR="00477080" w:rsidRPr="00894287" w:rsidRDefault="00477080" w:rsidP="00477080">
      <w:pPr>
        <w:pStyle w:val="4"/>
        <w:spacing w:before="0" w:after="0"/>
        <w:jc w:val="both"/>
        <w:rPr>
          <w:sz w:val="24"/>
          <w:szCs w:val="24"/>
        </w:rPr>
      </w:pPr>
      <w:r w:rsidRPr="00894287">
        <w:rPr>
          <w:sz w:val="24"/>
          <w:szCs w:val="24"/>
        </w:rPr>
        <w:t xml:space="preserve">          </w:t>
      </w:r>
      <w:r>
        <w:rPr>
          <w:sz w:val="24"/>
          <w:szCs w:val="24"/>
        </w:rPr>
        <w:t>62</w:t>
      </w:r>
      <w:r w:rsidRPr="00894287">
        <w:rPr>
          <w:sz w:val="24"/>
          <w:szCs w:val="24"/>
        </w:rPr>
        <w:t>.2. Ограничения на территориях зоны крутых склонов и оврагов</w:t>
      </w:r>
    </w:p>
    <w:p w:rsidR="00477080" w:rsidRPr="00894287" w:rsidRDefault="00477080" w:rsidP="00477080">
      <w:pPr>
        <w:rPr>
          <w:sz w:val="24"/>
          <w:szCs w:val="24"/>
        </w:rPr>
      </w:pPr>
    </w:p>
    <w:p w:rsidR="00477080" w:rsidRPr="00894287" w:rsidRDefault="00477080" w:rsidP="00477080">
      <w:pPr>
        <w:rPr>
          <w:sz w:val="24"/>
          <w:szCs w:val="24"/>
        </w:rPr>
      </w:pPr>
      <w:r w:rsidRPr="00894287">
        <w:rPr>
          <w:b/>
          <w:sz w:val="24"/>
          <w:szCs w:val="24"/>
        </w:rPr>
        <w:t xml:space="preserve">          1.</w:t>
      </w:r>
      <w:r w:rsidRPr="00894287">
        <w:rPr>
          <w:sz w:val="24"/>
          <w:szCs w:val="24"/>
        </w:rPr>
        <w:t xml:space="preserve">  Условия использования территорий зон крутых склонов и оврагов:   </w:t>
      </w:r>
    </w:p>
    <w:p w:rsidR="00477080" w:rsidRPr="00894287" w:rsidRDefault="00477080" w:rsidP="00477080">
      <w:pPr>
        <w:jc w:val="both"/>
        <w:rPr>
          <w:sz w:val="24"/>
          <w:szCs w:val="24"/>
        </w:rPr>
      </w:pPr>
      <w:r w:rsidRPr="00894287">
        <w:rPr>
          <w:sz w:val="24"/>
          <w:szCs w:val="24"/>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477080" w:rsidRPr="00894287" w:rsidRDefault="00477080" w:rsidP="00477080">
      <w:pPr>
        <w:jc w:val="both"/>
        <w:rPr>
          <w:sz w:val="24"/>
          <w:szCs w:val="24"/>
        </w:rPr>
      </w:pPr>
      <w:r w:rsidRPr="00894287">
        <w:rPr>
          <w:sz w:val="24"/>
          <w:szCs w:val="24"/>
        </w:rPr>
        <w:t xml:space="preserve">   – дренирование территории, противооползневые мероприятия, берегоукрепительные сооружения; </w:t>
      </w:r>
      <w:proofErr w:type="spellStart"/>
      <w:r w:rsidRPr="00894287">
        <w:rPr>
          <w:sz w:val="24"/>
          <w:szCs w:val="24"/>
        </w:rPr>
        <w:t>агролесомелиорация</w:t>
      </w:r>
      <w:proofErr w:type="spellEnd"/>
      <w:r w:rsidRPr="00894287">
        <w:rPr>
          <w:sz w:val="24"/>
          <w:szCs w:val="24"/>
        </w:rPr>
        <w:t>;</w:t>
      </w:r>
    </w:p>
    <w:p w:rsidR="00477080" w:rsidRPr="00894287" w:rsidRDefault="00477080" w:rsidP="00477080">
      <w:pPr>
        <w:jc w:val="both"/>
        <w:rPr>
          <w:sz w:val="24"/>
          <w:szCs w:val="24"/>
        </w:rPr>
      </w:pPr>
      <w:r w:rsidRPr="00894287">
        <w:rPr>
          <w:sz w:val="24"/>
          <w:szCs w:val="24"/>
        </w:rPr>
        <w:t xml:space="preserve">   – полная засыпка оврагов; организация поверхностного стока; дренирование территории.</w:t>
      </w:r>
    </w:p>
    <w:p w:rsidR="00477080" w:rsidRPr="00894287" w:rsidRDefault="00477080" w:rsidP="00477080">
      <w:pPr>
        <w:ind w:firstLine="720"/>
        <w:jc w:val="both"/>
        <w:rPr>
          <w:sz w:val="24"/>
          <w:szCs w:val="24"/>
        </w:rPr>
      </w:pPr>
      <w:r w:rsidRPr="00894287">
        <w:rPr>
          <w:b/>
          <w:sz w:val="24"/>
          <w:szCs w:val="24"/>
        </w:rPr>
        <w:t>2.</w:t>
      </w:r>
      <w:r w:rsidRPr="00894287">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477080" w:rsidRPr="00894287" w:rsidRDefault="00477080" w:rsidP="00477080">
      <w:pPr>
        <w:ind w:firstLine="720"/>
        <w:jc w:val="both"/>
        <w:rPr>
          <w:sz w:val="24"/>
          <w:szCs w:val="24"/>
        </w:rPr>
      </w:pPr>
    </w:p>
    <w:p w:rsidR="00477080" w:rsidRPr="003C3273" w:rsidRDefault="00477080" w:rsidP="00477080">
      <w:pPr>
        <w:pStyle w:val="4"/>
        <w:spacing w:before="0" w:after="0"/>
        <w:jc w:val="both"/>
        <w:rPr>
          <w:color w:val="000000" w:themeColor="text1"/>
          <w:sz w:val="24"/>
          <w:szCs w:val="24"/>
          <w14:textOutline w14:w="0" w14:cap="flat" w14:cmpd="sng" w14:algn="ctr">
            <w14:noFill/>
            <w14:prstDash w14:val="solid"/>
            <w14:round/>
          </w14:textOutline>
        </w:rPr>
      </w:pPr>
      <w:r w:rsidRPr="00894287">
        <w:rPr>
          <w:sz w:val="24"/>
          <w:szCs w:val="24"/>
        </w:rPr>
        <w:t xml:space="preserve">          </w:t>
      </w:r>
      <w:r>
        <w:rPr>
          <w:sz w:val="24"/>
          <w:szCs w:val="24"/>
        </w:rPr>
        <w:t>62</w:t>
      </w:r>
      <w:r w:rsidRPr="00894287">
        <w:rPr>
          <w:sz w:val="24"/>
          <w:szCs w:val="24"/>
        </w:rPr>
        <w:t>.3. Ограничения, устанавливаемые в пределах зон</w:t>
      </w:r>
      <w:r w:rsidR="003C3273">
        <w:rPr>
          <w:sz w:val="24"/>
          <w:szCs w:val="24"/>
        </w:rPr>
        <w:t>ы</w:t>
      </w:r>
      <w:r w:rsidRPr="00894287">
        <w:rPr>
          <w:sz w:val="24"/>
          <w:szCs w:val="24"/>
        </w:rPr>
        <w:t xml:space="preserve"> особо охраняемых </w:t>
      </w:r>
      <w:r w:rsidRPr="003C3273">
        <w:rPr>
          <w:sz w:val="24"/>
          <w:szCs w:val="24"/>
        </w:rPr>
        <w:t xml:space="preserve">природных </w:t>
      </w:r>
      <w:r w:rsidRPr="003C3273">
        <w:rPr>
          <w:color w:val="000000" w:themeColor="text1"/>
          <w:sz w:val="24"/>
          <w:szCs w:val="24"/>
          <w14:textOutline w14:w="0" w14:cap="flat" w14:cmpd="sng" w14:algn="ctr">
            <w14:noFill/>
            <w14:prstDash w14:val="solid"/>
            <w14:round/>
          </w14:textOutline>
        </w:rPr>
        <w:t>территорий</w:t>
      </w:r>
      <w:r w:rsidR="003C3273" w:rsidRPr="003C3273">
        <w:rPr>
          <w:color w:val="000000" w:themeColor="text1"/>
          <w:sz w:val="24"/>
          <w:szCs w:val="24"/>
          <w14:textOutline w14:w="0" w14:cap="flat" w14:cmpd="sng" w14:algn="ctr">
            <w14:noFill/>
            <w14:prstDash w14:val="solid"/>
            <w14:round/>
          </w14:textOutline>
        </w:rPr>
        <w:t xml:space="preserve"> (</w:t>
      </w:r>
      <w:r w:rsidR="00D43D32">
        <w:rPr>
          <w:color w:val="000000" w:themeColor="text1"/>
          <w:sz w:val="24"/>
          <w:szCs w:val="24"/>
          <w14:textOutline w14:w="0" w14:cap="flat" w14:cmpd="sng" w14:algn="ctr">
            <w14:noFill/>
            <w14:prstDash w14:val="solid"/>
            <w14:round/>
          </w14:textOutline>
        </w:rPr>
        <w:t xml:space="preserve">Государственный природный биосферный заповедник </w:t>
      </w:r>
      <w:r w:rsidR="003C3273" w:rsidRPr="003C3273">
        <w:rPr>
          <w:rFonts w:eastAsia="Arial CYR" w:cs="Arial CYR"/>
          <w:sz w:val="24"/>
          <w:szCs w:val="24"/>
        </w:rPr>
        <w:t>«</w:t>
      </w:r>
      <w:proofErr w:type="spellStart"/>
      <w:r w:rsidR="00D43D32">
        <w:rPr>
          <w:rFonts w:eastAsia="Arial CYR" w:cs="Arial CYR"/>
          <w:sz w:val="24"/>
          <w:szCs w:val="24"/>
        </w:rPr>
        <w:t>Шульган-Таш</w:t>
      </w:r>
      <w:proofErr w:type="spellEnd"/>
      <w:r w:rsidR="00F36401">
        <w:rPr>
          <w:rFonts w:eastAsia="Arial CYR" w:cs="Arial CYR"/>
          <w:sz w:val="24"/>
          <w:szCs w:val="24"/>
        </w:rPr>
        <w:t>»</w:t>
      </w:r>
      <w:r w:rsidR="003C3273" w:rsidRPr="003C3273">
        <w:rPr>
          <w:rFonts w:eastAsia="Arial CYR" w:cs="Arial CYR"/>
          <w:sz w:val="24"/>
          <w:szCs w:val="24"/>
        </w:rPr>
        <w:t>)</w:t>
      </w:r>
    </w:p>
    <w:p w:rsidR="00477080" w:rsidRPr="007F4A9A" w:rsidRDefault="00477080" w:rsidP="007F4A9A">
      <w:pP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4A9A" w:rsidRPr="007F4A9A" w:rsidRDefault="007F4A9A" w:rsidP="007F4A9A">
      <w:pPr>
        <w:pStyle w:val="aff5"/>
        <w:numPr>
          <w:ilvl w:val="1"/>
          <w:numId w:val="32"/>
        </w:numPr>
        <w:shd w:val="clear" w:color="auto" w:fill="FFFFFF"/>
        <w:tabs>
          <w:tab w:val="clear" w:pos="1440"/>
          <w:tab w:val="num" w:pos="426"/>
        </w:tabs>
        <w:ind w:left="0" w:firstLine="426"/>
        <w:jc w:val="both"/>
        <w:rPr>
          <w:sz w:val="24"/>
          <w:szCs w:val="24"/>
          <w14:textOutline w14:w="0" w14:cap="flat" w14:cmpd="sng" w14:algn="ctr">
            <w14:noFill/>
            <w14:prstDash w14:val="solid"/>
            <w14:round/>
          </w14:textOutline>
        </w:rPr>
      </w:pPr>
      <w:r w:rsidRPr="007F4A9A">
        <w:rPr>
          <w:sz w:val="24"/>
          <w:szCs w:val="24"/>
          <w14:textOutline w14:w="0" w14:cap="flat" w14:cmpd="sng" w14:algn="ctr">
            <w14:noFill/>
            <w14:prstDash w14:val="solid"/>
            <w14:round/>
          </w14:textOutline>
        </w:rPr>
        <w:t xml:space="preserve">Согласно </w:t>
      </w:r>
      <w:hyperlink r:id="rId28" w:history="1">
        <w:r w:rsidRPr="007F4A9A">
          <w:rPr>
            <w:sz w:val="24"/>
            <w:szCs w:val="24"/>
            <w14:textOutline w14:w="0" w14:cap="flat" w14:cmpd="sng" w14:algn="ctr">
              <w14:noFill/>
              <w14:prstDash w14:val="solid"/>
              <w14:round/>
            </w14:textOutline>
          </w:rPr>
          <w:t xml:space="preserve">Приказу министерства природных ресурсов Российской Федерации от </w:t>
        </w:r>
        <w:r w:rsidR="00D43D32">
          <w:rPr>
            <w:sz w:val="24"/>
            <w:szCs w:val="24"/>
            <w14:textOutline w14:w="0" w14:cap="flat" w14:cmpd="sng" w14:algn="ctr">
              <w14:noFill/>
              <w14:prstDash w14:val="solid"/>
              <w14:round/>
            </w14:textOutline>
          </w:rPr>
          <w:t>07</w:t>
        </w:r>
        <w:r w:rsidRPr="007F4A9A">
          <w:rPr>
            <w:sz w:val="24"/>
            <w:szCs w:val="24"/>
            <w14:textOutline w14:w="0" w14:cap="flat" w14:cmpd="sng" w14:algn="ctr">
              <w14:noFill/>
              <w14:prstDash w14:val="solid"/>
              <w14:round/>
            </w14:textOutline>
          </w:rPr>
          <w:t>.0</w:t>
        </w:r>
        <w:r w:rsidR="00D43D32">
          <w:rPr>
            <w:sz w:val="24"/>
            <w:szCs w:val="24"/>
            <w14:textOutline w14:w="0" w14:cap="flat" w14:cmpd="sng" w14:algn="ctr">
              <w14:noFill/>
              <w14:prstDash w14:val="solid"/>
              <w14:round/>
            </w14:textOutline>
          </w:rPr>
          <w:t>6</w:t>
        </w:r>
        <w:r w:rsidRPr="007F4A9A">
          <w:rPr>
            <w:sz w:val="24"/>
            <w:szCs w:val="24"/>
            <w14:textOutline w14:w="0" w14:cap="flat" w14:cmpd="sng" w14:algn="ctr">
              <w14:noFill/>
              <w14:prstDash w14:val="solid"/>
              <w14:round/>
            </w14:textOutline>
          </w:rPr>
          <w:t>.20</w:t>
        </w:r>
        <w:r w:rsidR="00D43D32">
          <w:rPr>
            <w:sz w:val="24"/>
            <w:szCs w:val="24"/>
            <w14:textOutline w14:w="0" w14:cap="flat" w14:cmpd="sng" w14:algn="ctr">
              <w14:noFill/>
              <w14:prstDash w14:val="solid"/>
              <w14:round/>
            </w14:textOutline>
          </w:rPr>
          <w:t>18</w:t>
        </w:r>
        <w:r w:rsidRPr="007F4A9A">
          <w:rPr>
            <w:sz w:val="24"/>
            <w:szCs w:val="24"/>
            <w14:textOutline w14:w="0" w14:cap="flat" w14:cmpd="sng" w14:algn="ctr">
              <w14:noFill/>
              <w14:prstDash w14:val="solid"/>
              <w14:round/>
            </w14:textOutline>
          </w:rPr>
          <w:t xml:space="preserve"> №</w:t>
        </w:r>
      </w:hyperlink>
      <w:r w:rsidR="00D43D32">
        <w:rPr>
          <w:sz w:val="24"/>
          <w:szCs w:val="24"/>
          <w14:textOutline w14:w="0" w14:cap="flat" w14:cmpd="sng" w14:algn="ctr">
            <w14:noFill/>
            <w14:prstDash w14:val="solid"/>
            <w14:round/>
          </w14:textOutline>
        </w:rPr>
        <w:t>243</w:t>
      </w:r>
    </w:p>
    <w:p w:rsidR="007F4A9A" w:rsidRDefault="007F4A9A" w:rsidP="007F4A9A">
      <w:pPr>
        <w:shd w:val="clear" w:color="auto" w:fill="FFFFFF"/>
        <w:spacing w:before="144" w:after="288"/>
        <w:jc w:val="both"/>
        <w:rPr>
          <w:sz w:val="24"/>
          <w:szCs w:val="24"/>
          <w14:textOutline w14:w="0" w14:cap="flat" w14:cmpd="sng" w14:algn="ctr">
            <w14:noFill/>
            <w14:prstDash w14:val="solid"/>
            <w14:round/>
          </w14:textOutline>
        </w:rPr>
      </w:pPr>
      <w:r w:rsidRPr="007F4A9A">
        <w:rPr>
          <w:sz w:val="24"/>
          <w:szCs w:val="24"/>
          <w14:textOutline w14:w="0" w14:cap="flat" w14:cmpd="sng" w14:algn="ctr">
            <w14:noFill/>
            <w14:prstDash w14:val="solid"/>
            <w14:round/>
          </w14:textOutline>
        </w:rPr>
        <w:t>На всей территории заповедника запрещается любая деятельность, противоречащая задачам заповедника и режиму особой охраны его территории, в том числе:</w:t>
      </w:r>
    </w:p>
    <w:p w:rsidR="00D43D32" w:rsidRPr="00DA0EC9" w:rsidRDefault="00D43D32" w:rsidP="00D43D32">
      <w:pPr>
        <w:ind w:firstLine="480"/>
        <w:textAlignment w:val="baseline"/>
        <w:rPr>
          <w:sz w:val="24"/>
          <w:szCs w:val="24"/>
        </w:rPr>
      </w:pPr>
      <w:r w:rsidRPr="00DA0EC9">
        <w:rPr>
          <w:sz w:val="24"/>
          <w:szCs w:val="24"/>
        </w:rPr>
        <w:t>1) геологическое изучение, разведка и добыча полезных ископаемых, а также выполнение иных, связанных с пользованием недрами, работ;</w:t>
      </w:r>
    </w:p>
    <w:p w:rsidR="00D43D32" w:rsidRPr="00DA0EC9" w:rsidRDefault="00D43D32" w:rsidP="00D43D32">
      <w:pPr>
        <w:ind w:firstLine="480"/>
        <w:textAlignment w:val="baseline"/>
        <w:rPr>
          <w:sz w:val="24"/>
          <w:szCs w:val="24"/>
        </w:rPr>
      </w:pPr>
      <w:r w:rsidRPr="00DA0EC9">
        <w:rPr>
          <w:sz w:val="24"/>
          <w:szCs w:val="24"/>
        </w:rPr>
        <w:t>2) деятельность, влекущая за собой нарушение почвенного покрова и выходов минералов, геологических обнажений и горных пород;</w:t>
      </w:r>
    </w:p>
    <w:p w:rsidR="00D43D32" w:rsidRPr="00DA0EC9" w:rsidRDefault="00D43D32" w:rsidP="00D43D32">
      <w:pPr>
        <w:ind w:firstLine="480"/>
        <w:textAlignment w:val="baseline"/>
        <w:rPr>
          <w:sz w:val="24"/>
          <w:szCs w:val="24"/>
        </w:rPr>
      </w:pPr>
      <w:r w:rsidRPr="00DA0EC9">
        <w:rPr>
          <w:sz w:val="24"/>
          <w:szCs w:val="24"/>
        </w:rPr>
        <w:t>3) деятельность, влекущая за собой изменения гидрологического режима земель;</w:t>
      </w:r>
    </w:p>
    <w:p w:rsidR="00D43D32" w:rsidRPr="00DA0EC9" w:rsidRDefault="00D43D32" w:rsidP="00D43D32">
      <w:pPr>
        <w:ind w:firstLine="480"/>
        <w:textAlignment w:val="baseline"/>
        <w:rPr>
          <w:sz w:val="24"/>
          <w:szCs w:val="24"/>
        </w:rPr>
      </w:pPr>
      <w:r w:rsidRPr="00DA0EC9">
        <w:rPr>
          <w:sz w:val="24"/>
          <w:szCs w:val="24"/>
        </w:rPr>
        <w:t>4) проведение рубок лесных насаждений, заготовка древесины и пищевых лесных ресурсов, заготовка живицы, а также иные виды использования лесов, за исключением случаев, предусмотренных настоящим Положением;</w:t>
      </w:r>
    </w:p>
    <w:p w:rsidR="00D43D32" w:rsidRPr="00DA0EC9" w:rsidRDefault="00D43D32" w:rsidP="00D43D32">
      <w:pPr>
        <w:ind w:firstLine="480"/>
        <w:textAlignment w:val="baseline"/>
        <w:rPr>
          <w:sz w:val="24"/>
          <w:szCs w:val="24"/>
        </w:rPr>
      </w:pPr>
      <w:r w:rsidRPr="00DA0EC9">
        <w:rPr>
          <w:sz w:val="24"/>
          <w:szCs w:val="24"/>
        </w:rPr>
        <w:t>5) транзитный прогон и выпас домашних животных, за исключением случаев, предусмотренных настоящим Положением;</w:t>
      </w:r>
    </w:p>
    <w:p w:rsidR="00D43D32" w:rsidRPr="00DA0EC9" w:rsidRDefault="00D43D32" w:rsidP="00D43D32">
      <w:pPr>
        <w:ind w:firstLine="480"/>
        <w:textAlignment w:val="baseline"/>
        <w:rPr>
          <w:sz w:val="24"/>
          <w:szCs w:val="24"/>
        </w:rPr>
      </w:pPr>
      <w:r w:rsidRPr="00DA0EC9">
        <w:rPr>
          <w:sz w:val="24"/>
          <w:szCs w:val="24"/>
        </w:rPr>
        <w:t>6) размещение ульев и пасек, за исключением случаев, предусмотренных настоящим Положением;</w:t>
      </w:r>
    </w:p>
    <w:p w:rsidR="00D43D32" w:rsidRPr="00DA0EC9" w:rsidRDefault="00D43D32" w:rsidP="00D43D32">
      <w:pPr>
        <w:ind w:firstLine="480"/>
        <w:textAlignment w:val="baseline"/>
        <w:rPr>
          <w:sz w:val="24"/>
          <w:szCs w:val="24"/>
        </w:rPr>
      </w:pPr>
      <w:r w:rsidRPr="00DA0EC9">
        <w:rPr>
          <w:sz w:val="24"/>
          <w:szCs w:val="24"/>
        </w:rPr>
        <w:t>7) распашка земель, за исключением случаев создания на местах, подвергавшихся ранее распашке, кормовых полей для медоносных пчёл и диких животных с целью их привлечения для демонстрации посетителям;</w:t>
      </w:r>
    </w:p>
    <w:p w:rsidR="00D43D32" w:rsidRPr="00DA0EC9" w:rsidRDefault="00D43D32" w:rsidP="00D43D32">
      <w:pPr>
        <w:ind w:firstLine="480"/>
        <w:textAlignment w:val="baseline"/>
        <w:rPr>
          <w:sz w:val="24"/>
          <w:szCs w:val="24"/>
        </w:rPr>
      </w:pPr>
      <w:r w:rsidRPr="00DA0EC9">
        <w:rPr>
          <w:sz w:val="24"/>
          <w:szCs w:val="24"/>
        </w:rPr>
        <w:t>8) сенокошение, за исключением случаев, предусмотренных настоящим Положением;</w:t>
      </w:r>
    </w:p>
    <w:p w:rsidR="00D43D32" w:rsidRPr="00DA0EC9" w:rsidRDefault="00D43D32" w:rsidP="00D43D32">
      <w:pPr>
        <w:ind w:firstLine="480"/>
        <w:textAlignment w:val="baseline"/>
        <w:rPr>
          <w:sz w:val="24"/>
          <w:szCs w:val="24"/>
        </w:rPr>
      </w:pPr>
      <w:r w:rsidRPr="00DA0EC9">
        <w:rPr>
          <w:sz w:val="24"/>
          <w:szCs w:val="24"/>
        </w:rPr>
        <w:t>9) строительство, реконструкция и капитальный ремонт объектов капитального строительства, в том числе линейных сооружений, не связанных с выполнением задач и функционированием заповедника;</w:t>
      </w:r>
    </w:p>
    <w:p w:rsidR="00D43D32" w:rsidRPr="00DA0EC9" w:rsidRDefault="00D43D32" w:rsidP="00D43D32">
      <w:pPr>
        <w:ind w:firstLine="480"/>
        <w:textAlignment w:val="baseline"/>
        <w:rPr>
          <w:sz w:val="24"/>
          <w:szCs w:val="24"/>
        </w:rPr>
      </w:pPr>
      <w:r w:rsidRPr="00DA0EC9">
        <w:rPr>
          <w:sz w:val="24"/>
          <w:szCs w:val="24"/>
        </w:rPr>
        <w:t>10) нахождение, проход и проезд лиц, не проживающих на территории заповедника, вне дорог общего пользования;</w:t>
      </w:r>
    </w:p>
    <w:p w:rsidR="00D43D32" w:rsidRPr="00DA0EC9" w:rsidRDefault="00D43D32" w:rsidP="00D43D32">
      <w:pPr>
        <w:ind w:firstLine="480"/>
        <w:textAlignment w:val="baseline"/>
        <w:rPr>
          <w:sz w:val="24"/>
          <w:szCs w:val="24"/>
        </w:rPr>
      </w:pPr>
      <w:r w:rsidRPr="00DA0EC9">
        <w:rPr>
          <w:sz w:val="24"/>
          <w:szCs w:val="24"/>
        </w:rPr>
        <w:t>11) охота, рыболовство и иные виды пользования животным миром, кроме случаев, установленных настоящим Положением;</w:t>
      </w:r>
    </w:p>
    <w:p w:rsidR="00D43D32" w:rsidRPr="00DA0EC9" w:rsidRDefault="00D43D32" w:rsidP="00D43D32">
      <w:pPr>
        <w:ind w:firstLine="480"/>
        <w:textAlignment w:val="baseline"/>
        <w:rPr>
          <w:sz w:val="24"/>
          <w:szCs w:val="24"/>
        </w:rPr>
      </w:pPr>
      <w:r w:rsidRPr="00DA0EC9">
        <w:rPr>
          <w:sz w:val="24"/>
          <w:szCs w:val="24"/>
        </w:rPr>
        <w:t>12) нахождение с орудиями добычи (вылова) водных биоресурсов, с огнестрельным, пневматическим и метательным оружием, капканами и другими орудиями охоты, в том числе с охотничьим огнестрельным оружием в собранном виде на дорогах общего пользования, а также с продукцией добывания объектов животного мира;</w:t>
      </w:r>
    </w:p>
    <w:p w:rsidR="00D43D32" w:rsidRPr="00DA0EC9" w:rsidRDefault="00D43D32" w:rsidP="00D43D32">
      <w:pPr>
        <w:ind w:firstLine="480"/>
        <w:textAlignment w:val="baseline"/>
        <w:rPr>
          <w:sz w:val="24"/>
          <w:szCs w:val="24"/>
        </w:rPr>
      </w:pPr>
      <w:r w:rsidRPr="00DA0EC9">
        <w:rPr>
          <w:sz w:val="24"/>
          <w:szCs w:val="24"/>
        </w:rPr>
        <w:t>13) пускание палов, взрывные работы;</w:t>
      </w:r>
    </w:p>
    <w:p w:rsidR="00D43D32" w:rsidRPr="00DA0EC9" w:rsidRDefault="00D43D32" w:rsidP="00D43D32">
      <w:pPr>
        <w:ind w:firstLine="480"/>
        <w:textAlignment w:val="baseline"/>
        <w:rPr>
          <w:sz w:val="24"/>
          <w:szCs w:val="24"/>
        </w:rPr>
      </w:pPr>
      <w:r w:rsidRPr="00DA0EC9">
        <w:rPr>
          <w:sz w:val="24"/>
          <w:szCs w:val="24"/>
        </w:rPr>
        <w:t>14) предоставление земельных участков для индивидуального жилищного строительства, а также для садоводства и огородничества;</w:t>
      </w:r>
    </w:p>
    <w:p w:rsidR="00D43D32" w:rsidRPr="00DA0EC9" w:rsidRDefault="00D43D32" w:rsidP="00D43D32">
      <w:pPr>
        <w:ind w:firstLine="480"/>
        <w:textAlignment w:val="baseline"/>
        <w:rPr>
          <w:sz w:val="24"/>
          <w:szCs w:val="24"/>
        </w:rPr>
      </w:pPr>
      <w:r w:rsidRPr="00DA0EC9">
        <w:rPr>
          <w:sz w:val="24"/>
          <w:szCs w:val="24"/>
        </w:rPr>
        <w:t>15) интродукция объектов животного и растительного мира в целях их акклиматизации;</w:t>
      </w:r>
    </w:p>
    <w:p w:rsidR="00D43D32" w:rsidRPr="00DA0EC9" w:rsidRDefault="00D43D32" w:rsidP="00D43D32">
      <w:pPr>
        <w:ind w:firstLine="480"/>
        <w:textAlignment w:val="baseline"/>
        <w:rPr>
          <w:sz w:val="24"/>
          <w:szCs w:val="24"/>
        </w:rPr>
      </w:pPr>
      <w:r w:rsidRPr="00DA0EC9">
        <w:rPr>
          <w:sz w:val="24"/>
          <w:szCs w:val="24"/>
        </w:rPr>
        <w:t>16) применение ядохимикатов, минеральных удобрений и химических средств защиты растений и стимуляторов роста, использование токсичных химических препаратов для охраны и защиты лесов, в том числе в научных целях;</w:t>
      </w:r>
    </w:p>
    <w:p w:rsidR="00D43D32" w:rsidRPr="00DA0EC9" w:rsidRDefault="00D43D32" w:rsidP="00D43D32">
      <w:pPr>
        <w:ind w:firstLine="480"/>
        <w:textAlignment w:val="baseline"/>
        <w:rPr>
          <w:sz w:val="24"/>
          <w:szCs w:val="24"/>
        </w:rPr>
      </w:pPr>
      <w:r w:rsidRPr="00DA0EC9">
        <w:rPr>
          <w:sz w:val="24"/>
          <w:szCs w:val="24"/>
        </w:rPr>
        <w:t>17) создание объектов размещения отходов производства и потребления, радиоактивных, химических, взрывчатых, токсичных, отравляющих и ядовитых веществ;</w:t>
      </w:r>
    </w:p>
    <w:p w:rsidR="00D43D32" w:rsidRPr="00DA0EC9" w:rsidRDefault="00D43D32" w:rsidP="00D43D32">
      <w:pPr>
        <w:ind w:firstLine="480"/>
        <w:textAlignment w:val="baseline"/>
        <w:rPr>
          <w:sz w:val="24"/>
          <w:szCs w:val="24"/>
        </w:rPr>
      </w:pPr>
      <w:r w:rsidRPr="00DA0EC9">
        <w:rPr>
          <w:sz w:val="24"/>
          <w:szCs w:val="24"/>
        </w:rPr>
        <w:t>18) движение и стоянка механизированных транспортных средств, в том числе катеров и маломерных судов, не связанных с функционированием заповедника, вне дорог и водных путей общего пользования и вне специально предусмотренных для этого мест;</w:t>
      </w:r>
    </w:p>
    <w:p w:rsidR="00D43D32" w:rsidRPr="00DA0EC9" w:rsidRDefault="00D43D32" w:rsidP="00D43D32">
      <w:pPr>
        <w:ind w:firstLine="480"/>
        <w:textAlignment w:val="baseline"/>
        <w:rPr>
          <w:sz w:val="24"/>
          <w:szCs w:val="24"/>
        </w:rPr>
      </w:pPr>
      <w:r w:rsidRPr="00DA0EC9">
        <w:rPr>
          <w:sz w:val="24"/>
          <w:szCs w:val="24"/>
        </w:rPr>
        <w:lastRenderedPageBreak/>
        <w:t>19) сбор зоологических, ботанических и минералогических коллекций, кроме осуществляемого в рамках научно-исследовательской деятельности заповедника, предусмотренной тематикой и планами научных исследований Учреждения;</w:t>
      </w:r>
    </w:p>
    <w:p w:rsidR="00D43D32" w:rsidRPr="00DA0EC9" w:rsidRDefault="00D43D32" w:rsidP="00D43D32">
      <w:pPr>
        <w:ind w:firstLine="480"/>
        <w:textAlignment w:val="baseline"/>
        <w:rPr>
          <w:sz w:val="24"/>
          <w:szCs w:val="24"/>
        </w:rPr>
      </w:pPr>
      <w:r w:rsidRPr="00DA0EC9">
        <w:rPr>
          <w:sz w:val="24"/>
          <w:szCs w:val="24"/>
        </w:rPr>
        <w:t>20) содержание собак без привязи и поводка (за исключением используемых при проведении мероприятий по охране природных комплексов и объектов), нагонка и натаска собак;</w:t>
      </w:r>
    </w:p>
    <w:p w:rsidR="00D43D32" w:rsidRPr="00DA0EC9" w:rsidRDefault="00D43D32" w:rsidP="00D43D32">
      <w:pPr>
        <w:ind w:firstLine="480"/>
        <w:textAlignment w:val="baseline"/>
        <w:rPr>
          <w:sz w:val="24"/>
          <w:szCs w:val="24"/>
        </w:rPr>
      </w:pPr>
      <w:r w:rsidRPr="00DA0EC9">
        <w:rPr>
          <w:sz w:val="24"/>
          <w:szCs w:val="24"/>
        </w:rPr>
        <w:t>21) пролет самолетов и вертолетов ниже 2000 метров над территорией заповедника без согласования с Учреждением или Минприроды России, а также преодоление самолетами над территорией заповедника звукового барьера;</w:t>
      </w:r>
    </w:p>
    <w:p w:rsidR="00D43D32" w:rsidRDefault="00D43D32" w:rsidP="00D43D32">
      <w:pPr>
        <w:ind w:firstLine="480"/>
        <w:textAlignment w:val="baseline"/>
        <w:rPr>
          <w:sz w:val="24"/>
          <w:szCs w:val="24"/>
        </w:rPr>
      </w:pPr>
      <w:r w:rsidRPr="00DA0EC9">
        <w:rPr>
          <w:sz w:val="24"/>
          <w:szCs w:val="24"/>
        </w:rPr>
        <w:t>22) уничтожение и повреждение аншлагов, шлагбаумов, указателей, ограждений, стендов, граничных столбов и других информационных знаков, и указателей, малых форм и трапов оборудованных экологических троп и мест отдыха, строений на территории заповедника, а также имущества Учреждения.</w:t>
      </w:r>
    </w:p>
    <w:p w:rsidR="00D43D32" w:rsidRPr="00DA0EC9" w:rsidRDefault="00D43D32" w:rsidP="00D43D32">
      <w:pPr>
        <w:ind w:firstLine="480"/>
        <w:textAlignment w:val="baseline"/>
        <w:rPr>
          <w:sz w:val="24"/>
          <w:szCs w:val="24"/>
        </w:rPr>
      </w:pPr>
    </w:p>
    <w:p w:rsidR="00D43D32" w:rsidRPr="00DA0EC9" w:rsidRDefault="007F4A9A" w:rsidP="00D43D32">
      <w:pPr>
        <w:ind w:firstLine="480"/>
        <w:textAlignment w:val="baseline"/>
        <w:rPr>
          <w:sz w:val="24"/>
          <w:szCs w:val="24"/>
        </w:rPr>
      </w:pPr>
      <w:r w:rsidRPr="007F4A9A">
        <w:rPr>
          <w:sz w:val="24"/>
          <w:szCs w:val="24"/>
          <w14:textOutline w14:w="0" w14:cap="flat" w14:cmpd="sng" w14:algn="ctr">
            <w14:noFill/>
            <w14:prstDash w14:val="solid"/>
            <w14:round/>
          </w14:textOutline>
        </w:rPr>
        <w:t>На территории заповедника допускается осуществление мероприятий и деятельности,</w:t>
      </w:r>
      <w:r w:rsidR="00D43D32" w:rsidRPr="00D43D32">
        <w:rPr>
          <w:sz w:val="24"/>
          <w:szCs w:val="24"/>
        </w:rPr>
        <w:t xml:space="preserve"> </w:t>
      </w:r>
      <w:r w:rsidR="00D43D32" w:rsidRPr="00DA0EC9">
        <w:rPr>
          <w:sz w:val="24"/>
          <w:szCs w:val="24"/>
        </w:rPr>
        <w:t>направленные на:</w:t>
      </w:r>
    </w:p>
    <w:p w:rsidR="00D43D32" w:rsidRPr="00DA0EC9" w:rsidRDefault="00D43D32" w:rsidP="00D43D32">
      <w:pPr>
        <w:ind w:firstLine="480"/>
        <w:textAlignment w:val="baseline"/>
        <w:rPr>
          <w:sz w:val="24"/>
          <w:szCs w:val="24"/>
        </w:rPr>
      </w:pPr>
      <w:r w:rsidRPr="00DA0EC9">
        <w:rPr>
          <w:sz w:val="24"/>
          <w:szCs w:val="24"/>
        </w:rPr>
        <w:t>1)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43D32" w:rsidRPr="00DA0EC9" w:rsidRDefault="00D43D32" w:rsidP="00D43D32">
      <w:pPr>
        <w:ind w:firstLine="480"/>
        <w:textAlignment w:val="baseline"/>
        <w:rPr>
          <w:sz w:val="24"/>
          <w:szCs w:val="24"/>
        </w:rPr>
      </w:pPr>
      <w:r w:rsidRPr="00DA0EC9">
        <w:rPr>
          <w:sz w:val="24"/>
          <w:szCs w:val="24"/>
        </w:rPr>
        <w:t>2) поддержание условий, обеспечивающих санитарную и противопожарную безопасность;</w:t>
      </w:r>
    </w:p>
    <w:p w:rsidR="00D43D32" w:rsidRPr="00DA0EC9" w:rsidRDefault="00D43D32" w:rsidP="00D43D32">
      <w:pPr>
        <w:ind w:firstLine="480"/>
        <w:textAlignment w:val="baseline"/>
        <w:rPr>
          <w:sz w:val="24"/>
          <w:szCs w:val="24"/>
        </w:rPr>
      </w:pPr>
      <w:r w:rsidRPr="00DA0EC9">
        <w:rPr>
          <w:sz w:val="24"/>
          <w:szCs w:val="24"/>
        </w:rPr>
        <w:t>3) предотвращение условий, способных вызвать стихийные бедствия (снежных лавин, камнепадов, селей, ветровалов, буреломов и других), угрожающие жизни людей, населенным пунктам, линейным сооружениям;</w:t>
      </w:r>
    </w:p>
    <w:p w:rsidR="00D43D32" w:rsidRPr="00DA0EC9" w:rsidRDefault="00D43D32" w:rsidP="00D43D32">
      <w:pPr>
        <w:ind w:firstLine="480"/>
        <w:textAlignment w:val="baseline"/>
        <w:rPr>
          <w:sz w:val="24"/>
          <w:szCs w:val="24"/>
        </w:rPr>
      </w:pPr>
      <w:r w:rsidRPr="00DA0EC9">
        <w:rPr>
          <w:sz w:val="24"/>
          <w:szCs w:val="24"/>
        </w:rPr>
        <w:t>4) выполнение биотехнических мероприятий, предусмотренных государственным заданием Учреждению;</w:t>
      </w:r>
    </w:p>
    <w:p w:rsidR="00D43D32" w:rsidRPr="00DA0EC9" w:rsidRDefault="00D43D32" w:rsidP="00D43D32">
      <w:pPr>
        <w:ind w:firstLine="480"/>
        <w:textAlignment w:val="baseline"/>
        <w:rPr>
          <w:sz w:val="24"/>
          <w:szCs w:val="24"/>
        </w:rPr>
      </w:pPr>
      <w:r w:rsidRPr="00DA0EC9">
        <w:rPr>
          <w:sz w:val="24"/>
          <w:szCs w:val="24"/>
        </w:rPr>
        <w:t>5) осуществление государственного экологического мониторинга (государственного мониторинга окружающей среды);</w:t>
      </w:r>
    </w:p>
    <w:p w:rsidR="00D43D32" w:rsidRPr="00DA0EC9" w:rsidRDefault="00D43D32" w:rsidP="00D43D32">
      <w:pPr>
        <w:ind w:firstLine="480"/>
        <w:textAlignment w:val="baseline"/>
        <w:rPr>
          <w:sz w:val="24"/>
          <w:szCs w:val="24"/>
        </w:rPr>
      </w:pPr>
      <w:r w:rsidRPr="00DA0EC9">
        <w:rPr>
          <w:sz w:val="24"/>
          <w:szCs w:val="24"/>
        </w:rPr>
        <w:t>6) выполнение научно-исследовательских задач;</w:t>
      </w:r>
    </w:p>
    <w:p w:rsidR="00D43D32" w:rsidRPr="00DA0EC9" w:rsidRDefault="00D43D32" w:rsidP="00D43D32">
      <w:pPr>
        <w:ind w:firstLine="480"/>
        <w:textAlignment w:val="baseline"/>
        <w:rPr>
          <w:sz w:val="24"/>
          <w:szCs w:val="24"/>
        </w:rPr>
      </w:pPr>
      <w:r w:rsidRPr="00DA0EC9">
        <w:rPr>
          <w:sz w:val="24"/>
          <w:szCs w:val="24"/>
        </w:rPr>
        <w:t>7) содержание пчелиных семей в рамочных ульях, естественных и искусственных (бортях и колодах) дуплах и поддержание их генетической чистоты в рамках фронтального научно-практического мероприятия, обусловленного выполнением специальных задач заповедника;</w:t>
      </w:r>
    </w:p>
    <w:p w:rsidR="00D43D32" w:rsidRPr="00DA0EC9" w:rsidRDefault="00D43D32" w:rsidP="00D43D32">
      <w:pPr>
        <w:ind w:firstLine="480"/>
        <w:textAlignment w:val="baseline"/>
        <w:rPr>
          <w:sz w:val="24"/>
          <w:szCs w:val="24"/>
        </w:rPr>
      </w:pPr>
      <w:r w:rsidRPr="00DA0EC9">
        <w:rPr>
          <w:sz w:val="24"/>
          <w:szCs w:val="24"/>
        </w:rPr>
        <w:t xml:space="preserve">8) ведение эколого-просветительской работы и развитие познавательного туризма, в том числе организация экскурсионной работы в </w:t>
      </w:r>
      <w:proofErr w:type="spellStart"/>
      <w:r w:rsidRPr="00DA0EC9">
        <w:rPr>
          <w:sz w:val="24"/>
          <w:szCs w:val="24"/>
        </w:rPr>
        <w:t>спелеокомплексе</w:t>
      </w:r>
      <w:proofErr w:type="spellEnd"/>
      <w:r w:rsidRPr="00DA0EC9">
        <w:rPr>
          <w:sz w:val="24"/>
          <w:szCs w:val="24"/>
        </w:rPr>
        <w:t xml:space="preserve"> Каповой пещеры и развитие музейно-экскурсионного комплекса заповедника в квартале 51;</w:t>
      </w:r>
    </w:p>
    <w:p w:rsidR="00D43D32" w:rsidRDefault="00D43D32" w:rsidP="00D43D32">
      <w:pPr>
        <w:ind w:firstLine="480"/>
        <w:textAlignment w:val="baseline"/>
        <w:rPr>
          <w:sz w:val="24"/>
          <w:szCs w:val="24"/>
        </w:rPr>
      </w:pPr>
      <w:r w:rsidRPr="00DA0EC9">
        <w:rPr>
          <w:sz w:val="24"/>
          <w:szCs w:val="24"/>
        </w:rPr>
        <w:t>9) осуществление государственного надзора в области охраны и использования особо охраняемых природных территорий.</w:t>
      </w:r>
    </w:p>
    <w:p w:rsidR="00D43D32" w:rsidRPr="00DA0EC9" w:rsidRDefault="00D43D32" w:rsidP="00D43D32">
      <w:pPr>
        <w:ind w:firstLine="480"/>
        <w:textAlignment w:val="baseline"/>
        <w:rPr>
          <w:sz w:val="24"/>
          <w:szCs w:val="24"/>
        </w:rPr>
      </w:pPr>
    </w:p>
    <w:p w:rsidR="00D43D32" w:rsidRPr="00DA0EC9" w:rsidRDefault="00D43D32" w:rsidP="00D43D32">
      <w:pPr>
        <w:ind w:firstLine="480"/>
        <w:jc w:val="both"/>
        <w:textAlignment w:val="baseline"/>
        <w:rPr>
          <w:sz w:val="24"/>
          <w:szCs w:val="24"/>
        </w:rPr>
      </w:pPr>
      <w:r w:rsidRPr="00DA0EC9">
        <w:rPr>
          <w:sz w:val="24"/>
          <w:szCs w:val="24"/>
        </w:rPr>
        <w:t>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заповедник, допускается деятельность, которая направлена на обеспечение функционирования заповедника и жизнедеятельности граждан, проживающих на его территории</w:t>
      </w:r>
      <w:r w:rsidRPr="00D43D32">
        <w:rPr>
          <w:sz w:val="24"/>
          <w:szCs w:val="24"/>
        </w:rPr>
        <w:t>:</w:t>
      </w:r>
    </w:p>
    <w:p w:rsidR="00D43D32" w:rsidRPr="00DA0EC9" w:rsidRDefault="00D43D32" w:rsidP="00D43D32">
      <w:pPr>
        <w:ind w:firstLine="480"/>
        <w:jc w:val="both"/>
        <w:textAlignment w:val="baseline"/>
        <w:rPr>
          <w:sz w:val="24"/>
          <w:szCs w:val="24"/>
        </w:rPr>
      </w:pPr>
      <w:r w:rsidRPr="00DA0EC9">
        <w:rPr>
          <w:sz w:val="24"/>
          <w:szCs w:val="24"/>
        </w:rPr>
        <w:t>1) содержание дорог для служебных целей;</w:t>
      </w:r>
    </w:p>
    <w:p w:rsidR="00D43D32" w:rsidRPr="00DA0EC9" w:rsidRDefault="00D43D32" w:rsidP="00D43D32">
      <w:pPr>
        <w:ind w:firstLine="480"/>
        <w:jc w:val="both"/>
        <w:textAlignment w:val="baseline"/>
        <w:rPr>
          <w:sz w:val="24"/>
          <w:szCs w:val="24"/>
        </w:rPr>
      </w:pPr>
      <w:r w:rsidRPr="00DA0EC9">
        <w:rPr>
          <w:sz w:val="24"/>
          <w:szCs w:val="24"/>
        </w:rPr>
        <w:t>2) заготовка дров и деловой древесины для изготовления колод (в порядке проведения санитарно-оздоровительных и иных мероприятий в соответствии с лесохозяйственным регламентом лесничества и проектом освоения лесов);</w:t>
      </w:r>
    </w:p>
    <w:p w:rsidR="00D43D32" w:rsidRPr="00DA0EC9" w:rsidRDefault="00D43D32" w:rsidP="00D43D32">
      <w:pPr>
        <w:ind w:firstLine="480"/>
        <w:jc w:val="both"/>
        <w:textAlignment w:val="baseline"/>
        <w:rPr>
          <w:sz w:val="24"/>
          <w:szCs w:val="24"/>
        </w:rPr>
      </w:pPr>
      <w:r w:rsidRPr="00DA0EC9">
        <w:rPr>
          <w:sz w:val="24"/>
          <w:szCs w:val="24"/>
        </w:rPr>
        <w:t>3) сенокошение работниками Учреждения и гражданами, постоянно проживающими на территории заповедника, в том числе режимное, необходимое для сохранения в естественном состоянии природных комплексов и исторически сложившихся луговых полян;</w:t>
      </w:r>
    </w:p>
    <w:p w:rsidR="00D43D32" w:rsidRPr="00DA0EC9" w:rsidRDefault="00D43D32" w:rsidP="00D43D32">
      <w:pPr>
        <w:ind w:firstLine="480"/>
        <w:jc w:val="both"/>
        <w:textAlignment w:val="baseline"/>
        <w:rPr>
          <w:sz w:val="24"/>
          <w:szCs w:val="24"/>
        </w:rPr>
      </w:pPr>
      <w:r w:rsidRPr="00DA0EC9">
        <w:rPr>
          <w:sz w:val="24"/>
          <w:szCs w:val="24"/>
        </w:rPr>
        <w:lastRenderedPageBreak/>
        <w:t>4) выпас домашних животных, принадлежащих работникам Учреждения и гражданам, постоянно проживающим на территории заповедника;</w:t>
      </w:r>
    </w:p>
    <w:p w:rsidR="00D43D32" w:rsidRPr="00DA0EC9" w:rsidRDefault="00D43D32" w:rsidP="00D43D32">
      <w:pPr>
        <w:ind w:firstLine="480"/>
        <w:jc w:val="both"/>
        <w:textAlignment w:val="baseline"/>
        <w:rPr>
          <w:sz w:val="24"/>
          <w:szCs w:val="24"/>
        </w:rPr>
      </w:pPr>
      <w:r w:rsidRPr="00DA0EC9">
        <w:rPr>
          <w:sz w:val="24"/>
          <w:szCs w:val="24"/>
        </w:rPr>
        <w:t>5) транзитный прогон скота сельскохозяйственного производственного кооператива имени Салавата к местам летних пастбищ и обратно дважды за сезон;</w:t>
      </w:r>
    </w:p>
    <w:p w:rsidR="00D43D32" w:rsidRPr="00DA0EC9" w:rsidRDefault="00D43D32" w:rsidP="00D43D32">
      <w:pPr>
        <w:ind w:firstLine="480"/>
        <w:jc w:val="both"/>
        <w:textAlignment w:val="baseline"/>
        <w:rPr>
          <w:sz w:val="24"/>
          <w:szCs w:val="24"/>
        </w:rPr>
      </w:pPr>
      <w:r w:rsidRPr="00DA0EC9">
        <w:rPr>
          <w:sz w:val="24"/>
          <w:szCs w:val="24"/>
        </w:rPr>
        <w:t xml:space="preserve">6) размещение бортей, колод и </w:t>
      </w:r>
      <w:proofErr w:type="spellStart"/>
      <w:r w:rsidRPr="00DA0EC9">
        <w:rPr>
          <w:sz w:val="24"/>
          <w:szCs w:val="24"/>
        </w:rPr>
        <w:t>ульевых</w:t>
      </w:r>
      <w:proofErr w:type="spellEnd"/>
      <w:r w:rsidRPr="00DA0EC9">
        <w:rPr>
          <w:sz w:val="24"/>
          <w:szCs w:val="24"/>
        </w:rPr>
        <w:t xml:space="preserve"> пасек с пчелами </w:t>
      </w:r>
      <w:proofErr w:type="spellStart"/>
      <w:r w:rsidRPr="00DA0EC9">
        <w:rPr>
          <w:sz w:val="24"/>
          <w:szCs w:val="24"/>
        </w:rPr>
        <w:t>бурзянской</w:t>
      </w:r>
      <w:proofErr w:type="spellEnd"/>
      <w:r w:rsidRPr="00DA0EC9">
        <w:rPr>
          <w:sz w:val="24"/>
          <w:szCs w:val="24"/>
        </w:rPr>
        <w:t xml:space="preserve"> популяции среднерусской медоносной пчелы в рамках фронтального научно-практического мероприятия;</w:t>
      </w:r>
    </w:p>
    <w:p w:rsidR="00D43D32" w:rsidRPr="00DA0EC9" w:rsidRDefault="00D43D32" w:rsidP="00D43D32">
      <w:pPr>
        <w:ind w:firstLine="480"/>
        <w:jc w:val="both"/>
        <w:textAlignment w:val="baseline"/>
        <w:rPr>
          <w:sz w:val="24"/>
          <w:szCs w:val="24"/>
        </w:rPr>
      </w:pPr>
      <w:r w:rsidRPr="00DA0EC9">
        <w:rPr>
          <w:sz w:val="24"/>
          <w:szCs w:val="24"/>
        </w:rPr>
        <w:t>7) организация и устройство экскурсионных экологических троп и маршрутов;</w:t>
      </w:r>
    </w:p>
    <w:p w:rsidR="00D43D32" w:rsidRPr="00DA0EC9" w:rsidRDefault="00D43D32" w:rsidP="00D43D32">
      <w:pPr>
        <w:shd w:val="clear" w:color="auto" w:fill="FFFFFF"/>
        <w:ind w:firstLine="480"/>
        <w:jc w:val="both"/>
        <w:textAlignment w:val="baseline"/>
        <w:rPr>
          <w:sz w:val="24"/>
          <w:szCs w:val="24"/>
        </w:rPr>
      </w:pPr>
      <w:r w:rsidRPr="00DA0EC9">
        <w:rPr>
          <w:sz w:val="24"/>
          <w:szCs w:val="24"/>
        </w:rPr>
        <w:t>8) размещение музеев природы и информационно-просветительских пунктов Учреждения, в том числе с экспозициями под открытым небом;</w:t>
      </w:r>
    </w:p>
    <w:p w:rsidR="00D43D32" w:rsidRPr="00DA0EC9" w:rsidRDefault="00D43D32" w:rsidP="00D43D32">
      <w:pPr>
        <w:shd w:val="clear" w:color="auto" w:fill="FFFFFF"/>
        <w:ind w:firstLine="480"/>
        <w:jc w:val="both"/>
        <w:textAlignment w:val="baseline"/>
        <w:rPr>
          <w:sz w:val="24"/>
          <w:szCs w:val="24"/>
        </w:rPr>
      </w:pPr>
      <w:r w:rsidRPr="00DA0EC9">
        <w:rPr>
          <w:sz w:val="24"/>
          <w:szCs w:val="24"/>
        </w:rPr>
        <w:t>9) размещение объектов инфраструктуры (служебных зданий со вспомогательными сооружениями) Учреждения.</w:t>
      </w:r>
    </w:p>
    <w:p w:rsidR="00D43D32" w:rsidRPr="00DA0EC9" w:rsidRDefault="00D43D32" w:rsidP="00D43D32">
      <w:pPr>
        <w:shd w:val="clear" w:color="auto" w:fill="FFFFFF"/>
        <w:ind w:firstLine="480"/>
        <w:jc w:val="both"/>
        <w:textAlignment w:val="baseline"/>
        <w:rPr>
          <w:sz w:val="24"/>
          <w:szCs w:val="24"/>
        </w:rPr>
      </w:pPr>
      <w:r w:rsidRPr="00DA0EC9">
        <w:rPr>
          <w:sz w:val="24"/>
          <w:szCs w:val="24"/>
        </w:rPr>
        <w:t>На специально выделенных участках заповедника допускается реконструкция, ремонт и эксплуатация линейных сооружений, существующих в границах заповедника</w:t>
      </w:r>
      <w:r w:rsidRPr="00D43D32">
        <w:rPr>
          <w:sz w:val="24"/>
          <w:szCs w:val="24"/>
        </w:rPr>
        <w:t>.</w:t>
      </w:r>
      <w:r w:rsidRPr="00DA0EC9">
        <w:rPr>
          <w:sz w:val="24"/>
          <w:szCs w:val="24"/>
        </w:rPr>
        <w:t xml:space="preserve"> </w:t>
      </w:r>
    </w:p>
    <w:p w:rsidR="00D43D32" w:rsidRPr="00DA0EC9" w:rsidRDefault="00D43D32" w:rsidP="00D43D32">
      <w:pPr>
        <w:shd w:val="clear" w:color="auto" w:fill="FFFFFF"/>
        <w:ind w:firstLine="480"/>
        <w:jc w:val="both"/>
        <w:textAlignment w:val="baseline"/>
        <w:rPr>
          <w:sz w:val="24"/>
          <w:szCs w:val="24"/>
        </w:rPr>
      </w:pPr>
      <w:r w:rsidRPr="00DA0EC9">
        <w:rPr>
          <w:sz w:val="24"/>
          <w:szCs w:val="24"/>
        </w:rPr>
        <w:t xml:space="preserve">Пребывание на территории заповедника граждан, не являющихся работниками Учреждения или должностными лицами Минприроды России и </w:t>
      </w:r>
      <w:proofErr w:type="spellStart"/>
      <w:r w:rsidRPr="00DA0EC9">
        <w:rPr>
          <w:sz w:val="24"/>
          <w:szCs w:val="24"/>
        </w:rPr>
        <w:t>Росприроднадзора</w:t>
      </w:r>
      <w:proofErr w:type="spellEnd"/>
      <w:r w:rsidRPr="00DA0EC9">
        <w:rPr>
          <w:sz w:val="24"/>
          <w:szCs w:val="24"/>
        </w:rPr>
        <w:t>, допускается только при наличии у них разрешений Учреждения или Минприроды России.</w:t>
      </w:r>
    </w:p>
    <w:p w:rsidR="00D43D32" w:rsidRPr="00DA0EC9" w:rsidRDefault="00D43D32" w:rsidP="00D43D32">
      <w:pPr>
        <w:shd w:val="clear" w:color="auto" w:fill="FFFFFF"/>
        <w:ind w:firstLine="480"/>
        <w:jc w:val="both"/>
        <w:textAlignment w:val="baseline"/>
        <w:rPr>
          <w:sz w:val="24"/>
          <w:szCs w:val="24"/>
        </w:rPr>
      </w:pPr>
      <w:r w:rsidRPr="00DA0EC9">
        <w:rPr>
          <w:sz w:val="24"/>
          <w:szCs w:val="24"/>
        </w:rPr>
        <w:t>На территории заповедника отстрел и отлов диких зверей и птиц в научных и регуляционных целях допускается только по разрешению Минприроды России.</w:t>
      </w:r>
    </w:p>
    <w:p w:rsidR="00D43D32" w:rsidRPr="00DA0EC9" w:rsidRDefault="00D43D32" w:rsidP="00D43D32">
      <w:pPr>
        <w:shd w:val="clear" w:color="auto" w:fill="FFFFFF"/>
        <w:ind w:firstLine="480"/>
        <w:jc w:val="both"/>
        <w:textAlignment w:val="baseline"/>
        <w:rPr>
          <w:sz w:val="24"/>
          <w:szCs w:val="24"/>
        </w:rPr>
      </w:pPr>
      <w:r w:rsidRPr="00DA0EC9">
        <w:rPr>
          <w:sz w:val="24"/>
          <w:szCs w:val="24"/>
        </w:rPr>
        <w:t>На территории заповедника добыча (вылов) водных биоресурсов в научно-исследовательских и контрольных целях допускается в соответствии с законодательством Российской Федерации о рыболовстве и сохранении водных биоресурсов.</w:t>
      </w:r>
    </w:p>
    <w:p w:rsidR="00D43D32" w:rsidRPr="00DA0EC9" w:rsidRDefault="00D43D32" w:rsidP="00D43D32">
      <w:pPr>
        <w:shd w:val="clear" w:color="auto" w:fill="FFFFFF"/>
        <w:ind w:firstLine="480"/>
        <w:jc w:val="both"/>
        <w:textAlignment w:val="baseline"/>
        <w:rPr>
          <w:sz w:val="24"/>
          <w:szCs w:val="24"/>
        </w:rPr>
      </w:pPr>
      <w:r w:rsidRPr="00DA0EC9">
        <w:rPr>
          <w:sz w:val="24"/>
          <w:szCs w:val="24"/>
        </w:rPr>
        <w:t>Проектная документация объектов капитального строительства, строительство, реконструкция которых на территории заповедника допускаются в соответствии с законодательством Российской Федерации и настоящим Положением, подлежит государственной экологической экспертизе федерального уровня.</w:t>
      </w:r>
    </w:p>
    <w:p w:rsidR="00E23D00" w:rsidRDefault="00E23D00" w:rsidP="00E23D00">
      <w:pPr>
        <w:shd w:val="clear" w:color="auto" w:fill="FFFFFF"/>
        <w:ind w:firstLine="851"/>
        <w:jc w:val="both"/>
        <w:rPr>
          <w:color w:val="000000" w:themeColor="text1"/>
          <w:sz w:val="24"/>
          <w:szCs w:val="24"/>
          <w14:textOutline w14:w="0" w14:cap="flat" w14:cmpd="sng" w14:algn="ctr">
            <w14:noFill/>
            <w14:prstDash w14:val="solid"/>
            <w14:round/>
          </w14:textOutline>
        </w:rPr>
      </w:pPr>
    </w:p>
    <w:p w:rsidR="00E23D00" w:rsidRDefault="00E23D00" w:rsidP="00F36401">
      <w:pPr>
        <w:pStyle w:val="4"/>
        <w:spacing w:before="0" w:after="0"/>
        <w:jc w:val="both"/>
        <w:rPr>
          <w:rFonts w:eastAsia="Arial CYR" w:cs="Arial CYR"/>
          <w:sz w:val="24"/>
          <w:szCs w:val="24"/>
        </w:rPr>
      </w:pPr>
      <w:r w:rsidRPr="00894287">
        <w:rPr>
          <w:sz w:val="24"/>
          <w:szCs w:val="24"/>
        </w:rPr>
        <w:t xml:space="preserve">          </w:t>
      </w:r>
      <w:r>
        <w:rPr>
          <w:sz w:val="24"/>
          <w:szCs w:val="24"/>
        </w:rPr>
        <w:t>62</w:t>
      </w:r>
      <w:r w:rsidRPr="00894287">
        <w:rPr>
          <w:sz w:val="24"/>
          <w:szCs w:val="24"/>
        </w:rPr>
        <w:t>.</w:t>
      </w:r>
      <w:r>
        <w:rPr>
          <w:sz w:val="24"/>
          <w:szCs w:val="24"/>
        </w:rPr>
        <w:t>4</w:t>
      </w:r>
      <w:r w:rsidRPr="00894287">
        <w:rPr>
          <w:sz w:val="24"/>
          <w:szCs w:val="24"/>
        </w:rPr>
        <w:t xml:space="preserve">. </w:t>
      </w:r>
      <w:r w:rsidRPr="00E23D00">
        <w:rPr>
          <w:sz w:val="24"/>
          <w:szCs w:val="24"/>
        </w:rPr>
        <w:t xml:space="preserve">Ограничения, устанавливаемые в пределах охранной зоны </w:t>
      </w:r>
      <w:r w:rsidR="00F36401">
        <w:rPr>
          <w:color w:val="000000" w:themeColor="text1"/>
          <w:sz w:val="24"/>
          <w:szCs w:val="24"/>
          <w14:textOutline w14:w="0" w14:cap="flat" w14:cmpd="sng" w14:algn="ctr">
            <w14:noFill/>
            <w14:prstDash w14:val="solid"/>
            <w14:round/>
          </w14:textOutline>
        </w:rPr>
        <w:t>Государственн</w:t>
      </w:r>
      <w:r w:rsidR="004C7F32">
        <w:rPr>
          <w:color w:val="000000" w:themeColor="text1"/>
          <w:sz w:val="24"/>
          <w:szCs w:val="24"/>
          <w14:textOutline w14:w="0" w14:cap="flat" w14:cmpd="sng" w14:algn="ctr">
            <w14:noFill/>
            <w14:prstDash w14:val="solid"/>
            <w14:round/>
          </w14:textOutline>
        </w:rPr>
        <w:t>ого</w:t>
      </w:r>
      <w:r w:rsidR="00F36401">
        <w:rPr>
          <w:color w:val="000000" w:themeColor="text1"/>
          <w:sz w:val="24"/>
          <w:szCs w:val="24"/>
          <w14:textOutline w14:w="0" w14:cap="flat" w14:cmpd="sng" w14:algn="ctr">
            <w14:noFill/>
            <w14:prstDash w14:val="solid"/>
            <w14:round/>
          </w14:textOutline>
        </w:rPr>
        <w:t xml:space="preserve"> природн</w:t>
      </w:r>
      <w:r w:rsidR="004C7F32">
        <w:rPr>
          <w:color w:val="000000" w:themeColor="text1"/>
          <w:sz w:val="24"/>
          <w:szCs w:val="24"/>
          <w14:textOutline w14:w="0" w14:cap="flat" w14:cmpd="sng" w14:algn="ctr">
            <w14:noFill/>
            <w14:prstDash w14:val="solid"/>
            <w14:round/>
          </w14:textOutline>
        </w:rPr>
        <w:t>ого</w:t>
      </w:r>
      <w:r w:rsidR="00F36401">
        <w:rPr>
          <w:color w:val="000000" w:themeColor="text1"/>
          <w:sz w:val="24"/>
          <w:szCs w:val="24"/>
          <w14:textOutline w14:w="0" w14:cap="flat" w14:cmpd="sng" w14:algn="ctr">
            <w14:noFill/>
            <w14:prstDash w14:val="solid"/>
            <w14:round/>
          </w14:textOutline>
        </w:rPr>
        <w:t xml:space="preserve"> биосферн</w:t>
      </w:r>
      <w:r w:rsidR="004C7F32">
        <w:rPr>
          <w:color w:val="000000" w:themeColor="text1"/>
          <w:sz w:val="24"/>
          <w:szCs w:val="24"/>
          <w14:textOutline w14:w="0" w14:cap="flat" w14:cmpd="sng" w14:algn="ctr">
            <w14:noFill/>
            <w14:prstDash w14:val="solid"/>
            <w14:round/>
          </w14:textOutline>
        </w:rPr>
        <w:t>ого</w:t>
      </w:r>
      <w:r w:rsidR="00F36401">
        <w:rPr>
          <w:color w:val="000000" w:themeColor="text1"/>
          <w:sz w:val="24"/>
          <w:szCs w:val="24"/>
          <w14:textOutline w14:w="0" w14:cap="flat" w14:cmpd="sng" w14:algn="ctr">
            <w14:noFill/>
            <w14:prstDash w14:val="solid"/>
            <w14:round/>
          </w14:textOutline>
        </w:rPr>
        <w:t xml:space="preserve"> заповедник</w:t>
      </w:r>
      <w:r w:rsidR="004C7F32">
        <w:rPr>
          <w:color w:val="000000" w:themeColor="text1"/>
          <w:sz w:val="24"/>
          <w:szCs w:val="24"/>
          <w14:textOutline w14:w="0" w14:cap="flat" w14:cmpd="sng" w14:algn="ctr">
            <w14:noFill/>
            <w14:prstDash w14:val="solid"/>
            <w14:round/>
          </w14:textOutline>
        </w:rPr>
        <w:t>а</w:t>
      </w:r>
      <w:r w:rsidR="00F36401">
        <w:rPr>
          <w:color w:val="000000" w:themeColor="text1"/>
          <w:sz w:val="24"/>
          <w:szCs w:val="24"/>
          <w14:textOutline w14:w="0" w14:cap="flat" w14:cmpd="sng" w14:algn="ctr">
            <w14:noFill/>
            <w14:prstDash w14:val="solid"/>
            <w14:round/>
          </w14:textOutline>
        </w:rPr>
        <w:t xml:space="preserve"> </w:t>
      </w:r>
      <w:r w:rsidR="00F36401" w:rsidRPr="003C3273">
        <w:rPr>
          <w:rFonts w:eastAsia="Arial CYR" w:cs="Arial CYR"/>
          <w:sz w:val="24"/>
          <w:szCs w:val="24"/>
        </w:rPr>
        <w:t>«</w:t>
      </w:r>
      <w:proofErr w:type="spellStart"/>
      <w:r w:rsidR="00F36401">
        <w:rPr>
          <w:rFonts w:eastAsia="Arial CYR" w:cs="Arial CYR"/>
          <w:sz w:val="24"/>
          <w:szCs w:val="24"/>
        </w:rPr>
        <w:t>Шульган-Таш</w:t>
      </w:r>
      <w:proofErr w:type="spellEnd"/>
      <w:r w:rsidR="00F36401">
        <w:rPr>
          <w:rFonts w:eastAsia="Arial CYR" w:cs="Arial CYR"/>
          <w:sz w:val="24"/>
          <w:szCs w:val="24"/>
        </w:rPr>
        <w:t>»</w:t>
      </w:r>
    </w:p>
    <w:p w:rsidR="00F36401" w:rsidRPr="00F36401" w:rsidRDefault="00F36401" w:rsidP="00F36401"/>
    <w:p w:rsidR="002B5147" w:rsidRPr="002B5147" w:rsidRDefault="00E23D00" w:rsidP="008B6F1B">
      <w:pPr>
        <w:pStyle w:val="aff5"/>
        <w:numPr>
          <w:ilvl w:val="2"/>
          <w:numId w:val="32"/>
        </w:numPr>
        <w:tabs>
          <w:tab w:val="clear" w:pos="2160"/>
          <w:tab w:val="num" w:pos="284"/>
        </w:tabs>
        <w:autoSpaceDE w:val="0"/>
        <w:spacing w:line="200" w:lineRule="atLeast"/>
        <w:ind w:left="0" w:firstLine="284"/>
        <w:jc w:val="both"/>
        <w:rPr>
          <w:rFonts w:eastAsia="Times New Roman CYR"/>
          <w:sz w:val="24"/>
          <w:szCs w:val="24"/>
        </w:rPr>
      </w:pPr>
      <w:r w:rsidRPr="002B5147">
        <w:rPr>
          <w:rFonts w:eastAsia="Arial CYR" w:cs="Arial CYR"/>
          <w:sz w:val="24"/>
          <w:szCs w:val="24"/>
        </w:rPr>
        <w:t xml:space="preserve">Режим охраны и использования земельных участков и водных объектов в границах охранной зоны заповедника устанавливается Положением об охранной зоне </w:t>
      </w:r>
      <w:r w:rsidR="00F36401">
        <w:rPr>
          <w:color w:val="000000" w:themeColor="text1"/>
          <w:sz w:val="24"/>
          <w:szCs w:val="24"/>
          <w14:textOutline w14:w="0" w14:cap="flat" w14:cmpd="sng" w14:algn="ctr">
            <w14:noFill/>
            <w14:prstDash w14:val="solid"/>
            <w14:round/>
          </w14:textOutline>
        </w:rPr>
        <w:t xml:space="preserve">Государственного природного биосферного заповедника </w:t>
      </w:r>
      <w:r w:rsidR="00F36401" w:rsidRPr="003C3273">
        <w:rPr>
          <w:rFonts w:eastAsia="Arial CYR" w:cs="Arial CYR"/>
          <w:sz w:val="24"/>
          <w:szCs w:val="24"/>
        </w:rPr>
        <w:t>«</w:t>
      </w:r>
      <w:proofErr w:type="spellStart"/>
      <w:r w:rsidR="00F36401">
        <w:rPr>
          <w:rFonts w:eastAsia="Arial CYR" w:cs="Arial CYR"/>
          <w:sz w:val="24"/>
          <w:szCs w:val="24"/>
        </w:rPr>
        <w:t>Шульган-Таш</w:t>
      </w:r>
      <w:proofErr w:type="spellEnd"/>
      <w:r w:rsidR="00F36401">
        <w:rPr>
          <w:rFonts w:eastAsia="Arial CYR" w:cs="Arial CYR"/>
          <w:sz w:val="24"/>
          <w:szCs w:val="24"/>
        </w:rPr>
        <w:t>»</w:t>
      </w:r>
      <w:r w:rsidRPr="002B5147">
        <w:rPr>
          <w:rFonts w:eastAsia="Arial CYR" w:cs="Arial CYR"/>
          <w:sz w:val="24"/>
          <w:szCs w:val="24"/>
        </w:rPr>
        <w:t>, утвержденн</w:t>
      </w:r>
      <w:r w:rsidR="00F36401">
        <w:rPr>
          <w:rFonts w:eastAsia="Arial CYR" w:cs="Arial CYR"/>
          <w:sz w:val="24"/>
          <w:szCs w:val="24"/>
        </w:rPr>
        <w:t>ым</w:t>
      </w:r>
      <w:r w:rsidRPr="002B5147">
        <w:rPr>
          <w:rFonts w:eastAsia="Arial CYR" w:cs="Arial CYR"/>
          <w:sz w:val="24"/>
          <w:szCs w:val="24"/>
        </w:rPr>
        <w:t xml:space="preserve"> Министерством природных ресурсов и экологии Российской Федерации.</w:t>
      </w:r>
    </w:p>
    <w:p w:rsidR="002B5147" w:rsidRPr="002B5147" w:rsidRDefault="002B5147" w:rsidP="002B5147">
      <w:pPr>
        <w:pStyle w:val="aff5"/>
        <w:autoSpaceDE w:val="0"/>
        <w:ind w:left="0"/>
        <w:jc w:val="both"/>
        <w:rPr>
          <w:rFonts w:eastAsia="Arial CYR" w:cs="Arial CYR"/>
          <w:sz w:val="24"/>
          <w:szCs w:val="24"/>
        </w:rPr>
      </w:pPr>
      <w:r w:rsidRPr="002B5147">
        <w:rPr>
          <w:rFonts w:eastAsia="Arial CYR" w:cs="Arial CYR"/>
          <w:b/>
          <w:sz w:val="24"/>
          <w:szCs w:val="24"/>
        </w:rPr>
        <w:t xml:space="preserve">     2.</w:t>
      </w:r>
      <w:r w:rsidRPr="002B5147">
        <w:rPr>
          <w:rFonts w:eastAsia="Arial CYR" w:cs="Arial CYR"/>
          <w:sz w:val="24"/>
          <w:szCs w:val="24"/>
        </w:rPr>
        <w:t xml:space="preserve"> Охранная зона заповедника создается для предотвращения неблагоприятных антропогенных воздействий на природные комплексы </w:t>
      </w:r>
      <w:r w:rsidR="0033365B">
        <w:rPr>
          <w:color w:val="000000" w:themeColor="text1"/>
          <w:sz w:val="24"/>
          <w:szCs w:val="24"/>
          <w14:textOutline w14:w="0" w14:cap="flat" w14:cmpd="sng" w14:algn="ctr">
            <w14:noFill/>
            <w14:prstDash w14:val="solid"/>
            <w14:round/>
          </w14:textOutline>
        </w:rPr>
        <w:t xml:space="preserve">Государственного природного биосферного заповедника </w:t>
      </w:r>
      <w:r w:rsidR="0033365B" w:rsidRPr="003C3273">
        <w:rPr>
          <w:rFonts w:eastAsia="Arial CYR" w:cs="Arial CYR"/>
          <w:sz w:val="24"/>
          <w:szCs w:val="24"/>
        </w:rPr>
        <w:t>«</w:t>
      </w:r>
      <w:proofErr w:type="spellStart"/>
      <w:r w:rsidR="0033365B">
        <w:rPr>
          <w:rFonts w:eastAsia="Arial CYR" w:cs="Arial CYR"/>
          <w:sz w:val="24"/>
          <w:szCs w:val="24"/>
        </w:rPr>
        <w:t>Шульган-Таш</w:t>
      </w:r>
      <w:proofErr w:type="spellEnd"/>
      <w:r w:rsidR="0033365B">
        <w:rPr>
          <w:rFonts w:eastAsia="Arial CYR" w:cs="Arial CYR"/>
          <w:sz w:val="24"/>
          <w:szCs w:val="24"/>
        </w:rPr>
        <w:t>»</w:t>
      </w:r>
      <w:r w:rsidRPr="002B5147">
        <w:rPr>
          <w:rFonts w:eastAsia="Arial CYR" w:cs="Arial CYR"/>
          <w:sz w:val="24"/>
          <w:szCs w:val="24"/>
        </w:rPr>
        <w:t>.</w:t>
      </w:r>
    </w:p>
    <w:p w:rsidR="002B5147" w:rsidRPr="002B5147" w:rsidRDefault="002B5147" w:rsidP="002B5147">
      <w:pPr>
        <w:pStyle w:val="aff5"/>
        <w:autoSpaceDE w:val="0"/>
        <w:ind w:left="0" w:firstLine="284"/>
        <w:jc w:val="both"/>
        <w:rPr>
          <w:rFonts w:eastAsia="Arial CYR" w:cs="Arial CYR"/>
          <w:sz w:val="24"/>
          <w:szCs w:val="24"/>
        </w:rPr>
      </w:pPr>
      <w:r w:rsidRPr="002B5147">
        <w:rPr>
          <w:rFonts w:eastAsia="Arial CYR" w:cs="Arial CYR"/>
          <w:b/>
          <w:sz w:val="24"/>
          <w:szCs w:val="24"/>
        </w:rPr>
        <w:t>3.</w:t>
      </w:r>
      <w:r w:rsidRPr="002B5147">
        <w:rPr>
          <w:rFonts w:eastAsia="Arial CYR" w:cs="Arial CYR"/>
          <w:sz w:val="24"/>
          <w:szCs w:val="24"/>
        </w:rPr>
        <w:t xml:space="preserve"> Земельные участки, которые включены в границы охранной зоны заповедника,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w:t>
      </w:r>
    </w:p>
    <w:p w:rsidR="00E23D00" w:rsidRPr="002B5147" w:rsidRDefault="002B5147" w:rsidP="002B5147">
      <w:pPr>
        <w:autoSpaceDE w:val="0"/>
        <w:spacing w:line="200" w:lineRule="atLeast"/>
        <w:ind w:firstLine="284"/>
        <w:jc w:val="both"/>
        <w:rPr>
          <w:rFonts w:eastAsia="Times New Roman CYR"/>
          <w:sz w:val="24"/>
          <w:szCs w:val="24"/>
        </w:rPr>
      </w:pPr>
      <w:r>
        <w:rPr>
          <w:rFonts w:eastAsia="Arial CYR" w:cs="Arial CYR"/>
          <w:b/>
          <w:sz w:val="24"/>
          <w:szCs w:val="24"/>
        </w:rPr>
        <w:t xml:space="preserve"> 4</w:t>
      </w:r>
      <w:r w:rsidR="00E23D00" w:rsidRPr="002B5147">
        <w:rPr>
          <w:rFonts w:eastAsia="Arial CYR" w:cs="Arial CYR"/>
          <w:b/>
          <w:sz w:val="28"/>
        </w:rPr>
        <w:t>.</w:t>
      </w:r>
      <w:r w:rsidR="00E23D00" w:rsidRPr="002B5147">
        <w:rPr>
          <w:rFonts w:eastAsia="Arial CYR" w:cs="Arial CYR"/>
          <w:sz w:val="28"/>
        </w:rPr>
        <w:t xml:space="preserve"> </w:t>
      </w:r>
      <w:r w:rsidR="00E23D00" w:rsidRPr="002B5147">
        <w:rPr>
          <w:rFonts w:eastAsia="Arial CYR"/>
          <w:sz w:val="24"/>
          <w:szCs w:val="24"/>
        </w:rPr>
        <w:t xml:space="preserve">В границах охранной зоны заповедника запрещается деятельность, оказывающая негативное (вредное) воздействие на природные комплексы </w:t>
      </w:r>
      <w:r w:rsidR="0033365B">
        <w:rPr>
          <w:color w:val="000000" w:themeColor="text1"/>
          <w:sz w:val="24"/>
          <w:szCs w:val="24"/>
          <w14:textOutline w14:w="0" w14:cap="flat" w14:cmpd="sng" w14:algn="ctr">
            <w14:noFill/>
            <w14:prstDash w14:val="solid"/>
            <w14:round/>
          </w14:textOutline>
        </w:rPr>
        <w:t xml:space="preserve">Государственного природного биосферного заповедника </w:t>
      </w:r>
      <w:r w:rsidR="0033365B" w:rsidRPr="003C3273">
        <w:rPr>
          <w:rFonts w:eastAsia="Arial CYR" w:cs="Arial CYR"/>
          <w:sz w:val="24"/>
          <w:szCs w:val="24"/>
        </w:rPr>
        <w:t>«</w:t>
      </w:r>
      <w:proofErr w:type="spellStart"/>
      <w:r w:rsidR="0033365B">
        <w:rPr>
          <w:rFonts w:eastAsia="Arial CYR" w:cs="Arial CYR"/>
          <w:sz w:val="24"/>
          <w:szCs w:val="24"/>
        </w:rPr>
        <w:t>Шульган-Таш</w:t>
      </w:r>
      <w:proofErr w:type="spellEnd"/>
      <w:r w:rsidR="0033365B">
        <w:rPr>
          <w:rFonts w:eastAsia="Arial CYR" w:cs="Arial CYR"/>
          <w:sz w:val="24"/>
          <w:szCs w:val="24"/>
        </w:rPr>
        <w:t>»</w:t>
      </w:r>
      <w:r w:rsidR="00E23D00" w:rsidRPr="002B5147">
        <w:rPr>
          <w:rFonts w:eastAsia="Times New Roman CYR"/>
          <w:sz w:val="24"/>
          <w:szCs w:val="24"/>
        </w:rPr>
        <w:t>, а именно:</w:t>
      </w:r>
    </w:p>
    <w:p w:rsidR="00E23D00" w:rsidRPr="00E23D00" w:rsidRDefault="00E23D00" w:rsidP="003C3273">
      <w:pPr>
        <w:pStyle w:val="aff5"/>
        <w:numPr>
          <w:ilvl w:val="0"/>
          <w:numId w:val="32"/>
        </w:numPr>
        <w:tabs>
          <w:tab w:val="num" w:pos="360"/>
        </w:tabs>
        <w:autoSpaceDE w:val="0"/>
        <w:spacing w:line="200" w:lineRule="atLeast"/>
        <w:ind w:left="0" w:firstLine="0"/>
        <w:jc w:val="both"/>
        <w:rPr>
          <w:rFonts w:eastAsia="Times New Roman CYR"/>
          <w:sz w:val="24"/>
          <w:szCs w:val="24"/>
        </w:rPr>
      </w:pPr>
      <w:r w:rsidRPr="00E23D00">
        <w:rPr>
          <w:rFonts w:eastAsia="Times New Roman CYR"/>
          <w:sz w:val="24"/>
          <w:szCs w:val="24"/>
        </w:rPr>
        <w:tab/>
        <w:t>-промысловая, спортивная и любительская охота, без согласований с администрацией Федерального государственного бюджетного учреждения «Башкирский государственный природный заповедник»;</w:t>
      </w:r>
    </w:p>
    <w:p w:rsidR="00E23D00" w:rsidRPr="00E23D00" w:rsidRDefault="00E23D00" w:rsidP="003C3273">
      <w:pPr>
        <w:pStyle w:val="aff5"/>
        <w:numPr>
          <w:ilvl w:val="0"/>
          <w:numId w:val="32"/>
        </w:numPr>
        <w:autoSpaceDE w:val="0"/>
        <w:spacing w:line="200" w:lineRule="atLeast"/>
        <w:ind w:left="0" w:firstLine="0"/>
        <w:jc w:val="both"/>
        <w:rPr>
          <w:rFonts w:eastAsia="Times New Roman CYR"/>
          <w:sz w:val="24"/>
          <w:szCs w:val="24"/>
        </w:rPr>
      </w:pPr>
      <w:r w:rsidRPr="00E23D00">
        <w:rPr>
          <w:rFonts w:eastAsia="Times New Roman CYR"/>
          <w:sz w:val="24"/>
          <w:szCs w:val="24"/>
        </w:rPr>
        <w:t>-проведение биотехнических мероприятий в закрепленных охотничьих угодьях юридическими и индивидуальными предпринимателями без согласования с администрацией заповедника;</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lastRenderedPageBreak/>
        <w:t>-отстрел и отлов диких зверей и птиц в научных и регуляционных целях, вылов водных биологических ресурсов в научно-исследовательских и контрольных целях без согласования с администрацией заповедника;</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-проведение мероприятий по использованию, охране, защите и воспроизводству лесов без согласования с администрацией заповедник</w:t>
      </w:r>
      <w:r w:rsidR="0033365B">
        <w:rPr>
          <w:rFonts w:eastAsia="Times New Roman CYR"/>
          <w:sz w:val="24"/>
          <w:szCs w:val="24"/>
        </w:rPr>
        <w:t>а</w:t>
      </w:r>
      <w:r w:rsidRPr="00E23D00">
        <w:rPr>
          <w:rFonts w:eastAsia="Times New Roman CYR"/>
          <w:sz w:val="24"/>
          <w:szCs w:val="24"/>
        </w:rPr>
        <w:t>;</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-рубки ухода в водо-охранных зонах рек, кроме санитарных рубок и рубок ухода в молодняках;</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-применение сплошнолесосечных и узкополосных способов рубок;</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 xml:space="preserve">-санитарные рубки в водо-охранных зонах рек согласовываются со специально уполномоченными органами охраны окружающей среды. </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-заготовка живицы, древесных соков, мха, лекарственного сырья и других лесных ресурсов в промышленных объемах;</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-применение, складирование и захоронение ядохимикатов и других опасных веществ, в том числе минеральных удобрений и ГСМ;</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-выемка грунтов, разведка, научно-исследовательские работы и добыча полезных ископаемых;</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-дополнительная распашка земель;</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-нерегулируемый, свободный выпас большого поголовья скота;</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-загрязнение территории бытовыми и промышленными отходами, устройство полигонов и свалок для захоронения бытовых и промышленных отходов;</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-нерегулируемый туризм и отдых населения;</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-устройство бивуаков и туристских стоянок, кроме специально отведенных мест;</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-перевод земель из категории лесных в иные категории;</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 xml:space="preserve">-передача земель другим юридическим и физическим лицам с изменением </w:t>
      </w:r>
      <w:r w:rsidR="003C3273" w:rsidRPr="00E23D00">
        <w:rPr>
          <w:rFonts w:eastAsia="Times New Roman CYR"/>
          <w:sz w:val="24"/>
          <w:szCs w:val="24"/>
        </w:rPr>
        <w:t>установленного Положением</w:t>
      </w:r>
      <w:r w:rsidR="003C3273">
        <w:rPr>
          <w:rFonts w:eastAsia="Times New Roman CYR"/>
          <w:sz w:val="24"/>
          <w:szCs w:val="24"/>
        </w:rPr>
        <w:t xml:space="preserve"> </w:t>
      </w:r>
      <w:r w:rsidR="003C3273" w:rsidRPr="002B5147">
        <w:rPr>
          <w:rFonts w:eastAsia="Arial CYR" w:cs="Arial CYR"/>
          <w:sz w:val="24"/>
          <w:szCs w:val="24"/>
        </w:rPr>
        <w:t xml:space="preserve">об охранной зоне </w:t>
      </w:r>
      <w:r w:rsidR="0033365B">
        <w:rPr>
          <w:color w:val="000000" w:themeColor="text1"/>
          <w:sz w:val="24"/>
          <w:szCs w:val="24"/>
          <w14:textOutline w14:w="0" w14:cap="flat" w14:cmpd="sng" w14:algn="ctr">
            <w14:noFill/>
            <w14:prstDash w14:val="solid"/>
            <w14:round/>
          </w14:textOutline>
        </w:rPr>
        <w:t xml:space="preserve">Государственного природного биосферного заповедника </w:t>
      </w:r>
      <w:r w:rsidR="0033365B" w:rsidRPr="003C3273">
        <w:rPr>
          <w:rFonts w:eastAsia="Arial CYR" w:cs="Arial CYR"/>
          <w:sz w:val="24"/>
          <w:szCs w:val="24"/>
        </w:rPr>
        <w:t>«</w:t>
      </w:r>
      <w:proofErr w:type="spellStart"/>
      <w:r w:rsidR="0033365B">
        <w:rPr>
          <w:rFonts w:eastAsia="Arial CYR" w:cs="Arial CYR"/>
          <w:sz w:val="24"/>
          <w:szCs w:val="24"/>
        </w:rPr>
        <w:t>Шульган-Таш</w:t>
      </w:r>
      <w:proofErr w:type="spellEnd"/>
      <w:r w:rsidR="0033365B">
        <w:rPr>
          <w:rFonts w:eastAsia="Arial CYR" w:cs="Arial CYR"/>
          <w:sz w:val="24"/>
          <w:szCs w:val="24"/>
        </w:rPr>
        <w:t>»</w:t>
      </w:r>
      <w:r w:rsidR="003C3273" w:rsidRPr="002B5147">
        <w:rPr>
          <w:rFonts w:eastAsia="Arial CYR" w:cs="Arial CYR"/>
          <w:sz w:val="24"/>
          <w:szCs w:val="24"/>
        </w:rPr>
        <w:t>,</w:t>
      </w:r>
      <w:r w:rsidRPr="00E23D00">
        <w:rPr>
          <w:rFonts w:eastAsia="Times New Roman CYR"/>
          <w:sz w:val="24"/>
          <w:szCs w:val="24"/>
        </w:rPr>
        <w:t xml:space="preserve"> режима использования земель;</w:t>
      </w:r>
    </w:p>
    <w:p w:rsidR="00E23D00" w:rsidRPr="00E23D00" w:rsidRDefault="00E23D00" w:rsidP="003C3273">
      <w:pPr>
        <w:pStyle w:val="aff5"/>
        <w:numPr>
          <w:ilvl w:val="0"/>
          <w:numId w:val="32"/>
        </w:numPr>
        <w:tabs>
          <w:tab w:val="num" w:pos="0"/>
        </w:tabs>
        <w:autoSpaceDE w:val="0"/>
        <w:spacing w:line="200" w:lineRule="atLeast"/>
        <w:ind w:left="0" w:firstLine="0"/>
        <w:jc w:val="both"/>
        <w:rPr>
          <w:rFonts w:eastAsia="Times New Roman CYR"/>
          <w:sz w:val="24"/>
          <w:szCs w:val="24"/>
        </w:rPr>
      </w:pPr>
      <w:r w:rsidRPr="00E23D00">
        <w:rPr>
          <w:rFonts w:eastAsia="Times New Roman CYR"/>
          <w:sz w:val="24"/>
          <w:szCs w:val="24"/>
        </w:rPr>
        <w:t>-иные действия, нарушающие естественное состояние природных компонентов охранной зоны, или отрицательно влияющие на природные комплексы и объекты Башкирского заповедника.</w:t>
      </w:r>
    </w:p>
    <w:p w:rsidR="00E23D00" w:rsidRDefault="002B5147" w:rsidP="002B5147">
      <w:pPr>
        <w:autoSpaceDE w:val="0"/>
        <w:ind w:firstLine="709"/>
        <w:jc w:val="both"/>
        <w:rPr>
          <w:rFonts w:eastAsia="Arial CYR"/>
          <w:sz w:val="24"/>
          <w:szCs w:val="24"/>
        </w:rPr>
      </w:pPr>
      <w:r w:rsidRPr="002B5147">
        <w:rPr>
          <w:rFonts w:eastAsia="Arial CYR"/>
          <w:b/>
          <w:sz w:val="24"/>
          <w:szCs w:val="24"/>
        </w:rPr>
        <w:t>5.</w:t>
      </w:r>
      <w:r>
        <w:rPr>
          <w:rFonts w:eastAsia="Arial CYR"/>
          <w:sz w:val="24"/>
          <w:szCs w:val="24"/>
        </w:rPr>
        <w:t xml:space="preserve"> </w:t>
      </w:r>
      <w:r w:rsidR="00E23D00" w:rsidRPr="002B5147">
        <w:rPr>
          <w:rFonts w:eastAsia="Arial CYR"/>
          <w:sz w:val="24"/>
          <w:szCs w:val="24"/>
        </w:rPr>
        <w:t xml:space="preserve">В границах охранной зоны </w:t>
      </w:r>
      <w:r w:rsidR="0033365B">
        <w:rPr>
          <w:color w:val="000000" w:themeColor="text1"/>
          <w:sz w:val="24"/>
          <w:szCs w:val="24"/>
          <w14:textOutline w14:w="0" w14:cap="flat" w14:cmpd="sng" w14:algn="ctr">
            <w14:noFill/>
            <w14:prstDash w14:val="solid"/>
            <w14:round/>
          </w14:textOutline>
        </w:rPr>
        <w:t xml:space="preserve">заповедника </w:t>
      </w:r>
      <w:r w:rsidR="0033365B" w:rsidRPr="003C3273">
        <w:rPr>
          <w:rFonts w:eastAsia="Arial CYR" w:cs="Arial CYR"/>
          <w:sz w:val="24"/>
          <w:szCs w:val="24"/>
        </w:rPr>
        <w:t>«</w:t>
      </w:r>
      <w:proofErr w:type="spellStart"/>
      <w:r w:rsidR="0033365B">
        <w:rPr>
          <w:rFonts w:eastAsia="Arial CYR" w:cs="Arial CYR"/>
          <w:sz w:val="24"/>
          <w:szCs w:val="24"/>
        </w:rPr>
        <w:t>Шульган-Таш</w:t>
      </w:r>
      <w:proofErr w:type="spellEnd"/>
      <w:r w:rsidR="0033365B">
        <w:rPr>
          <w:rFonts w:eastAsia="Arial CYR" w:cs="Arial CYR"/>
          <w:sz w:val="24"/>
          <w:szCs w:val="24"/>
        </w:rPr>
        <w:t xml:space="preserve">» </w:t>
      </w:r>
      <w:r w:rsidR="00E23D00" w:rsidRPr="002B5147">
        <w:rPr>
          <w:rFonts w:eastAsia="Arial CYR"/>
          <w:sz w:val="24"/>
          <w:szCs w:val="24"/>
        </w:rPr>
        <w:t xml:space="preserve">хозяйственная деятельность осуществляется с соблюдением Положения об охранной зоне </w:t>
      </w:r>
      <w:r w:rsidR="0033365B">
        <w:rPr>
          <w:color w:val="000000" w:themeColor="text1"/>
          <w:sz w:val="24"/>
          <w:szCs w:val="24"/>
          <w14:textOutline w14:w="0" w14:cap="flat" w14:cmpd="sng" w14:algn="ctr">
            <w14:noFill/>
            <w14:prstDash w14:val="solid"/>
            <w14:round/>
          </w14:textOutline>
        </w:rPr>
        <w:t xml:space="preserve">Государственного природного биосферного заповедника </w:t>
      </w:r>
      <w:r w:rsidR="0033365B" w:rsidRPr="003C3273">
        <w:rPr>
          <w:rFonts w:eastAsia="Arial CYR" w:cs="Arial CYR"/>
          <w:sz w:val="24"/>
          <w:szCs w:val="24"/>
        </w:rPr>
        <w:t>«</w:t>
      </w:r>
      <w:proofErr w:type="spellStart"/>
      <w:r w:rsidR="0033365B">
        <w:rPr>
          <w:rFonts w:eastAsia="Arial CYR" w:cs="Arial CYR"/>
          <w:sz w:val="24"/>
          <w:szCs w:val="24"/>
        </w:rPr>
        <w:t>Шульган-Таш</w:t>
      </w:r>
      <w:proofErr w:type="spellEnd"/>
      <w:r w:rsidR="0033365B">
        <w:rPr>
          <w:rFonts w:eastAsia="Arial CYR" w:cs="Arial CYR"/>
          <w:sz w:val="24"/>
          <w:szCs w:val="24"/>
        </w:rPr>
        <w:t>»</w:t>
      </w:r>
      <w:r w:rsidR="00E23D00" w:rsidRPr="002B5147">
        <w:rPr>
          <w:rFonts w:eastAsia="Arial CYR"/>
          <w:sz w:val="24"/>
          <w:szCs w:val="24"/>
        </w:rPr>
        <w:t xml:space="preserve">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rsidR="004C7F32" w:rsidRPr="002B5147" w:rsidRDefault="004C7F32" w:rsidP="002B5147">
      <w:pPr>
        <w:autoSpaceDE w:val="0"/>
        <w:ind w:firstLine="709"/>
        <w:jc w:val="both"/>
        <w:rPr>
          <w:rFonts w:eastAsia="Arial CYR"/>
          <w:sz w:val="24"/>
          <w:szCs w:val="24"/>
        </w:rPr>
      </w:pPr>
    </w:p>
    <w:p w:rsidR="004C7F32" w:rsidRDefault="00477080" w:rsidP="004C7F32">
      <w:pPr>
        <w:pStyle w:val="4"/>
        <w:spacing w:before="0" w:after="0"/>
        <w:jc w:val="both"/>
        <w:rPr>
          <w:rFonts w:eastAsia="Arial CYR" w:cs="Arial CYR"/>
          <w:sz w:val="24"/>
          <w:szCs w:val="24"/>
        </w:rPr>
      </w:pPr>
      <w:r w:rsidRPr="00894287">
        <w:rPr>
          <w:b w:val="0"/>
          <w:sz w:val="24"/>
          <w:szCs w:val="24"/>
        </w:rPr>
        <w:t xml:space="preserve">          </w:t>
      </w:r>
      <w:r w:rsidR="004C7F32">
        <w:rPr>
          <w:sz w:val="24"/>
          <w:szCs w:val="24"/>
        </w:rPr>
        <w:t>62</w:t>
      </w:r>
      <w:r w:rsidR="004C7F32" w:rsidRPr="00894287">
        <w:rPr>
          <w:sz w:val="24"/>
          <w:szCs w:val="24"/>
        </w:rPr>
        <w:t>.</w:t>
      </w:r>
      <w:r w:rsidR="004C7F32">
        <w:rPr>
          <w:sz w:val="24"/>
          <w:szCs w:val="24"/>
        </w:rPr>
        <w:t>5</w:t>
      </w:r>
      <w:r w:rsidR="004C7F32" w:rsidRPr="00894287">
        <w:rPr>
          <w:sz w:val="24"/>
          <w:szCs w:val="24"/>
        </w:rPr>
        <w:t>. Ограничения, устанавливаемые в пределах охран</w:t>
      </w:r>
      <w:r w:rsidR="004C7F32">
        <w:rPr>
          <w:sz w:val="24"/>
          <w:szCs w:val="24"/>
        </w:rPr>
        <w:t>ной зоны</w:t>
      </w:r>
      <w:r w:rsidR="004C7F32" w:rsidRPr="00894287">
        <w:rPr>
          <w:sz w:val="24"/>
          <w:szCs w:val="24"/>
        </w:rPr>
        <w:t xml:space="preserve"> </w:t>
      </w:r>
      <w:r w:rsidR="004C7F32">
        <w:rPr>
          <w:color w:val="000000" w:themeColor="text1"/>
          <w:sz w:val="24"/>
          <w:szCs w:val="24"/>
          <w14:textOutline w14:w="0" w14:cap="flat" w14:cmpd="sng" w14:algn="ctr">
            <w14:noFill/>
            <w14:prstDash w14:val="solid"/>
            <w14:round/>
          </w14:textOutline>
        </w:rPr>
        <w:t xml:space="preserve">Государственного природного заказника </w:t>
      </w:r>
      <w:r w:rsidR="004C7F32" w:rsidRPr="003C3273">
        <w:rPr>
          <w:rFonts w:eastAsia="Arial CYR" w:cs="Arial CYR"/>
          <w:sz w:val="24"/>
          <w:szCs w:val="24"/>
        </w:rPr>
        <w:t>«</w:t>
      </w:r>
      <w:r w:rsidR="004C7F32">
        <w:rPr>
          <w:rFonts w:eastAsia="Arial CYR" w:cs="Arial CYR"/>
          <w:sz w:val="24"/>
          <w:szCs w:val="24"/>
        </w:rPr>
        <w:t>Алтын Солок»</w:t>
      </w:r>
    </w:p>
    <w:p w:rsidR="004C7F32" w:rsidRDefault="004C7F32" w:rsidP="004C7F32"/>
    <w:p w:rsidR="009B7011" w:rsidRPr="009B7011" w:rsidRDefault="009B7011" w:rsidP="009B7011">
      <w:pPr>
        <w:spacing w:after="150"/>
        <w:ind w:firstLine="709"/>
        <w:jc w:val="both"/>
        <w:rPr>
          <w:color w:val="333333"/>
          <w:sz w:val="24"/>
          <w:szCs w:val="24"/>
        </w:rPr>
      </w:pPr>
      <w:r w:rsidRPr="009B7011">
        <w:rPr>
          <w:b/>
          <w:color w:val="333333"/>
          <w:sz w:val="24"/>
          <w:szCs w:val="24"/>
        </w:rPr>
        <w:t>1</w:t>
      </w:r>
      <w:r w:rsidRPr="009B7011">
        <w:rPr>
          <w:color w:val="333333"/>
          <w:sz w:val="24"/>
          <w:szCs w:val="24"/>
        </w:rPr>
        <w:t>. На территории заказника устанавливается режим особой охраны и использования природных ресурсов, направленный на сохранение природного комплекса, обеспечение природного равновесия растительного и животного мира.</w:t>
      </w:r>
    </w:p>
    <w:p w:rsidR="009B7011" w:rsidRPr="009B7011" w:rsidRDefault="009B7011" w:rsidP="009B7011">
      <w:pPr>
        <w:spacing w:after="150"/>
        <w:ind w:firstLine="709"/>
        <w:jc w:val="both"/>
        <w:rPr>
          <w:color w:val="333333"/>
          <w:sz w:val="24"/>
          <w:szCs w:val="24"/>
        </w:rPr>
      </w:pPr>
      <w:r w:rsidRPr="009B7011">
        <w:rPr>
          <w:b/>
          <w:color w:val="333333"/>
          <w:sz w:val="24"/>
          <w:szCs w:val="24"/>
        </w:rPr>
        <w:t>2.</w:t>
      </w:r>
      <w:r w:rsidRPr="009B7011">
        <w:rPr>
          <w:color w:val="333333"/>
          <w:sz w:val="24"/>
          <w:szCs w:val="24"/>
        </w:rPr>
        <w:t xml:space="preserve"> На всей территории заказника запрещены следующие виды хозяйственной деятельности:</w:t>
      </w:r>
    </w:p>
    <w:p w:rsidR="009B7011" w:rsidRPr="009B7011" w:rsidRDefault="009B7011" w:rsidP="009B7011">
      <w:pPr>
        <w:spacing w:after="150"/>
        <w:ind w:firstLine="709"/>
        <w:jc w:val="both"/>
        <w:rPr>
          <w:color w:val="333333"/>
          <w:sz w:val="24"/>
          <w:szCs w:val="24"/>
        </w:rPr>
      </w:pPr>
      <w:r w:rsidRPr="009B7011">
        <w:rPr>
          <w:color w:val="333333"/>
          <w:sz w:val="24"/>
          <w:szCs w:val="24"/>
        </w:rPr>
        <w:t xml:space="preserve">1) размещение и функционирование общественных и индивидуальных пасек и пунктов кочевок с медоносными пчелами, использование плодных и неплодных пчелиных маток, пчелиных семей, пакетов и роев, ввозимых из-за пределов муниципального района </w:t>
      </w:r>
      <w:proofErr w:type="spellStart"/>
      <w:r w:rsidRPr="009B7011">
        <w:rPr>
          <w:color w:val="333333"/>
          <w:sz w:val="24"/>
          <w:szCs w:val="24"/>
        </w:rPr>
        <w:t>Бурзянский</w:t>
      </w:r>
      <w:proofErr w:type="spellEnd"/>
      <w:r w:rsidRPr="009B7011">
        <w:rPr>
          <w:color w:val="333333"/>
          <w:sz w:val="24"/>
          <w:szCs w:val="24"/>
        </w:rPr>
        <w:t xml:space="preserve"> район Республики Башкортостан. При этом всемерно поощряется создание новых и развитие существующих пасек всех форм собственности на основе аборигенных </w:t>
      </w:r>
      <w:proofErr w:type="spellStart"/>
      <w:r w:rsidRPr="009B7011">
        <w:rPr>
          <w:color w:val="333333"/>
          <w:sz w:val="24"/>
          <w:szCs w:val="24"/>
        </w:rPr>
        <w:t>бурзянских</w:t>
      </w:r>
      <w:proofErr w:type="spellEnd"/>
      <w:r w:rsidRPr="009B7011">
        <w:rPr>
          <w:color w:val="333333"/>
          <w:sz w:val="24"/>
          <w:szCs w:val="24"/>
        </w:rPr>
        <w:t xml:space="preserve"> бортевых пчел;</w:t>
      </w:r>
    </w:p>
    <w:p w:rsidR="009B7011" w:rsidRPr="009B7011" w:rsidRDefault="009B7011" w:rsidP="009B7011">
      <w:pPr>
        <w:ind w:firstLine="709"/>
        <w:jc w:val="both"/>
        <w:rPr>
          <w:color w:val="333333"/>
          <w:sz w:val="24"/>
          <w:szCs w:val="24"/>
        </w:rPr>
      </w:pPr>
      <w:r w:rsidRPr="009B7011">
        <w:rPr>
          <w:color w:val="333333"/>
          <w:sz w:val="24"/>
          <w:szCs w:val="24"/>
        </w:rPr>
        <w:lastRenderedPageBreak/>
        <w:t>2) разработка месторождений полезных ископаемых, выполнение иных работ, связанных с пользованием недрами, а также геологическая разработка, проведение гидромелиоративных и ирригационных работ, кроме случаев строительства, реконструкции и ремонта автодорог, строительства объектов инфраструктуры туризма и спортивных сооружений и выполнения мероприятий по развитию существующих населенных пунктов;</w:t>
      </w:r>
    </w:p>
    <w:p w:rsidR="009B7011" w:rsidRPr="009B7011" w:rsidRDefault="009B7011" w:rsidP="009B7011">
      <w:pPr>
        <w:ind w:firstLine="709"/>
        <w:jc w:val="both"/>
        <w:rPr>
          <w:color w:val="333333"/>
          <w:sz w:val="24"/>
          <w:szCs w:val="24"/>
        </w:rPr>
      </w:pPr>
      <w:r w:rsidRPr="009B7011">
        <w:rPr>
          <w:color w:val="333333"/>
          <w:sz w:val="24"/>
          <w:szCs w:val="24"/>
        </w:rPr>
        <w:t>3) выемка гравийно-песчаных смесей из карьеров, кроме случаев строительства, реконструкции и ремонта автодорог, строительства спортивных сооружений и объектов инфраструктуры туризма и выполнения мероприятий по развитию существующих населенных пунктов;</w:t>
      </w:r>
    </w:p>
    <w:p w:rsidR="009B7011" w:rsidRPr="009B7011" w:rsidRDefault="009B7011" w:rsidP="009B7011">
      <w:pPr>
        <w:ind w:firstLine="709"/>
        <w:jc w:val="both"/>
        <w:rPr>
          <w:color w:val="333333"/>
          <w:sz w:val="24"/>
          <w:szCs w:val="24"/>
        </w:rPr>
      </w:pPr>
      <w:r w:rsidRPr="009B7011">
        <w:rPr>
          <w:color w:val="333333"/>
          <w:sz w:val="24"/>
          <w:szCs w:val="24"/>
        </w:rPr>
        <w:t>4) сплав леса;</w:t>
      </w:r>
    </w:p>
    <w:p w:rsidR="009B7011" w:rsidRPr="009B7011" w:rsidRDefault="009B7011" w:rsidP="009B7011">
      <w:pPr>
        <w:ind w:firstLine="709"/>
        <w:jc w:val="both"/>
        <w:rPr>
          <w:color w:val="333333"/>
          <w:sz w:val="24"/>
          <w:szCs w:val="24"/>
        </w:rPr>
      </w:pPr>
      <w:r w:rsidRPr="009B7011">
        <w:rPr>
          <w:color w:val="333333"/>
          <w:sz w:val="24"/>
          <w:szCs w:val="24"/>
        </w:rPr>
        <w:t>5) разорение и нарушение спокойствия семей медоносных пчел, обитающих в естественных и искусственных жилищах - дуплах, бортях, колодах и ульях;</w:t>
      </w:r>
    </w:p>
    <w:p w:rsidR="009B7011" w:rsidRPr="009B7011" w:rsidRDefault="009B7011" w:rsidP="009B7011">
      <w:pPr>
        <w:ind w:firstLine="709"/>
        <w:jc w:val="both"/>
        <w:rPr>
          <w:color w:val="333333"/>
          <w:sz w:val="24"/>
          <w:szCs w:val="24"/>
        </w:rPr>
      </w:pPr>
      <w:r w:rsidRPr="009B7011">
        <w:rPr>
          <w:color w:val="333333"/>
          <w:sz w:val="24"/>
          <w:szCs w:val="24"/>
        </w:rPr>
        <w:t>6) повреждение и уничтожение искусственных жилищ пчел - бортей и колод, как заселенных, так и не заселенных пчелами;</w:t>
      </w:r>
    </w:p>
    <w:p w:rsidR="009B7011" w:rsidRPr="009B7011" w:rsidRDefault="009B7011" w:rsidP="009B7011">
      <w:pPr>
        <w:ind w:firstLine="709"/>
        <w:jc w:val="both"/>
        <w:rPr>
          <w:color w:val="333333"/>
          <w:sz w:val="24"/>
          <w:szCs w:val="24"/>
        </w:rPr>
      </w:pPr>
      <w:r w:rsidRPr="009B7011">
        <w:rPr>
          <w:color w:val="333333"/>
          <w:sz w:val="24"/>
          <w:szCs w:val="24"/>
        </w:rPr>
        <w:t xml:space="preserve">7) сплошные рубки лесных насаждений, за исключением </w:t>
      </w:r>
      <w:proofErr w:type="spellStart"/>
      <w:r w:rsidRPr="009B7011">
        <w:rPr>
          <w:color w:val="333333"/>
          <w:sz w:val="24"/>
          <w:szCs w:val="24"/>
        </w:rPr>
        <w:t>узколесосечных</w:t>
      </w:r>
      <w:proofErr w:type="spellEnd"/>
      <w:r w:rsidRPr="009B7011">
        <w:rPr>
          <w:color w:val="333333"/>
          <w:sz w:val="24"/>
          <w:szCs w:val="24"/>
        </w:rPr>
        <w:t xml:space="preserve"> (шириной не более 50 м) в зонах буферной защиты заповедника "</w:t>
      </w:r>
      <w:proofErr w:type="spellStart"/>
      <w:r w:rsidRPr="009B7011">
        <w:rPr>
          <w:color w:val="333333"/>
          <w:sz w:val="24"/>
          <w:szCs w:val="24"/>
        </w:rPr>
        <w:t>Шульган-Таш</w:t>
      </w:r>
      <w:proofErr w:type="spellEnd"/>
      <w:r w:rsidRPr="009B7011">
        <w:rPr>
          <w:color w:val="333333"/>
          <w:sz w:val="24"/>
          <w:szCs w:val="24"/>
        </w:rPr>
        <w:t>" и в зоне заказного режима заказника;</w:t>
      </w:r>
    </w:p>
    <w:p w:rsidR="009B7011" w:rsidRPr="009B7011" w:rsidRDefault="009B7011" w:rsidP="009B7011">
      <w:pPr>
        <w:ind w:firstLine="709"/>
        <w:jc w:val="both"/>
        <w:rPr>
          <w:color w:val="333333"/>
          <w:sz w:val="24"/>
          <w:szCs w:val="24"/>
        </w:rPr>
      </w:pPr>
      <w:r w:rsidRPr="009B7011">
        <w:rPr>
          <w:color w:val="333333"/>
          <w:sz w:val="24"/>
          <w:szCs w:val="24"/>
        </w:rPr>
        <w:t>8) заготовка живицы;</w:t>
      </w:r>
    </w:p>
    <w:p w:rsidR="009B7011" w:rsidRPr="009B7011" w:rsidRDefault="009B7011" w:rsidP="009B7011">
      <w:pPr>
        <w:ind w:firstLine="709"/>
        <w:jc w:val="both"/>
        <w:rPr>
          <w:color w:val="333333"/>
          <w:sz w:val="24"/>
          <w:szCs w:val="24"/>
        </w:rPr>
      </w:pPr>
      <w:r w:rsidRPr="009B7011">
        <w:rPr>
          <w:color w:val="333333"/>
          <w:sz w:val="24"/>
          <w:szCs w:val="24"/>
        </w:rPr>
        <w:t>9) заготовка древесины, за исключением заготовки древесины для муниципальных и собственных нужд населения, для нужд организаций, осуществляющих образовательную деятельность, и организаций культуры по согласованию с Дирекцией;</w:t>
      </w:r>
    </w:p>
    <w:p w:rsidR="009B7011" w:rsidRPr="009B7011" w:rsidRDefault="009B7011" w:rsidP="009B7011">
      <w:pPr>
        <w:ind w:firstLine="709"/>
        <w:jc w:val="both"/>
        <w:rPr>
          <w:color w:val="333333"/>
          <w:sz w:val="24"/>
          <w:szCs w:val="24"/>
        </w:rPr>
      </w:pPr>
      <w:r w:rsidRPr="009B7011">
        <w:rPr>
          <w:color w:val="333333"/>
          <w:sz w:val="24"/>
          <w:szCs w:val="24"/>
        </w:rPr>
        <w:t>10) распашка земель, естественных лугов и полян, кроме традиционно используемых под пашни;</w:t>
      </w:r>
    </w:p>
    <w:p w:rsidR="009B7011" w:rsidRPr="009B7011" w:rsidRDefault="009B7011" w:rsidP="009B7011">
      <w:pPr>
        <w:ind w:firstLine="709"/>
        <w:jc w:val="both"/>
        <w:rPr>
          <w:color w:val="333333"/>
          <w:sz w:val="24"/>
          <w:szCs w:val="24"/>
        </w:rPr>
      </w:pPr>
      <w:r w:rsidRPr="009B7011">
        <w:rPr>
          <w:color w:val="333333"/>
          <w:sz w:val="24"/>
          <w:szCs w:val="24"/>
        </w:rPr>
        <w:t xml:space="preserve">11) строительство и эксплуатация новых животноводческих ферм и </w:t>
      </w:r>
      <w:proofErr w:type="spellStart"/>
      <w:r w:rsidRPr="009B7011">
        <w:rPr>
          <w:color w:val="333333"/>
          <w:sz w:val="24"/>
          <w:szCs w:val="24"/>
        </w:rPr>
        <w:t>летовок</w:t>
      </w:r>
      <w:proofErr w:type="spellEnd"/>
      <w:r w:rsidRPr="009B7011">
        <w:rPr>
          <w:color w:val="333333"/>
          <w:sz w:val="24"/>
          <w:szCs w:val="24"/>
        </w:rPr>
        <w:t xml:space="preserve"> отгонных гуртов;</w:t>
      </w:r>
    </w:p>
    <w:p w:rsidR="009B7011" w:rsidRPr="009B7011" w:rsidRDefault="009B7011" w:rsidP="009B7011">
      <w:pPr>
        <w:ind w:firstLine="709"/>
        <w:jc w:val="both"/>
        <w:rPr>
          <w:color w:val="333333"/>
          <w:sz w:val="24"/>
          <w:szCs w:val="24"/>
        </w:rPr>
      </w:pPr>
      <w:r w:rsidRPr="009B7011">
        <w:rPr>
          <w:color w:val="333333"/>
          <w:sz w:val="24"/>
          <w:szCs w:val="24"/>
        </w:rPr>
        <w:t>12) предоставление земельных участков для коллективного садоводства и огородничества;</w:t>
      </w:r>
    </w:p>
    <w:p w:rsidR="009B7011" w:rsidRPr="009B7011" w:rsidRDefault="009B7011" w:rsidP="009B7011">
      <w:pPr>
        <w:ind w:firstLine="709"/>
        <w:jc w:val="both"/>
        <w:rPr>
          <w:color w:val="333333"/>
          <w:sz w:val="24"/>
          <w:szCs w:val="24"/>
        </w:rPr>
      </w:pPr>
      <w:r w:rsidRPr="009B7011">
        <w:rPr>
          <w:color w:val="333333"/>
          <w:sz w:val="24"/>
          <w:szCs w:val="24"/>
        </w:rPr>
        <w:t>13) устройство стоянок для автотранспорта вне специально отведенных для этого мест;</w:t>
      </w:r>
    </w:p>
    <w:p w:rsidR="009B7011" w:rsidRPr="009B7011" w:rsidRDefault="009B7011" w:rsidP="009B7011">
      <w:pPr>
        <w:ind w:firstLine="709"/>
        <w:jc w:val="both"/>
        <w:rPr>
          <w:color w:val="333333"/>
          <w:sz w:val="24"/>
          <w:szCs w:val="24"/>
        </w:rPr>
      </w:pPr>
      <w:r w:rsidRPr="009B7011">
        <w:rPr>
          <w:color w:val="333333"/>
          <w:sz w:val="24"/>
          <w:szCs w:val="24"/>
        </w:rPr>
        <w:t>14) применение ядохимикатов, химических и микробиологических средств защиты растений;</w:t>
      </w:r>
    </w:p>
    <w:p w:rsidR="009B7011" w:rsidRPr="009B7011" w:rsidRDefault="009B7011" w:rsidP="009B7011">
      <w:pPr>
        <w:ind w:firstLine="709"/>
        <w:jc w:val="both"/>
        <w:rPr>
          <w:color w:val="333333"/>
          <w:sz w:val="24"/>
          <w:szCs w:val="24"/>
        </w:rPr>
      </w:pPr>
      <w:r w:rsidRPr="009B7011">
        <w:rPr>
          <w:color w:val="333333"/>
          <w:sz w:val="24"/>
          <w:szCs w:val="24"/>
        </w:rPr>
        <w:t>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9B7011" w:rsidRPr="009B7011" w:rsidRDefault="009B7011" w:rsidP="009B7011">
      <w:pPr>
        <w:ind w:firstLine="709"/>
        <w:jc w:val="both"/>
        <w:rPr>
          <w:color w:val="333333"/>
          <w:sz w:val="24"/>
          <w:szCs w:val="24"/>
        </w:rPr>
      </w:pPr>
      <w:r w:rsidRPr="009B7011">
        <w:rPr>
          <w:color w:val="333333"/>
          <w:sz w:val="24"/>
          <w:szCs w:val="24"/>
        </w:rPr>
        <w:t xml:space="preserve">16) загрязнение </w:t>
      </w:r>
      <w:proofErr w:type="spellStart"/>
      <w:r w:rsidRPr="009B7011">
        <w:rPr>
          <w:color w:val="333333"/>
          <w:sz w:val="24"/>
          <w:szCs w:val="24"/>
        </w:rPr>
        <w:t>водоохранной</w:t>
      </w:r>
      <w:proofErr w:type="spellEnd"/>
      <w:r w:rsidRPr="009B7011">
        <w:rPr>
          <w:color w:val="333333"/>
          <w:sz w:val="24"/>
          <w:szCs w:val="24"/>
        </w:rPr>
        <w:t xml:space="preserve"> зоны бытовыми, сельскохозяйственными и промышленными отходами;</w:t>
      </w:r>
    </w:p>
    <w:p w:rsidR="009B7011" w:rsidRPr="009B7011" w:rsidRDefault="009B7011" w:rsidP="009B7011">
      <w:pPr>
        <w:ind w:firstLine="709"/>
        <w:jc w:val="both"/>
        <w:rPr>
          <w:color w:val="333333"/>
          <w:sz w:val="24"/>
          <w:szCs w:val="24"/>
        </w:rPr>
      </w:pPr>
      <w:r w:rsidRPr="009B7011">
        <w:rPr>
          <w:color w:val="333333"/>
          <w:sz w:val="24"/>
          <w:szCs w:val="24"/>
        </w:rPr>
        <w:t>17) создание объектов размещения отходов производства и потребления, радиоактивных, химических, взрывчатых, токсичных, отравляющих и ядовитых веществ;</w:t>
      </w:r>
    </w:p>
    <w:p w:rsidR="009B7011" w:rsidRPr="009B7011" w:rsidRDefault="009B7011" w:rsidP="009B7011">
      <w:pPr>
        <w:ind w:firstLine="709"/>
        <w:jc w:val="both"/>
        <w:rPr>
          <w:color w:val="333333"/>
          <w:sz w:val="24"/>
          <w:szCs w:val="24"/>
        </w:rPr>
      </w:pPr>
      <w:r w:rsidRPr="009B7011">
        <w:rPr>
          <w:color w:val="333333"/>
          <w:sz w:val="24"/>
          <w:szCs w:val="24"/>
        </w:rPr>
        <w:t>18) промысловая, спортивная охота, промысловый лов рыбы (допускается отстрел и отлов животных в научных целях, в том числе в целях регулирования численности, на основании специальных разрешений, выдаваемых Минэкологии РБ);</w:t>
      </w:r>
    </w:p>
    <w:p w:rsidR="009B7011" w:rsidRPr="009B7011" w:rsidRDefault="009B7011" w:rsidP="009B7011">
      <w:pPr>
        <w:ind w:firstLine="709"/>
        <w:jc w:val="both"/>
        <w:rPr>
          <w:color w:val="333333"/>
          <w:sz w:val="24"/>
          <w:szCs w:val="24"/>
        </w:rPr>
      </w:pPr>
      <w:r w:rsidRPr="009B7011">
        <w:rPr>
          <w:color w:val="333333"/>
          <w:sz w:val="24"/>
          <w:szCs w:val="24"/>
        </w:rPr>
        <w:t>19) иные виды деятельности, влекущие за собой снижение экологической ценности данной территории или причиняющие вред охраняемым объектам животного и растительного мира и среде их обитания.</w:t>
      </w:r>
    </w:p>
    <w:p w:rsidR="009B7011" w:rsidRPr="009B7011" w:rsidRDefault="009B7011" w:rsidP="009B7011">
      <w:pPr>
        <w:ind w:firstLine="709"/>
        <w:jc w:val="both"/>
        <w:rPr>
          <w:color w:val="333333"/>
          <w:sz w:val="24"/>
          <w:szCs w:val="24"/>
        </w:rPr>
      </w:pPr>
      <w:r w:rsidRPr="009B7011">
        <w:rPr>
          <w:b/>
          <w:color w:val="333333"/>
          <w:sz w:val="24"/>
          <w:szCs w:val="24"/>
        </w:rPr>
        <w:t>3.</w:t>
      </w:r>
      <w:r w:rsidRPr="009B7011">
        <w:rPr>
          <w:color w:val="333333"/>
          <w:sz w:val="24"/>
          <w:szCs w:val="24"/>
        </w:rPr>
        <w:t xml:space="preserve"> В зоне буферной защиты государственного природного заповедника "</w:t>
      </w:r>
      <w:proofErr w:type="spellStart"/>
      <w:r w:rsidRPr="009B7011">
        <w:rPr>
          <w:color w:val="333333"/>
          <w:sz w:val="24"/>
          <w:szCs w:val="24"/>
        </w:rPr>
        <w:t>Шульган-Таш</w:t>
      </w:r>
      <w:proofErr w:type="spellEnd"/>
      <w:r w:rsidRPr="009B7011">
        <w:rPr>
          <w:color w:val="333333"/>
          <w:sz w:val="24"/>
          <w:szCs w:val="24"/>
        </w:rPr>
        <w:t xml:space="preserve">" и водосбора карстовой системы пещеры </w:t>
      </w:r>
      <w:proofErr w:type="spellStart"/>
      <w:r w:rsidRPr="009B7011">
        <w:rPr>
          <w:color w:val="333333"/>
          <w:sz w:val="24"/>
          <w:szCs w:val="24"/>
        </w:rPr>
        <w:t>Шульган-Таш</w:t>
      </w:r>
      <w:proofErr w:type="spellEnd"/>
      <w:r w:rsidRPr="009B7011">
        <w:rPr>
          <w:color w:val="333333"/>
          <w:sz w:val="24"/>
          <w:szCs w:val="24"/>
        </w:rPr>
        <w:t xml:space="preserve"> (Каповой) запрещены:</w:t>
      </w:r>
    </w:p>
    <w:p w:rsidR="009B7011" w:rsidRPr="009B7011" w:rsidRDefault="009B7011" w:rsidP="009B7011">
      <w:pPr>
        <w:ind w:firstLine="709"/>
        <w:jc w:val="both"/>
        <w:rPr>
          <w:color w:val="333333"/>
          <w:sz w:val="24"/>
          <w:szCs w:val="24"/>
        </w:rPr>
      </w:pPr>
      <w:r w:rsidRPr="009B7011">
        <w:rPr>
          <w:color w:val="333333"/>
          <w:sz w:val="24"/>
          <w:szCs w:val="24"/>
        </w:rPr>
        <w:t xml:space="preserve">1) взрывные и горнопроходческие работы без экспертизы специалистами геологического и </w:t>
      </w:r>
      <w:proofErr w:type="spellStart"/>
      <w:r w:rsidRPr="009B7011">
        <w:rPr>
          <w:color w:val="333333"/>
          <w:sz w:val="24"/>
          <w:szCs w:val="24"/>
        </w:rPr>
        <w:t>карстоведческого</w:t>
      </w:r>
      <w:proofErr w:type="spellEnd"/>
      <w:r w:rsidRPr="009B7011">
        <w:rPr>
          <w:color w:val="333333"/>
          <w:sz w:val="24"/>
          <w:szCs w:val="24"/>
        </w:rPr>
        <w:t xml:space="preserve"> профиля;</w:t>
      </w:r>
    </w:p>
    <w:p w:rsidR="009B7011" w:rsidRPr="009B7011" w:rsidRDefault="009B7011" w:rsidP="009B7011">
      <w:pPr>
        <w:ind w:firstLine="709"/>
        <w:jc w:val="both"/>
        <w:rPr>
          <w:color w:val="333333"/>
          <w:sz w:val="24"/>
          <w:szCs w:val="24"/>
        </w:rPr>
      </w:pPr>
      <w:r w:rsidRPr="009B7011">
        <w:rPr>
          <w:color w:val="333333"/>
          <w:sz w:val="24"/>
          <w:szCs w:val="24"/>
        </w:rPr>
        <w:t>2) раскорчевка площадей под новые сельхозугодия;</w:t>
      </w:r>
    </w:p>
    <w:p w:rsidR="009B7011" w:rsidRPr="009B7011" w:rsidRDefault="009B7011" w:rsidP="009B7011">
      <w:pPr>
        <w:ind w:firstLine="709"/>
        <w:jc w:val="both"/>
        <w:rPr>
          <w:color w:val="333333"/>
          <w:sz w:val="24"/>
          <w:szCs w:val="24"/>
        </w:rPr>
      </w:pPr>
      <w:r w:rsidRPr="009B7011">
        <w:rPr>
          <w:color w:val="333333"/>
          <w:sz w:val="24"/>
          <w:szCs w:val="24"/>
        </w:rPr>
        <w:t>3) повреждение и засыпка карстовых воронок;</w:t>
      </w:r>
    </w:p>
    <w:p w:rsidR="009B7011" w:rsidRPr="009B7011" w:rsidRDefault="009B7011" w:rsidP="009B7011">
      <w:pPr>
        <w:ind w:firstLine="709"/>
        <w:jc w:val="both"/>
        <w:rPr>
          <w:color w:val="333333"/>
          <w:sz w:val="24"/>
          <w:szCs w:val="24"/>
        </w:rPr>
      </w:pPr>
      <w:r w:rsidRPr="009B7011">
        <w:rPr>
          <w:color w:val="333333"/>
          <w:sz w:val="24"/>
          <w:szCs w:val="24"/>
        </w:rPr>
        <w:lastRenderedPageBreak/>
        <w:t>4) использование тяжелого гусеничного транспорта и тракторов в бесснежный период вне технологических дорог, кроме транспорта землевладельцев, природоохранных, противопожарных и других специальных органов и служб при выполнении ими служебных мероприятий.</w:t>
      </w:r>
    </w:p>
    <w:p w:rsidR="009B7011" w:rsidRPr="009B7011" w:rsidRDefault="009B7011" w:rsidP="009B7011">
      <w:pPr>
        <w:ind w:firstLine="709"/>
        <w:jc w:val="both"/>
        <w:rPr>
          <w:color w:val="333333"/>
          <w:sz w:val="24"/>
          <w:szCs w:val="24"/>
        </w:rPr>
      </w:pPr>
      <w:r w:rsidRPr="009B7011">
        <w:rPr>
          <w:b/>
          <w:color w:val="333333"/>
          <w:sz w:val="24"/>
          <w:szCs w:val="24"/>
        </w:rPr>
        <w:t>4.</w:t>
      </w:r>
      <w:r w:rsidRPr="009B7011">
        <w:rPr>
          <w:color w:val="333333"/>
          <w:sz w:val="24"/>
          <w:szCs w:val="24"/>
        </w:rPr>
        <w:t xml:space="preserve"> На территории особо защитной зоны (гора </w:t>
      </w:r>
      <w:proofErr w:type="spellStart"/>
      <w:r w:rsidRPr="009B7011">
        <w:rPr>
          <w:color w:val="333333"/>
          <w:sz w:val="24"/>
          <w:szCs w:val="24"/>
        </w:rPr>
        <w:t>Масим</w:t>
      </w:r>
      <w:proofErr w:type="spellEnd"/>
      <w:r w:rsidRPr="009B7011">
        <w:rPr>
          <w:color w:val="333333"/>
          <w:sz w:val="24"/>
          <w:szCs w:val="24"/>
        </w:rPr>
        <w:t>) запрещены все виды рубок, кроме рубок ухода и санитарных, прокладка новых лесных дорог, а также массовый выпас скота.</w:t>
      </w:r>
    </w:p>
    <w:p w:rsidR="009B7011" w:rsidRPr="009B7011" w:rsidRDefault="009B7011" w:rsidP="009B7011">
      <w:pPr>
        <w:ind w:firstLine="709"/>
        <w:jc w:val="both"/>
        <w:rPr>
          <w:color w:val="333333"/>
          <w:sz w:val="24"/>
          <w:szCs w:val="24"/>
        </w:rPr>
      </w:pPr>
      <w:r w:rsidRPr="009B7011">
        <w:rPr>
          <w:b/>
          <w:color w:val="333333"/>
          <w:sz w:val="24"/>
          <w:szCs w:val="24"/>
        </w:rPr>
        <w:t>5.</w:t>
      </w:r>
      <w:r w:rsidRPr="009B7011">
        <w:rPr>
          <w:color w:val="333333"/>
          <w:sz w:val="24"/>
          <w:szCs w:val="24"/>
        </w:rPr>
        <w:t xml:space="preserve"> На территории заказника разрешаются:</w:t>
      </w:r>
    </w:p>
    <w:p w:rsidR="009B7011" w:rsidRPr="009B7011" w:rsidRDefault="009B7011" w:rsidP="009B7011">
      <w:pPr>
        <w:ind w:firstLine="709"/>
        <w:jc w:val="both"/>
        <w:rPr>
          <w:color w:val="333333"/>
          <w:sz w:val="24"/>
          <w:szCs w:val="24"/>
        </w:rPr>
      </w:pPr>
      <w:r w:rsidRPr="009B7011">
        <w:rPr>
          <w:color w:val="333333"/>
          <w:sz w:val="24"/>
          <w:szCs w:val="24"/>
        </w:rPr>
        <w:t xml:space="preserve">1) развитие бортничества, размещение и функционирование общественных и индивидуальных пасек на основе аборигенной </w:t>
      </w:r>
      <w:proofErr w:type="spellStart"/>
      <w:r w:rsidRPr="009B7011">
        <w:rPr>
          <w:color w:val="333333"/>
          <w:sz w:val="24"/>
          <w:szCs w:val="24"/>
        </w:rPr>
        <w:t>бурзянской</w:t>
      </w:r>
      <w:proofErr w:type="spellEnd"/>
      <w:r w:rsidRPr="009B7011">
        <w:rPr>
          <w:color w:val="333333"/>
          <w:sz w:val="24"/>
          <w:szCs w:val="24"/>
        </w:rPr>
        <w:t xml:space="preserve"> бортевой пчелы (</w:t>
      </w:r>
      <w:proofErr w:type="spellStart"/>
      <w:r w:rsidRPr="009B7011">
        <w:rPr>
          <w:color w:val="333333"/>
          <w:sz w:val="24"/>
          <w:szCs w:val="24"/>
        </w:rPr>
        <w:t>Apis</w:t>
      </w:r>
      <w:proofErr w:type="spellEnd"/>
      <w:r w:rsidRPr="009B7011">
        <w:rPr>
          <w:color w:val="333333"/>
          <w:sz w:val="24"/>
          <w:szCs w:val="24"/>
        </w:rPr>
        <w:t xml:space="preserve"> </w:t>
      </w:r>
      <w:proofErr w:type="spellStart"/>
      <w:r w:rsidRPr="009B7011">
        <w:rPr>
          <w:color w:val="333333"/>
          <w:sz w:val="24"/>
          <w:szCs w:val="24"/>
        </w:rPr>
        <w:t>mellifera</w:t>
      </w:r>
      <w:proofErr w:type="spellEnd"/>
      <w:r w:rsidRPr="009B7011">
        <w:rPr>
          <w:color w:val="333333"/>
          <w:sz w:val="24"/>
          <w:szCs w:val="24"/>
        </w:rPr>
        <w:t xml:space="preserve"> </w:t>
      </w:r>
      <w:proofErr w:type="spellStart"/>
      <w:r w:rsidRPr="009B7011">
        <w:rPr>
          <w:color w:val="333333"/>
          <w:sz w:val="24"/>
          <w:szCs w:val="24"/>
        </w:rPr>
        <w:t>mellifera</w:t>
      </w:r>
      <w:proofErr w:type="spellEnd"/>
      <w:r w:rsidRPr="009B7011">
        <w:rPr>
          <w:color w:val="333333"/>
          <w:sz w:val="24"/>
          <w:szCs w:val="24"/>
        </w:rPr>
        <w:t xml:space="preserve"> L.) и пунктов кочевок с медоносными пчелами внутри территории муниципального района </w:t>
      </w:r>
      <w:proofErr w:type="spellStart"/>
      <w:r w:rsidRPr="009B7011">
        <w:rPr>
          <w:color w:val="333333"/>
          <w:sz w:val="24"/>
          <w:szCs w:val="24"/>
        </w:rPr>
        <w:t>Бурзянский</w:t>
      </w:r>
      <w:proofErr w:type="spellEnd"/>
      <w:r w:rsidRPr="009B7011">
        <w:rPr>
          <w:color w:val="333333"/>
          <w:sz w:val="24"/>
          <w:szCs w:val="24"/>
        </w:rPr>
        <w:t xml:space="preserve"> район Республики Башкортостан, а также вывоз пчелиных семей, пакетов, плодных и неплодных пчелиных маток с данной территории;</w:t>
      </w:r>
    </w:p>
    <w:p w:rsidR="009B7011" w:rsidRPr="009B7011" w:rsidRDefault="009B7011" w:rsidP="009B7011">
      <w:pPr>
        <w:ind w:firstLine="709"/>
        <w:jc w:val="both"/>
        <w:rPr>
          <w:color w:val="333333"/>
          <w:sz w:val="24"/>
          <w:szCs w:val="24"/>
        </w:rPr>
      </w:pPr>
      <w:r w:rsidRPr="009B7011">
        <w:rPr>
          <w:color w:val="333333"/>
          <w:sz w:val="24"/>
          <w:szCs w:val="24"/>
        </w:rPr>
        <w:t xml:space="preserve">2) сенокошение и свободный сбор </w:t>
      </w:r>
      <w:proofErr w:type="spellStart"/>
      <w:r w:rsidRPr="009B7011">
        <w:rPr>
          <w:color w:val="333333"/>
          <w:sz w:val="24"/>
          <w:szCs w:val="24"/>
        </w:rPr>
        <w:t>недревесных</w:t>
      </w:r>
      <w:proofErr w:type="spellEnd"/>
      <w:r w:rsidRPr="009B7011">
        <w:rPr>
          <w:color w:val="333333"/>
          <w:sz w:val="24"/>
          <w:szCs w:val="24"/>
        </w:rPr>
        <w:t xml:space="preserve"> ресурсов (грибов, ягод, лекарственных растений);</w:t>
      </w:r>
    </w:p>
    <w:p w:rsidR="009B7011" w:rsidRPr="009B7011" w:rsidRDefault="009B7011" w:rsidP="009B7011">
      <w:pPr>
        <w:ind w:firstLine="709"/>
        <w:jc w:val="both"/>
        <w:rPr>
          <w:color w:val="333333"/>
          <w:sz w:val="24"/>
          <w:szCs w:val="24"/>
        </w:rPr>
      </w:pPr>
      <w:r w:rsidRPr="009B7011">
        <w:rPr>
          <w:color w:val="333333"/>
          <w:sz w:val="24"/>
          <w:szCs w:val="24"/>
        </w:rPr>
        <w:t xml:space="preserve">3) выпас скота, за исключением территории особо защитного участка (гора </w:t>
      </w:r>
      <w:proofErr w:type="spellStart"/>
      <w:r w:rsidRPr="009B7011">
        <w:rPr>
          <w:color w:val="333333"/>
          <w:sz w:val="24"/>
          <w:szCs w:val="24"/>
        </w:rPr>
        <w:t>Масим</w:t>
      </w:r>
      <w:proofErr w:type="spellEnd"/>
      <w:r w:rsidRPr="009B7011">
        <w:rPr>
          <w:color w:val="333333"/>
          <w:sz w:val="24"/>
          <w:szCs w:val="24"/>
        </w:rPr>
        <w:t>);</w:t>
      </w:r>
    </w:p>
    <w:p w:rsidR="009B7011" w:rsidRPr="009B7011" w:rsidRDefault="009B7011" w:rsidP="009B7011">
      <w:pPr>
        <w:ind w:firstLine="709"/>
        <w:jc w:val="both"/>
        <w:rPr>
          <w:color w:val="333333"/>
          <w:sz w:val="24"/>
          <w:szCs w:val="24"/>
        </w:rPr>
      </w:pPr>
      <w:r w:rsidRPr="009B7011">
        <w:rPr>
          <w:color w:val="333333"/>
          <w:sz w:val="24"/>
          <w:szCs w:val="24"/>
        </w:rPr>
        <w:t xml:space="preserve">4) все виды рубок ухода, а также </w:t>
      </w:r>
      <w:proofErr w:type="spellStart"/>
      <w:r w:rsidRPr="009B7011">
        <w:rPr>
          <w:color w:val="333333"/>
          <w:sz w:val="24"/>
          <w:szCs w:val="24"/>
        </w:rPr>
        <w:t>узколесосечные</w:t>
      </w:r>
      <w:proofErr w:type="spellEnd"/>
      <w:r w:rsidRPr="009B7011">
        <w:rPr>
          <w:color w:val="333333"/>
          <w:sz w:val="24"/>
          <w:szCs w:val="24"/>
        </w:rPr>
        <w:t xml:space="preserve"> рубки спелых и перестойных насаждений с шириной лесосек не более 50 м, за исключением территории особо защитного участка (гора </w:t>
      </w:r>
      <w:proofErr w:type="spellStart"/>
      <w:r w:rsidRPr="009B7011">
        <w:rPr>
          <w:color w:val="333333"/>
          <w:sz w:val="24"/>
          <w:szCs w:val="24"/>
        </w:rPr>
        <w:t>Масим</w:t>
      </w:r>
      <w:proofErr w:type="spellEnd"/>
      <w:r w:rsidRPr="009B7011">
        <w:rPr>
          <w:color w:val="333333"/>
          <w:sz w:val="24"/>
          <w:szCs w:val="24"/>
        </w:rPr>
        <w:t>);</w:t>
      </w:r>
    </w:p>
    <w:p w:rsidR="009B7011" w:rsidRPr="009B7011" w:rsidRDefault="009B7011" w:rsidP="009B7011">
      <w:pPr>
        <w:ind w:firstLine="709"/>
        <w:jc w:val="both"/>
        <w:rPr>
          <w:color w:val="333333"/>
          <w:sz w:val="24"/>
          <w:szCs w:val="24"/>
        </w:rPr>
      </w:pPr>
      <w:r w:rsidRPr="009B7011">
        <w:rPr>
          <w:color w:val="333333"/>
          <w:sz w:val="24"/>
          <w:szCs w:val="24"/>
        </w:rPr>
        <w:t>5) любительское и спортивное рыболовство;</w:t>
      </w:r>
    </w:p>
    <w:p w:rsidR="009B7011" w:rsidRPr="009B7011" w:rsidRDefault="009B7011" w:rsidP="009B7011">
      <w:pPr>
        <w:ind w:firstLine="709"/>
        <w:jc w:val="both"/>
        <w:rPr>
          <w:color w:val="333333"/>
          <w:sz w:val="24"/>
          <w:szCs w:val="24"/>
        </w:rPr>
      </w:pPr>
      <w:r w:rsidRPr="009B7011">
        <w:rPr>
          <w:color w:val="333333"/>
          <w:sz w:val="24"/>
          <w:szCs w:val="24"/>
        </w:rPr>
        <w:t>6) развитие различных видов туризма и народных промыслов, устройство туристических баз, стоянок и лагерей, обустройство туристических маршрутов, иные формы отдыха населения в установленных местах по согласованию с Дирекцией;</w:t>
      </w:r>
    </w:p>
    <w:p w:rsidR="009B7011" w:rsidRPr="009B7011" w:rsidRDefault="009B7011" w:rsidP="009B7011">
      <w:pPr>
        <w:ind w:firstLine="709"/>
        <w:jc w:val="both"/>
        <w:rPr>
          <w:color w:val="333333"/>
          <w:sz w:val="24"/>
          <w:szCs w:val="24"/>
        </w:rPr>
      </w:pPr>
      <w:r w:rsidRPr="009B7011">
        <w:rPr>
          <w:color w:val="333333"/>
          <w:sz w:val="24"/>
          <w:szCs w:val="24"/>
        </w:rPr>
        <w:t>7) научно-исследовательские и природоохранные работы по согласованию с Минэкологии РБ;</w:t>
      </w:r>
    </w:p>
    <w:p w:rsidR="009B7011" w:rsidRPr="009B7011" w:rsidRDefault="009B7011" w:rsidP="009B7011">
      <w:pPr>
        <w:ind w:firstLine="709"/>
        <w:jc w:val="both"/>
        <w:rPr>
          <w:color w:val="333333"/>
          <w:sz w:val="24"/>
          <w:szCs w:val="24"/>
        </w:rPr>
      </w:pPr>
      <w:r w:rsidRPr="009B7011">
        <w:rPr>
          <w:color w:val="333333"/>
          <w:sz w:val="24"/>
          <w:szCs w:val="24"/>
        </w:rPr>
        <w:t xml:space="preserve">8) работы по </w:t>
      </w:r>
      <w:proofErr w:type="spellStart"/>
      <w:r w:rsidRPr="009B7011">
        <w:rPr>
          <w:color w:val="333333"/>
          <w:sz w:val="24"/>
          <w:szCs w:val="24"/>
        </w:rPr>
        <w:t>лесовосстановлению</w:t>
      </w:r>
      <w:proofErr w:type="spellEnd"/>
      <w:r w:rsidRPr="009B7011">
        <w:rPr>
          <w:color w:val="333333"/>
          <w:sz w:val="24"/>
          <w:szCs w:val="24"/>
        </w:rPr>
        <w:t xml:space="preserve"> в целях улучшения породного состава лесов, их защитных функций и эстетической ценности;</w:t>
      </w:r>
    </w:p>
    <w:p w:rsidR="009B7011" w:rsidRPr="009B7011" w:rsidRDefault="009B7011" w:rsidP="009B7011">
      <w:pPr>
        <w:ind w:firstLine="709"/>
        <w:jc w:val="both"/>
        <w:rPr>
          <w:color w:val="333333"/>
          <w:sz w:val="24"/>
          <w:szCs w:val="24"/>
        </w:rPr>
      </w:pPr>
      <w:r w:rsidRPr="009B7011">
        <w:rPr>
          <w:color w:val="333333"/>
          <w:sz w:val="24"/>
          <w:szCs w:val="24"/>
        </w:rPr>
        <w:t>9) инвентаризация бортей, бонитировка всех пчелиных семей, проведение мероприятий, ослабляющих метизацию пчел при участии специалистов государственного природного заповедника "</w:t>
      </w:r>
      <w:proofErr w:type="spellStart"/>
      <w:r w:rsidRPr="009B7011">
        <w:rPr>
          <w:color w:val="333333"/>
          <w:sz w:val="24"/>
          <w:szCs w:val="24"/>
        </w:rPr>
        <w:t>Шульган-Таш</w:t>
      </w:r>
      <w:proofErr w:type="spellEnd"/>
      <w:r w:rsidRPr="009B7011">
        <w:rPr>
          <w:color w:val="333333"/>
          <w:sz w:val="24"/>
          <w:szCs w:val="24"/>
        </w:rPr>
        <w:t>";</w:t>
      </w:r>
    </w:p>
    <w:p w:rsidR="009B7011" w:rsidRPr="009B7011" w:rsidRDefault="009B7011" w:rsidP="009B7011">
      <w:pPr>
        <w:ind w:firstLine="709"/>
        <w:jc w:val="both"/>
        <w:rPr>
          <w:color w:val="333333"/>
          <w:sz w:val="24"/>
          <w:szCs w:val="24"/>
        </w:rPr>
      </w:pPr>
      <w:r w:rsidRPr="009B7011">
        <w:rPr>
          <w:color w:val="333333"/>
          <w:sz w:val="24"/>
          <w:szCs w:val="24"/>
        </w:rPr>
        <w:t>10) мероприятия по восстановлению и предотвращению изменений природных комплексов, по поддержанию условий, обеспечивающих санитарную и противопожарную безопасность, а также по предотвращению условий, угрожающих жизни людей и безопасности населенных пунктов;</w:t>
      </w:r>
    </w:p>
    <w:p w:rsidR="009B7011" w:rsidRPr="009B7011" w:rsidRDefault="009B7011" w:rsidP="009B7011">
      <w:pPr>
        <w:ind w:firstLine="709"/>
        <w:jc w:val="both"/>
        <w:rPr>
          <w:color w:val="333333"/>
          <w:sz w:val="24"/>
          <w:szCs w:val="24"/>
        </w:rPr>
      </w:pPr>
      <w:r w:rsidRPr="009B7011">
        <w:rPr>
          <w:color w:val="333333"/>
          <w:sz w:val="24"/>
          <w:szCs w:val="24"/>
        </w:rPr>
        <w:t>11) заготовка пищевых лесных ресурсов;</w:t>
      </w:r>
    </w:p>
    <w:p w:rsidR="009B7011" w:rsidRPr="009B7011" w:rsidRDefault="009B7011" w:rsidP="009B7011">
      <w:pPr>
        <w:ind w:firstLine="709"/>
        <w:jc w:val="both"/>
        <w:rPr>
          <w:color w:val="333333"/>
          <w:sz w:val="24"/>
          <w:szCs w:val="24"/>
        </w:rPr>
      </w:pPr>
      <w:r w:rsidRPr="009B7011">
        <w:rPr>
          <w:color w:val="333333"/>
          <w:sz w:val="24"/>
          <w:szCs w:val="24"/>
        </w:rPr>
        <w:t xml:space="preserve">12) заготовка и сбор </w:t>
      </w:r>
      <w:proofErr w:type="spellStart"/>
      <w:r w:rsidRPr="009B7011">
        <w:rPr>
          <w:color w:val="333333"/>
          <w:sz w:val="24"/>
          <w:szCs w:val="24"/>
        </w:rPr>
        <w:t>недревесных</w:t>
      </w:r>
      <w:proofErr w:type="spellEnd"/>
      <w:r w:rsidRPr="009B7011">
        <w:rPr>
          <w:color w:val="333333"/>
          <w:sz w:val="24"/>
          <w:szCs w:val="24"/>
        </w:rPr>
        <w:t xml:space="preserve"> лесных ресурсов по согласованию с Дирекцией;</w:t>
      </w:r>
    </w:p>
    <w:p w:rsidR="009B7011" w:rsidRPr="009B7011" w:rsidRDefault="009B7011" w:rsidP="009B7011">
      <w:pPr>
        <w:ind w:firstLine="709"/>
        <w:jc w:val="both"/>
        <w:rPr>
          <w:color w:val="333333"/>
          <w:sz w:val="24"/>
          <w:szCs w:val="24"/>
        </w:rPr>
      </w:pPr>
      <w:r w:rsidRPr="009B7011">
        <w:rPr>
          <w:color w:val="333333"/>
          <w:sz w:val="24"/>
          <w:szCs w:val="24"/>
        </w:rPr>
        <w:t>13) заготовка лекарственных растений по согласованию с Дирекцией;</w:t>
      </w:r>
    </w:p>
    <w:p w:rsidR="009B7011" w:rsidRPr="009B7011" w:rsidRDefault="009B7011" w:rsidP="009B7011">
      <w:pPr>
        <w:ind w:firstLine="709"/>
        <w:jc w:val="both"/>
        <w:rPr>
          <w:color w:val="333333"/>
          <w:sz w:val="24"/>
          <w:szCs w:val="24"/>
        </w:rPr>
      </w:pPr>
      <w:r w:rsidRPr="009B7011">
        <w:rPr>
          <w:color w:val="333333"/>
          <w:sz w:val="24"/>
          <w:szCs w:val="24"/>
        </w:rPr>
        <w:t>14) создание лесных плантаций и их эксплуатация на не покрытой лесом площади по согласованию с Дирекцией;</w:t>
      </w:r>
    </w:p>
    <w:p w:rsidR="009B7011" w:rsidRPr="009B7011" w:rsidRDefault="009B7011" w:rsidP="009B7011">
      <w:pPr>
        <w:ind w:firstLine="709"/>
        <w:jc w:val="both"/>
        <w:rPr>
          <w:color w:val="333333"/>
          <w:sz w:val="24"/>
          <w:szCs w:val="24"/>
        </w:rPr>
      </w:pPr>
      <w:r w:rsidRPr="009B7011">
        <w:rPr>
          <w:color w:val="333333"/>
          <w:sz w:val="24"/>
          <w:szCs w:val="24"/>
        </w:rPr>
        <w:t>15) выращивание лесных плодовых, ягодных, декоративных растений, лекарственных растений на не покрытой лесом площади по согласованию с Дирекцией;</w:t>
      </w:r>
    </w:p>
    <w:p w:rsidR="009B7011" w:rsidRPr="009B7011" w:rsidRDefault="009B7011" w:rsidP="009B7011">
      <w:pPr>
        <w:ind w:firstLine="709"/>
        <w:jc w:val="both"/>
        <w:rPr>
          <w:color w:val="333333"/>
          <w:sz w:val="24"/>
          <w:szCs w:val="24"/>
        </w:rPr>
      </w:pPr>
      <w:r w:rsidRPr="009B7011">
        <w:rPr>
          <w:color w:val="333333"/>
          <w:sz w:val="24"/>
          <w:szCs w:val="24"/>
        </w:rPr>
        <w:t>16) строительство, реконструкция, эксплуатация линейных объектов по согласованию с Дирекцией;</w:t>
      </w:r>
    </w:p>
    <w:p w:rsidR="009B7011" w:rsidRPr="009B7011" w:rsidRDefault="009B7011" w:rsidP="009B7011">
      <w:pPr>
        <w:ind w:firstLine="709"/>
        <w:jc w:val="both"/>
        <w:rPr>
          <w:color w:val="333333"/>
          <w:sz w:val="24"/>
          <w:szCs w:val="24"/>
        </w:rPr>
      </w:pPr>
      <w:r w:rsidRPr="009B7011">
        <w:rPr>
          <w:color w:val="333333"/>
          <w:sz w:val="24"/>
          <w:szCs w:val="24"/>
        </w:rPr>
        <w:t>17) осуществление религиозной деятельности;</w:t>
      </w:r>
    </w:p>
    <w:p w:rsidR="009B7011" w:rsidRPr="009B7011" w:rsidRDefault="009B7011" w:rsidP="009B7011">
      <w:pPr>
        <w:ind w:firstLine="709"/>
        <w:jc w:val="both"/>
        <w:rPr>
          <w:color w:val="333333"/>
          <w:sz w:val="24"/>
          <w:szCs w:val="24"/>
        </w:rPr>
      </w:pPr>
      <w:r w:rsidRPr="009B7011">
        <w:rPr>
          <w:color w:val="333333"/>
          <w:sz w:val="24"/>
          <w:szCs w:val="24"/>
        </w:rPr>
        <w:t>18) сохранение и развитие традиционного народного промысла - бортничества;</w:t>
      </w:r>
    </w:p>
    <w:p w:rsidR="009B7011" w:rsidRPr="009B7011" w:rsidRDefault="009B7011" w:rsidP="009B7011">
      <w:pPr>
        <w:ind w:firstLine="709"/>
        <w:jc w:val="both"/>
        <w:rPr>
          <w:color w:val="333333"/>
          <w:sz w:val="24"/>
          <w:szCs w:val="24"/>
        </w:rPr>
      </w:pPr>
      <w:r w:rsidRPr="009B7011">
        <w:rPr>
          <w:color w:val="333333"/>
          <w:sz w:val="24"/>
          <w:szCs w:val="24"/>
        </w:rPr>
        <w:t>19) развитие различных форм туризма;</w:t>
      </w:r>
    </w:p>
    <w:p w:rsidR="009B7011" w:rsidRPr="009B7011" w:rsidRDefault="009B7011" w:rsidP="009B7011">
      <w:pPr>
        <w:ind w:firstLine="709"/>
        <w:jc w:val="both"/>
        <w:rPr>
          <w:color w:val="333333"/>
          <w:sz w:val="24"/>
          <w:szCs w:val="24"/>
        </w:rPr>
      </w:pPr>
      <w:r w:rsidRPr="009B7011">
        <w:rPr>
          <w:color w:val="333333"/>
          <w:sz w:val="24"/>
          <w:szCs w:val="24"/>
        </w:rPr>
        <w:t>20) иная хозяйственная деятельность по улучшению инфраструктуры и развитию туризма по согласованию с Дирекцией.</w:t>
      </w:r>
    </w:p>
    <w:p w:rsidR="009B7011" w:rsidRPr="009B7011" w:rsidRDefault="009B7011" w:rsidP="009B7011">
      <w:pPr>
        <w:ind w:firstLine="709"/>
        <w:jc w:val="both"/>
        <w:rPr>
          <w:color w:val="333333"/>
          <w:sz w:val="24"/>
          <w:szCs w:val="24"/>
        </w:rPr>
      </w:pPr>
      <w:r w:rsidRPr="009B7011">
        <w:rPr>
          <w:b/>
          <w:color w:val="333333"/>
          <w:sz w:val="24"/>
          <w:szCs w:val="24"/>
        </w:rPr>
        <w:t>6</w:t>
      </w:r>
      <w:r w:rsidRPr="009B7011">
        <w:rPr>
          <w:color w:val="333333"/>
          <w:sz w:val="24"/>
          <w:szCs w:val="24"/>
        </w:rPr>
        <w:t>. В радиусе 50 м вокруг всех деревьев с бортями либо деревьев, перспективных для изготовления новых бортей, выделяются особо защитные участки с ограниченным режимом лесопользования, где допускается только вырубка деревьев в осенне-зимний период со снижением полноты древостоя не более чем на 20%.</w:t>
      </w:r>
    </w:p>
    <w:p w:rsidR="009B7011" w:rsidRPr="009B7011" w:rsidRDefault="009B7011" w:rsidP="009B7011">
      <w:pPr>
        <w:ind w:firstLine="709"/>
        <w:jc w:val="both"/>
        <w:rPr>
          <w:color w:val="333333"/>
          <w:sz w:val="24"/>
          <w:szCs w:val="24"/>
        </w:rPr>
      </w:pPr>
      <w:r w:rsidRPr="009B7011">
        <w:rPr>
          <w:b/>
          <w:color w:val="333333"/>
          <w:sz w:val="24"/>
          <w:szCs w:val="24"/>
        </w:rPr>
        <w:lastRenderedPageBreak/>
        <w:t>7.</w:t>
      </w:r>
      <w:r w:rsidRPr="009B7011">
        <w:rPr>
          <w:color w:val="333333"/>
          <w:sz w:val="24"/>
          <w:szCs w:val="24"/>
        </w:rPr>
        <w:t xml:space="preserve"> Право на использование бортей, колод, перспективных бортевых деревьев, размещение кочевых и стационарных пасек оформляется в установленном порядке.</w:t>
      </w:r>
    </w:p>
    <w:p w:rsidR="009B7011" w:rsidRPr="009B7011" w:rsidRDefault="009B7011" w:rsidP="009B7011">
      <w:pPr>
        <w:ind w:firstLine="709"/>
        <w:jc w:val="both"/>
        <w:rPr>
          <w:color w:val="333333"/>
          <w:sz w:val="24"/>
          <w:szCs w:val="24"/>
        </w:rPr>
      </w:pPr>
      <w:r w:rsidRPr="009B7011">
        <w:rPr>
          <w:b/>
          <w:color w:val="333333"/>
          <w:sz w:val="24"/>
          <w:szCs w:val="24"/>
        </w:rPr>
        <w:t>8.</w:t>
      </w:r>
      <w:r w:rsidRPr="009B7011">
        <w:rPr>
          <w:color w:val="333333"/>
          <w:sz w:val="24"/>
          <w:szCs w:val="24"/>
        </w:rPr>
        <w:t xml:space="preserve"> На территории заказника хозяйственная и иная деятельность осуществляется с соблюдением настоящего Положения и , утвержденных Постановлением Правительства Российской Федерации от 13 августа 1996 года N 997 (с изменениями, внесенными Постановлением Правительства Российской Федерации от 13 марта 2008 года N 169).</w:t>
      </w:r>
    </w:p>
    <w:p w:rsidR="009B7011" w:rsidRPr="009B7011" w:rsidRDefault="009B7011" w:rsidP="009B7011">
      <w:pPr>
        <w:ind w:firstLine="709"/>
        <w:jc w:val="both"/>
        <w:rPr>
          <w:color w:val="333333"/>
          <w:sz w:val="24"/>
          <w:szCs w:val="24"/>
        </w:rPr>
      </w:pPr>
      <w:r w:rsidRPr="009B7011">
        <w:rPr>
          <w:b/>
          <w:color w:val="333333"/>
          <w:sz w:val="24"/>
          <w:szCs w:val="24"/>
        </w:rPr>
        <w:t>9</w:t>
      </w:r>
      <w:r w:rsidRPr="009B7011">
        <w:rPr>
          <w:color w:val="333333"/>
          <w:sz w:val="24"/>
          <w:szCs w:val="24"/>
        </w:rPr>
        <w:t>. Проектная документация объектов, строительство, реконструкция которых на территории заказника допускаются настоящим Положением, подлежит государственной экологической экспертизе.</w:t>
      </w:r>
    </w:p>
    <w:p w:rsidR="009B7011" w:rsidRPr="009B7011" w:rsidRDefault="009B7011" w:rsidP="009B7011">
      <w:pPr>
        <w:ind w:firstLine="709"/>
        <w:jc w:val="both"/>
        <w:rPr>
          <w:color w:val="333333"/>
          <w:sz w:val="24"/>
          <w:szCs w:val="24"/>
        </w:rPr>
      </w:pPr>
      <w:r w:rsidRPr="009B7011">
        <w:rPr>
          <w:b/>
          <w:color w:val="333333"/>
          <w:sz w:val="24"/>
          <w:szCs w:val="24"/>
        </w:rPr>
        <w:t>10</w:t>
      </w:r>
      <w:r w:rsidRPr="009B7011">
        <w:rPr>
          <w:color w:val="333333"/>
          <w:sz w:val="24"/>
          <w:szCs w:val="24"/>
        </w:rPr>
        <w:t>. В заказнике допускается хозяйственная деятельность, обеспечивающая сохранение природных условий обитания бортевой пчелы, отбор меда из гнезд пчелиных семей без изъятия и уничтожения пчел, повреждения и рубки деревьев с дуплами, при условии оставления необходимых для зимовки кормовых запасов.</w:t>
      </w:r>
    </w:p>
    <w:p w:rsidR="009B7011" w:rsidRPr="009B7011" w:rsidRDefault="009B7011" w:rsidP="009B7011">
      <w:pPr>
        <w:ind w:firstLine="709"/>
        <w:jc w:val="both"/>
        <w:rPr>
          <w:color w:val="333333"/>
          <w:sz w:val="24"/>
          <w:szCs w:val="24"/>
        </w:rPr>
      </w:pPr>
      <w:r w:rsidRPr="009B7011">
        <w:rPr>
          <w:b/>
          <w:color w:val="333333"/>
          <w:sz w:val="24"/>
          <w:szCs w:val="24"/>
        </w:rPr>
        <w:t>11.</w:t>
      </w:r>
      <w:r w:rsidRPr="009B7011">
        <w:rPr>
          <w:color w:val="333333"/>
          <w:sz w:val="24"/>
          <w:szCs w:val="24"/>
        </w:rPr>
        <w:t xml:space="preserve"> Собственники, владельцы и пользователи земельных участков и водных объектов, расположенных в границах заказника, а также иные физические и юридические лица обязаны соблюдать установленный в заказнике режим особой охраны территории и несут за его нарушение административную, уголовную и иную ответственность согласно законодательству.</w:t>
      </w:r>
    </w:p>
    <w:p w:rsidR="009B7011" w:rsidRPr="009B7011" w:rsidRDefault="009B7011" w:rsidP="009B7011">
      <w:pPr>
        <w:ind w:firstLine="709"/>
        <w:jc w:val="both"/>
        <w:rPr>
          <w:color w:val="333333"/>
          <w:sz w:val="24"/>
          <w:szCs w:val="24"/>
        </w:rPr>
      </w:pPr>
      <w:r w:rsidRPr="009B7011">
        <w:rPr>
          <w:b/>
          <w:color w:val="333333"/>
          <w:sz w:val="24"/>
          <w:szCs w:val="24"/>
        </w:rPr>
        <w:t>12</w:t>
      </w:r>
      <w:r w:rsidRPr="009B7011">
        <w:rPr>
          <w:color w:val="333333"/>
          <w:sz w:val="24"/>
          <w:szCs w:val="24"/>
        </w:rPr>
        <w:t>. Юридические и физические лица обязаны возместить убытки, причиненные нарушением режима особой охраны территории заказника, в размерах и порядке, установленных законодательством.</w:t>
      </w:r>
    </w:p>
    <w:p w:rsidR="00477080" w:rsidRDefault="00477080" w:rsidP="00477080">
      <w:pPr>
        <w:jc w:val="both"/>
        <w:rPr>
          <w:b/>
          <w:sz w:val="24"/>
          <w:szCs w:val="24"/>
        </w:rPr>
      </w:pPr>
    </w:p>
    <w:p w:rsidR="00477080" w:rsidRPr="00894287" w:rsidRDefault="00477080" w:rsidP="00477080">
      <w:pPr>
        <w:rPr>
          <w:b/>
          <w:sz w:val="24"/>
          <w:szCs w:val="24"/>
        </w:rPr>
      </w:pPr>
      <w:r w:rsidRPr="00894287">
        <w:rPr>
          <w:b/>
          <w:sz w:val="24"/>
          <w:szCs w:val="24"/>
        </w:rPr>
        <w:t xml:space="preserve">            Статья </w:t>
      </w:r>
      <w:r>
        <w:rPr>
          <w:b/>
          <w:sz w:val="24"/>
          <w:szCs w:val="24"/>
        </w:rPr>
        <w:t>63</w:t>
      </w:r>
      <w:r w:rsidRPr="00894287">
        <w:rPr>
          <w:b/>
          <w:sz w:val="24"/>
          <w:szCs w:val="24"/>
        </w:rPr>
        <w:t xml:space="preserve">. Ограничения градостроительных изменений на территории зон </w:t>
      </w: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с природными патогенными условиями</w:t>
      </w:r>
    </w:p>
    <w:p w:rsidR="00477080" w:rsidRPr="00894287" w:rsidRDefault="00477080" w:rsidP="00477080">
      <w:pPr>
        <w:rPr>
          <w:sz w:val="24"/>
          <w:szCs w:val="24"/>
        </w:rPr>
      </w:pPr>
    </w:p>
    <w:p w:rsidR="00477080" w:rsidRPr="00894287" w:rsidRDefault="00477080" w:rsidP="00477080">
      <w:pPr>
        <w:ind w:firstLine="720"/>
        <w:jc w:val="both"/>
        <w:rPr>
          <w:sz w:val="24"/>
          <w:szCs w:val="24"/>
        </w:rPr>
      </w:pPr>
      <w:r w:rsidRPr="00894287">
        <w:rPr>
          <w:b/>
          <w:sz w:val="24"/>
          <w:szCs w:val="24"/>
        </w:rPr>
        <w:t>1</w:t>
      </w:r>
      <w:r w:rsidRPr="00894287">
        <w:rPr>
          <w:sz w:val="24"/>
          <w:szCs w:val="24"/>
        </w:rPr>
        <w:t xml:space="preserve">.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w:t>
      </w:r>
      <w:r w:rsidR="00754526" w:rsidRPr="00894287">
        <w:rPr>
          <w:sz w:val="24"/>
          <w:szCs w:val="24"/>
        </w:rPr>
        <w:t>образуется</w:t>
      </w:r>
      <w:r w:rsidRPr="00894287">
        <w:rPr>
          <w:sz w:val="24"/>
          <w:szCs w:val="24"/>
        </w:rPr>
        <w:t xml:space="preserve"> в местах гидродинамических и геофизических аномалий (в низинах, на местах раз</w:t>
      </w:r>
      <w:r>
        <w:rPr>
          <w:sz w:val="24"/>
          <w:szCs w:val="24"/>
        </w:rPr>
        <w:t>ломов</w:t>
      </w:r>
      <w:r w:rsidRPr="00894287">
        <w:rPr>
          <w:sz w:val="24"/>
          <w:szCs w:val="24"/>
        </w:rPr>
        <w:t xml:space="preserve"> земной коры, над бывшими руслами рек, скоплениями грунтовых вод, над искусственными подземными коммуникациями).</w:t>
      </w:r>
    </w:p>
    <w:p w:rsidR="00477080" w:rsidRPr="00894287" w:rsidRDefault="00477080" w:rsidP="00477080">
      <w:pPr>
        <w:ind w:firstLine="720"/>
        <w:jc w:val="both"/>
        <w:rPr>
          <w:sz w:val="24"/>
          <w:szCs w:val="24"/>
        </w:rPr>
      </w:pPr>
      <w:r w:rsidRPr="00894287">
        <w:rPr>
          <w:b/>
          <w:sz w:val="24"/>
          <w:szCs w:val="24"/>
        </w:rPr>
        <w:t>2.</w:t>
      </w:r>
      <w:r w:rsidRPr="00894287">
        <w:rPr>
          <w:sz w:val="24"/>
          <w:szCs w:val="24"/>
        </w:rPr>
        <w:t xml:space="preserve"> Запрещено размещение</w:t>
      </w:r>
      <w:r w:rsidRPr="00894287">
        <w:rPr>
          <w:b/>
          <w:sz w:val="24"/>
          <w:szCs w:val="24"/>
        </w:rPr>
        <w:t xml:space="preserve"> </w:t>
      </w:r>
      <w:r w:rsidRPr="00894287">
        <w:rPr>
          <w:sz w:val="24"/>
          <w:szCs w:val="24"/>
        </w:rPr>
        <w:t>следующих видов объектов:</w:t>
      </w:r>
    </w:p>
    <w:p w:rsidR="00477080" w:rsidRPr="00894287" w:rsidRDefault="00477080" w:rsidP="00477080">
      <w:pPr>
        <w:jc w:val="both"/>
        <w:rPr>
          <w:sz w:val="24"/>
          <w:szCs w:val="24"/>
        </w:rPr>
      </w:pPr>
      <w:r w:rsidRPr="00894287">
        <w:rPr>
          <w:sz w:val="24"/>
          <w:szCs w:val="24"/>
        </w:rPr>
        <w:t xml:space="preserve"> </w:t>
      </w:r>
      <w:r w:rsidRPr="00894287">
        <w:rPr>
          <w:sz w:val="24"/>
          <w:szCs w:val="24"/>
        </w:rPr>
        <w:tab/>
        <w:t xml:space="preserve"> </w:t>
      </w:r>
      <w:r w:rsidR="00754526" w:rsidRPr="00894287">
        <w:rPr>
          <w:sz w:val="24"/>
          <w:szCs w:val="24"/>
        </w:rPr>
        <w:t>– детских</w:t>
      </w:r>
      <w:r w:rsidRPr="00894287">
        <w:rPr>
          <w:sz w:val="24"/>
          <w:szCs w:val="24"/>
        </w:rPr>
        <w:t xml:space="preserve"> учреждений;</w:t>
      </w:r>
    </w:p>
    <w:p w:rsidR="00477080" w:rsidRPr="00894287" w:rsidRDefault="00477080" w:rsidP="00477080">
      <w:pPr>
        <w:jc w:val="both"/>
        <w:rPr>
          <w:sz w:val="24"/>
          <w:szCs w:val="24"/>
        </w:rPr>
      </w:pPr>
      <w:r w:rsidRPr="00894287">
        <w:rPr>
          <w:sz w:val="24"/>
          <w:szCs w:val="24"/>
        </w:rPr>
        <w:t xml:space="preserve"> </w:t>
      </w:r>
      <w:r w:rsidRPr="00894287">
        <w:rPr>
          <w:sz w:val="24"/>
          <w:szCs w:val="24"/>
        </w:rPr>
        <w:tab/>
        <w:t xml:space="preserve"> </w:t>
      </w:r>
      <w:r w:rsidR="00754526" w:rsidRPr="00894287">
        <w:rPr>
          <w:sz w:val="24"/>
          <w:szCs w:val="24"/>
        </w:rPr>
        <w:t>– лечебных</w:t>
      </w:r>
      <w:r w:rsidRPr="00894287">
        <w:rPr>
          <w:sz w:val="24"/>
          <w:szCs w:val="24"/>
        </w:rPr>
        <w:t xml:space="preserve"> учреждений;</w:t>
      </w:r>
    </w:p>
    <w:p w:rsidR="00477080" w:rsidRPr="00894287" w:rsidRDefault="00477080" w:rsidP="00477080">
      <w:pPr>
        <w:ind w:firstLine="708"/>
        <w:jc w:val="both"/>
        <w:rPr>
          <w:sz w:val="24"/>
          <w:szCs w:val="24"/>
        </w:rPr>
      </w:pPr>
      <w:r w:rsidRPr="00894287">
        <w:rPr>
          <w:sz w:val="24"/>
          <w:szCs w:val="24"/>
        </w:rPr>
        <w:t xml:space="preserve"> </w:t>
      </w:r>
      <w:r w:rsidR="00754526" w:rsidRPr="00894287">
        <w:rPr>
          <w:sz w:val="24"/>
          <w:szCs w:val="24"/>
        </w:rPr>
        <w:t>– предприятий</w:t>
      </w:r>
      <w:r w:rsidRPr="00894287">
        <w:rPr>
          <w:sz w:val="24"/>
          <w:szCs w:val="24"/>
        </w:rPr>
        <w:t xml:space="preserve">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477080" w:rsidRPr="00894287" w:rsidRDefault="00477080" w:rsidP="00477080">
      <w:pPr>
        <w:jc w:val="both"/>
        <w:rPr>
          <w:sz w:val="24"/>
          <w:szCs w:val="24"/>
        </w:rPr>
      </w:pP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w:t>
      </w:r>
      <w:r w:rsidRPr="00894287">
        <w:rPr>
          <w:szCs w:val="24"/>
        </w:rPr>
        <w:tab/>
        <w:t xml:space="preserve">Статья </w:t>
      </w:r>
      <w:r>
        <w:rPr>
          <w:szCs w:val="24"/>
        </w:rPr>
        <w:t>64</w:t>
      </w:r>
      <w:r w:rsidRPr="00894287">
        <w:rPr>
          <w:szCs w:val="24"/>
        </w:rPr>
        <w:t>. Ограничения градостроительных изменений на территории зон экологических ограничений от стационарных техногенных источников</w:t>
      </w:r>
    </w:p>
    <w:p w:rsidR="00477080" w:rsidRPr="00894287" w:rsidRDefault="00477080" w:rsidP="00477080">
      <w:pPr>
        <w:rPr>
          <w:sz w:val="24"/>
          <w:szCs w:val="24"/>
        </w:rPr>
      </w:pPr>
    </w:p>
    <w:p w:rsidR="00477080" w:rsidRPr="00894287" w:rsidRDefault="00477080" w:rsidP="00477080">
      <w:pPr>
        <w:ind w:firstLine="709"/>
        <w:jc w:val="both"/>
        <w:rPr>
          <w:sz w:val="24"/>
          <w:szCs w:val="24"/>
        </w:rPr>
      </w:pPr>
      <w:r w:rsidRPr="00894287">
        <w:rPr>
          <w:b/>
          <w:sz w:val="24"/>
          <w:szCs w:val="24"/>
        </w:rPr>
        <w:t>1.</w:t>
      </w:r>
      <w:r w:rsidRPr="00894287">
        <w:rPr>
          <w:sz w:val="24"/>
          <w:szCs w:val="24"/>
        </w:rPr>
        <w:t xml:space="preserve">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94287">
        <w:rPr>
          <w:sz w:val="24"/>
          <w:szCs w:val="24"/>
          <w:lang w:val="en-US"/>
        </w:rPr>
        <w:t>I</w:t>
      </w:r>
      <w:r w:rsidRPr="00894287">
        <w:rPr>
          <w:sz w:val="24"/>
          <w:szCs w:val="24"/>
        </w:rPr>
        <w:t xml:space="preserve">, </w:t>
      </w:r>
      <w:r w:rsidRPr="00894287">
        <w:rPr>
          <w:sz w:val="24"/>
          <w:szCs w:val="24"/>
          <w:lang w:val="en-US"/>
        </w:rPr>
        <w:t>II</w:t>
      </w:r>
      <w:r w:rsidRPr="00894287">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477080" w:rsidRPr="00894287" w:rsidRDefault="00477080" w:rsidP="00477080">
      <w:pPr>
        <w:ind w:firstLine="709"/>
        <w:jc w:val="both"/>
        <w:rPr>
          <w:sz w:val="24"/>
          <w:szCs w:val="24"/>
        </w:rPr>
      </w:pPr>
      <w:r w:rsidRPr="00894287">
        <w:rPr>
          <w:b/>
          <w:sz w:val="24"/>
          <w:szCs w:val="24"/>
        </w:rPr>
        <w:t>2</w:t>
      </w:r>
      <w:r w:rsidRPr="00894287">
        <w:rPr>
          <w:sz w:val="24"/>
          <w:szCs w:val="24"/>
        </w:rPr>
        <w:t xml:space="preserve">. Для объектов, являющихся источниками воздействия на среду обитания, разрабатывается проект санитарно-защитной зоны с </w:t>
      </w:r>
      <w:r w:rsidR="007F2303" w:rsidRPr="00894287">
        <w:rPr>
          <w:sz w:val="24"/>
          <w:szCs w:val="24"/>
        </w:rPr>
        <w:t>целью обоснования</w:t>
      </w:r>
      <w:r w:rsidRPr="00894287">
        <w:rPr>
          <w:sz w:val="24"/>
          <w:szCs w:val="24"/>
        </w:rPr>
        <w:t xml:space="preserve">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477080" w:rsidRPr="00894287" w:rsidRDefault="00477080" w:rsidP="00477080">
      <w:pPr>
        <w:ind w:firstLine="709"/>
        <w:jc w:val="both"/>
        <w:rPr>
          <w:sz w:val="24"/>
          <w:szCs w:val="24"/>
        </w:rPr>
      </w:pPr>
      <w:r w:rsidRPr="00894287">
        <w:rPr>
          <w:b/>
          <w:sz w:val="24"/>
          <w:szCs w:val="24"/>
        </w:rPr>
        <w:lastRenderedPageBreak/>
        <w:t>3.</w:t>
      </w:r>
      <w:r w:rsidRPr="00894287">
        <w:rPr>
          <w:sz w:val="24"/>
          <w:szCs w:val="24"/>
        </w:rPr>
        <w:t xml:space="preserve">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477080" w:rsidRPr="00894287" w:rsidRDefault="00477080" w:rsidP="00477080">
      <w:pPr>
        <w:ind w:firstLine="709"/>
        <w:jc w:val="both"/>
        <w:rPr>
          <w:sz w:val="24"/>
          <w:szCs w:val="24"/>
        </w:rPr>
      </w:pPr>
      <w:r w:rsidRPr="00894287">
        <w:rPr>
          <w:b/>
          <w:sz w:val="24"/>
          <w:szCs w:val="24"/>
        </w:rPr>
        <w:t>4.</w:t>
      </w:r>
      <w:r w:rsidRPr="00894287">
        <w:rPr>
          <w:sz w:val="24"/>
          <w:szCs w:val="24"/>
        </w:rPr>
        <w:t xml:space="preserve"> В границах СЗЗ запрещено размещение и организация:</w:t>
      </w:r>
    </w:p>
    <w:p w:rsidR="00477080" w:rsidRPr="00894287" w:rsidRDefault="00477080" w:rsidP="00477080">
      <w:pPr>
        <w:ind w:firstLine="709"/>
        <w:jc w:val="both"/>
        <w:rPr>
          <w:sz w:val="24"/>
          <w:szCs w:val="24"/>
        </w:rPr>
      </w:pPr>
      <w:r w:rsidRPr="00894287">
        <w:rPr>
          <w:sz w:val="24"/>
          <w:szCs w:val="24"/>
        </w:rPr>
        <w:t xml:space="preserve">–   </w:t>
      </w:r>
      <w:r w:rsidR="007F2303" w:rsidRPr="00894287">
        <w:rPr>
          <w:sz w:val="24"/>
          <w:szCs w:val="24"/>
        </w:rPr>
        <w:t>жилой застройки</w:t>
      </w:r>
      <w:r w:rsidRPr="00894287">
        <w:rPr>
          <w:sz w:val="24"/>
          <w:szCs w:val="24"/>
        </w:rPr>
        <w:t xml:space="preserve"> всех типов, включая </w:t>
      </w:r>
      <w:r w:rsidR="007F2303" w:rsidRPr="00894287">
        <w:rPr>
          <w:sz w:val="24"/>
          <w:szCs w:val="24"/>
        </w:rPr>
        <w:t>размещение отдельных</w:t>
      </w:r>
      <w:r w:rsidRPr="00894287">
        <w:rPr>
          <w:sz w:val="24"/>
          <w:szCs w:val="24"/>
        </w:rPr>
        <w:t xml:space="preserve"> жилых домов; </w:t>
      </w:r>
    </w:p>
    <w:p w:rsidR="00477080" w:rsidRPr="00894287" w:rsidRDefault="00477080" w:rsidP="00477080">
      <w:pPr>
        <w:ind w:firstLine="709"/>
        <w:jc w:val="both"/>
        <w:rPr>
          <w:sz w:val="24"/>
          <w:szCs w:val="24"/>
        </w:rPr>
      </w:pPr>
      <w:r w:rsidRPr="00894287">
        <w:rPr>
          <w:sz w:val="24"/>
          <w:szCs w:val="24"/>
        </w:rPr>
        <w:t>–   ландшафтно-рекреационных зон и зон отдыха;</w:t>
      </w:r>
    </w:p>
    <w:p w:rsidR="00477080" w:rsidRPr="00894287" w:rsidRDefault="00477080" w:rsidP="00477080">
      <w:pPr>
        <w:ind w:firstLine="709"/>
        <w:jc w:val="both"/>
        <w:rPr>
          <w:sz w:val="24"/>
          <w:szCs w:val="24"/>
        </w:rPr>
      </w:pPr>
      <w:r w:rsidRPr="00894287">
        <w:rPr>
          <w:sz w:val="24"/>
          <w:szCs w:val="24"/>
        </w:rPr>
        <w:t xml:space="preserve">–   территории садоводческих товариществ, коллективных или индивидуальных дачных и садово-огородных участков, а </w:t>
      </w:r>
      <w:r w:rsidR="007F2303" w:rsidRPr="00894287">
        <w:rPr>
          <w:sz w:val="24"/>
          <w:szCs w:val="24"/>
        </w:rPr>
        <w:t>также</w:t>
      </w:r>
      <w:r w:rsidRPr="00894287">
        <w:rPr>
          <w:sz w:val="24"/>
          <w:szCs w:val="24"/>
        </w:rPr>
        <w:t xml:space="preserve"> другие территории с нормируемыми показателями качества среды обитания;</w:t>
      </w:r>
    </w:p>
    <w:p w:rsidR="00477080" w:rsidRPr="00894287" w:rsidRDefault="00477080" w:rsidP="00477080">
      <w:pPr>
        <w:ind w:firstLine="709"/>
        <w:jc w:val="both"/>
        <w:rPr>
          <w:sz w:val="24"/>
          <w:szCs w:val="24"/>
        </w:rPr>
      </w:pPr>
      <w:r w:rsidRPr="00894287">
        <w:rPr>
          <w:sz w:val="24"/>
          <w:szCs w:val="24"/>
        </w:rPr>
        <w:t xml:space="preserve">–   </w:t>
      </w:r>
      <w:r w:rsidR="007F2303" w:rsidRPr="00894287">
        <w:rPr>
          <w:sz w:val="24"/>
          <w:szCs w:val="24"/>
        </w:rPr>
        <w:t>спортивных сооружений</w:t>
      </w:r>
      <w:r w:rsidRPr="00894287">
        <w:rPr>
          <w:sz w:val="24"/>
          <w:szCs w:val="24"/>
        </w:rPr>
        <w:t>;</w:t>
      </w:r>
    </w:p>
    <w:p w:rsidR="00477080" w:rsidRPr="00894287" w:rsidRDefault="00477080" w:rsidP="00477080">
      <w:pPr>
        <w:ind w:firstLine="709"/>
        <w:jc w:val="both"/>
        <w:rPr>
          <w:sz w:val="24"/>
          <w:szCs w:val="24"/>
        </w:rPr>
      </w:pPr>
      <w:r w:rsidRPr="00894287">
        <w:rPr>
          <w:sz w:val="24"/>
          <w:szCs w:val="24"/>
        </w:rPr>
        <w:t>–   детских площадок;</w:t>
      </w:r>
    </w:p>
    <w:p w:rsidR="00477080" w:rsidRPr="00894287" w:rsidRDefault="00477080" w:rsidP="00477080">
      <w:pPr>
        <w:ind w:firstLine="709"/>
        <w:jc w:val="both"/>
        <w:rPr>
          <w:sz w:val="24"/>
          <w:szCs w:val="24"/>
        </w:rPr>
      </w:pPr>
      <w:r w:rsidRPr="00894287">
        <w:rPr>
          <w:sz w:val="24"/>
          <w:szCs w:val="24"/>
        </w:rPr>
        <w:t>– образовательных и детских учреждений, лечебно-профилактических и оздоровительных учреждений общего пользования;</w:t>
      </w:r>
    </w:p>
    <w:p w:rsidR="00477080" w:rsidRPr="00894287" w:rsidRDefault="00477080" w:rsidP="00477080">
      <w:pPr>
        <w:ind w:firstLine="709"/>
        <w:jc w:val="both"/>
        <w:rPr>
          <w:sz w:val="24"/>
          <w:szCs w:val="24"/>
        </w:rPr>
      </w:pPr>
      <w:r w:rsidRPr="00894287">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477080" w:rsidRPr="00894287" w:rsidRDefault="00477080" w:rsidP="00477080">
      <w:pPr>
        <w:ind w:firstLine="709"/>
        <w:jc w:val="both"/>
        <w:rPr>
          <w:sz w:val="24"/>
          <w:szCs w:val="24"/>
        </w:rPr>
      </w:pPr>
      <w:r w:rsidRPr="00894287">
        <w:rPr>
          <w:sz w:val="24"/>
          <w:szCs w:val="24"/>
        </w:rPr>
        <w:t xml:space="preserve">– объектов пищевых отраслей промышленности, оптовых </w:t>
      </w:r>
      <w:r w:rsidR="007F2303" w:rsidRPr="00894287">
        <w:rPr>
          <w:sz w:val="24"/>
          <w:szCs w:val="24"/>
        </w:rPr>
        <w:t>складов продовольственного</w:t>
      </w:r>
      <w:r w:rsidRPr="00894287">
        <w:rPr>
          <w:sz w:val="24"/>
          <w:szCs w:val="24"/>
        </w:rPr>
        <w:t xml:space="preserve"> сырья и пищевых продуктов;</w:t>
      </w:r>
    </w:p>
    <w:p w:rsidR="00477080" w:rsidRPr="00894287" w:rsidRDefault="00477080" w:rsidP="00477080">
      <w:pPr>
        <w:ind w:firstLine="709"/>
        <w:jc w:val="both"/>
        <w:rPr>
          <w:sz w:val="24"/>
          <w:szCs w:val="24"/>
        </w:rPr>
      </w:pPr>
      <w:r w:rsidRPr="00894287">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477080" w:rsidRPr="00894287" w:rsidRDefault="00477080" w:rsidP="00477080">
      <w:pPr>
        <w:ind w:firstLine="709"/>
        <w:jc w:val="both"/>
        <w:rPr>
          <w:sz w:val="24"/>
          <w:szCs w:val="24"/>
        </w:rPr>
      </w:pPr>
      <w:r w:rsidRPr="00894287">
        <w:rPr>
          <w:b/>
          <w:sz w:val="24"/>
          <w:szCs w:val="24"/>
        </w:rPr>
        <w:t>5.</w:t>
      </w:r>
      <w:r w:rsidRPr="00894287">
        <w:rPr>
          <w:sz w:val="24"/>
          <w:szCs w:val="24"/>
        </w:rPr>
        <w:t xml:space="preserve"> В границах СЗЗ </w:t>
      </w:r>
      <w:r w:rsidR="007F2303" w:rsidRPr="00894287">
        <w:rPr>
          <w:sz w:val="24"/>
          <w:szCs w:val="24"/>
        </w:rPr>
        <w:t>разрешено размещение</w:t>
      </w:r>
      <w:r w:rsidRPr="00894287">
        <w:rPr>
          <w:sz w:val="24"/>
          <w:szCs w:val="24"/>
        </w:rPr>
        <w:t xml:space="preserve"> и организация:</w:t>
      </w:r>
    </w:p>
    <w:p w:rsidR="00477080" w:rsidRPr="00894287" w:rsidRDefault="00477080" w:rsidP="00477080">
      <w:pPr>
        <w:ind w:firstLine="709"/>
        <w:jc w:val="both"/>
        <w:rPr>
          <w:sz w:val="24"/>
          <w:szCs w:val="24"/>
        </w:rPr>
      </w:pPr>
      <w:r w:rsidRPr="00894287">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477080" w:rsidRPr="00894287" w:rsidRDefault="00477080" w:rsidP="00477080">
      <w:pPr>
        <w:ind w:firstLine="709"/>
        <w:jc w:val="both"/>
        <w:rPr>
          <w:sz w:val="24"/>
          <w:szCs w:val="24"/>
        </w:rPr>
      </w:pPr>
      <w:r w:rsidRPr="00894287">
        <w:rPr>
          <w:sz w:val="24"/>
          <w:szCs w:val="24"/>
        </w:rPr>
        <w:t>– бань и прачечных;</w:t>
      </w:r>
    </w:p>
    <w:p w:rsidR="00477080" w:rsidRPr="00894287" w:rsidRDefault="00477080" w:rsidP="00477080">
      <w:pPr>
        <w:ind w:firstLine="709"/>
        <w:jc w:val="both"/>
        <w:rPr>
          <w:sz w:val="24"/>
          <w:szCs w:val="24"/>
        </w:rPr>
      </w:pPr>
      <w:r w:rsidRPr="00894287">
        <w:rPr>
          <w:sz w:val="24"/>
          <w:szCs w:val="24"/>
        </w:rPr>
        <w:t>– объектов торговли и общественного питания;</w:t>
      </w:r>
    </w:p>
    <w:p w:rsidR="00477080" w:rsidRPr="00894287" w:rsidRDefault="007F2303" w:rsidP="00477080">
      <w:pPr>
        <w:ind w:firstLine="709"/>
        <w:jc w:val="both"/>
        <w:rPr>
          <w:sz w:val="24"/>
          <w:szCs w:val="24"/>
        </w:rPr>
      </w:pPr>
      <w:r w:rsidRPr="00894287">
        <w:rPr>
          <w:sz w:val="24"/>
          <w:szCs w:val="24"/>
        </w:rPr>
        <w:t>– мотелей</w:t>
      </w:r>
      <w:r w:rsidR="00477080" w:rsidRPr="00894287">
        <w:rPr>
          <w:sz w:val="24"/>
          <w:szCs w:val="24"/>
        </w:rPr>
        <w:t>, гостиниц;</w:t>
      </w:r>
    </w:p>
    <w:p w:rsidR="00477080" w:rsidRPr="00894287" w:rsidRDefault="00477080" w:rsidP="00477080">
      <w:pPr>
        <w:ind w:firstLine="709"/>
        <w:jc w:val="both"/>
        <w:rPr>
          <w:sz w:val="24"/>
          <w:szCs w:val="24"/>
        </w:rPr>
      </w:pPr>
      <w:r w:rsidRPr="00894287">
        <w:rPr>
          <w:sz w:val="24"/>
          <w:szCs w:val="24"/>
        </w:rPr>
        <w:t>– гаражей, площадок и сооружений для хранения общественного и индивидуального транспорта;</w:t>
      </w:r>
    </w:p>
    <w:p w:rsidR="00477080" w:rsidRPr="00894287" w:rsidRDefault="00477080" w:rsidP="00477080">
      <w:pPr>
        <w:ind w:firstLine="709"/>
        <w:jc w:val="both"/>
        <w:rPr>
          <w:sz w:val="24"/>
          <w:szCs w:val="24"/>
        </w:rPr>
      </w:pPr>
      <w:r w:rsidRPr="00894287">
        <w:rPr>
          <w:sz w:val="24"/>
          <w:szCs w:val="24"/>
        </w:rPr>
        <w:t xml:space="preserve">– пожарных депо, местных и транзитных коммуникаций, ЛЭП, электроподстанций, </w:t>
      </w:r>
      <w:proofErr w:type="spellStart"/>
      <w:r w:rsidRPr="00894287">
        <w:rPr>
          <w:sz w:val="24"/>
          <w:szCs w:val="24"/>
        </w:rPr>
        <w:t>нефте</w:t>
      </w:r>
      <w:proofErr w:type="spellEnd"/>
      <w:r w:rsidRPr="00894287">
        <w:rPr>
          <w:sz w:val="24"/>
          <w:szCs w:val="24"/>
        </w:rPr>
        <w:t xml:space="preserve">- и газопроводов, </w:t>
      </w:r>
      <w:proofErr w:type="spellStart"/>
      <w:r w:rsidRPr="00894287">
        <w:rPr>
          <w:sz w:val="24"/>
          <w:szCs w:val="24"/>
        </w:rPr>
        <w:t>водоохлаждающих</w:t>
      </w:r>
      <w:proofErr w:type="spellEnd"/>
      <w:r w:rsidRPr="00894287">
        <w:rPr>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477080" w:rsidRPr="00894287" w:rsidRDefault="00477080" w:rsidP="00477080">
      <w:pPr>
        <w:ind w:firstLine="709"/>
        <w:jc w:val="both"/>
        <w:rPr>
          <w:sz w:val="24"/>
          <w:szCs w:val="24"/>
        </w:rPr>
      </w:pPr>
      <w:r w:rsidRPr="00894287">
        <w:rPr>
          <w:sz w:val="24"/>
          <w:szCs w:val="24"/>
        </w:rPr>
        <w:t>– автозаправочных станций, станций технического обслуживания автомобилей.</w:t>
      </w:r>
    </w:p>
    <w:p w:rsidR="00477080" w:rsidRPr="00894287" w:rsidRDefault="00477080" w:rsidP="00477080">
      <w:pPr>
        <w:ind w:firstLine="709"/>
        <w:jc w:val="both"/>
        <w:rPr>
          <w:sz w:val="24"/>
          <w:szCs w:val="24"/>
          <w:u w:val="single"/>
        </w:rPr>
      </w:pPr>
      <w:r w:rsidRPr="00894287">
        <w:rPr>
          <w:b/>
          <w:sz w:val="24"/>
          <w:szCs w:val="24"/>
        </w:rPr>
        <w:t>6</w:t>
      </w:r>
      <w:r w:rsidRPr="00894287">
        <w:rPr>
          <w:sz w:val="24"/>
          <w:szCs w:val="24"/>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477080" w:rsidRPr="00894287" w:rsidRDefault="00477080" w:rsidP="00477080">
      <w:pPr>
        <w:ind w:firstLine="709"/>
        <w:jc w:val="both"/>
        <w:rPr>
          <w:sz w:val="24"/>
          <w:szCs w:val="24"/>
        </w:rPr>
      </w:pPr>
      <w:r w:rsidRPr="00894287">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77080" w:rsidRPr="00894287" w:rsidRDefault="00477080" w:rsidP="00477080">
      <w:pPr>
        <w:ind w:firstLine="709"/>
        <w:jc w:val="both"/>
        <w:rPr>
          <w:sz w:val="24"/>
          <w:szCs w:val="24"/>
        </w:rPr>
      </w:pPr>
      <w:r w:rsidRPr="00894287">
        <w:rPr>
          <w:b/>
          <w:sz w:val="24"/>
          <w:szCs w:val="24"/>
        </w:rPr>
        <w:t>7.</w:t>
      </w:r>
      <w:r w:rsidRPr="00894287">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477080" w:rsidRPr="00894287" w:rsidRDefault="00477080" w:rsidP="00477080">
      <w:pPr>
        <w:jc w:val="both"/>
        <w:rPr>
          <w:sz w:val="24"/>
          <w:szCs w:val="24"/>
        </w:rPr>
      </w:pP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65</w:t>
      </w:r>
      <w:r w:rsidRPr="00894287">
        <w:rPr>
          <w:szCs w:val="24"/>
        </w:rPr>
        <w:t xml:space="preserve">. Ограничения на территории санитарно-защитных зон от кладбищ.     </w:t>
      </w: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w:t>
      </w:r>
    </w:p>
    <w:p w:rsidR="00477080" w:rsidRPr="00894287" w:rsidRDefault="00477080" w:rsidP="00477080">
      <w:pPr>
        <w:jc w:val="both"/>
        <w:rPr>
          <w:sz w:val="24"/>
          <w:szCs w:val="24"/>
        </w:rPr>
      </w:pPr>
      <w:r w:rsidRPr="00894287">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477080" w:rsidRPr="00894287" w:rsidRDefault="00477080" w:rsidP="00477080">
      <w:pPr>
        <w:jc w:val="both"/>
        <w:rPr>
          <w:sz w:val="24"/>
          <w:szCs w:val="24"/>
        </w:rPr>
      </w:pPr>
      <w:r w:rsidRPr="00894287">
        <w:rPr>
          <w:sz w:val="24"/>
          <w:szCs w:val="24"/>
        </w:rPr>
        <w:t xml:space="preserve">                                                                                                                           </w:t>
      </w:r>
    </w:p>
    <w:p w:rsidR="00477080" w:rsidRPr="00894287" w:rsidRDefault="00477080" w:rsidP="00477080">
      <w:pPr>
        <w:keepNext/>
        <w:keepLines/>
        <w:ind w:firstLine="709"/>
        <w:jc w:val="both"/>
        <w:rPr>
          <w:b/>
          <w:sz w:val="24"/>
          <w:szCs w:val="24"/>
        </w:rPr>
      </w:pPr>
      <w:r w:rsidRPr="00894287">
        <w:rPr>
          <w:b/>
          <w:sz w:val="24"/>
          <w:szCs w:val="24"/>
        </w:rPr>
        <w:lastRenderedPageBreak/>
        <w:t xml:space="preserve">Статья </w:t>
      </w:r>
      <w:r>
        <w:rPr>
          <w:b/>
          <w:sz w:val="24"/>
          <w:szCs w:val="24"/>
        </w:rPr>
        <w:t>66</w:t>
      </w:r>
      <w:r w:rsidRPr="00894287">
        <w:rPr>
          <w:b/>
          <w:sz w:val="24"/>
          <w:szCs w:val="24"/>
        </w:rPr>
        <w:t xml:space="preserve">. Ограничения на территории зоны шумового дискомфорта от </w:t>
      </w:r>
      <w:r w:rsidR="007F2303" w:rsidRPr="00894287">
        <w:rPr>
          <w:b/>
          <w:sz w:val="24"/>
          <w:szCs w:val="24"/>
        </w:rPr>
        <w:t>районных и</w:t>
      </w:r>
      <w:r w:rsidRPr="00894287">
        <w:rPr>
          <w:b/>
          <w:sz w:val="24"/>
          <w:szCs w:val="24"/>
        </w:rPr>
        <w:t xml:space="preserve"> внешних автодорог, на территории санитарно-защитных зон от </w:t>
      </w:r>
      <w:r>
        <w:rPr>
          <w:b/>
          <w:sz w:val="24"/>
          <w:szCs w:val="24"/>
        </w:rPr>
        <w:t>железнодорожного транс</w:t>
      </w:r>
      <w:r w:rsidRPr="00894287">
        <w:rPr>
          <w:b/>
          <w:sz w:val="24"/>
          <w:szCs w:val="24"/>
        </w:rPr>
        <w:t>порта, магистральных трубопроводов</w:t>
      </w:r>
    </w:p>
    <w:p w:rsidR="00477080" w:rsidRPr="00894287" w:rsidRDefault="00477080" w:rsidP="00477080">
      <w:pPr>
        <w:keepNext/>
        <w:keepLines/>
        <w:ind w:firstLine="709"/>
        <w:jc w:val="both"/>
        <w:rPr>
          <w:sz w:val="24"/>
          <w:szCs w:val="24"/>
        </w:rPr>
      </w:pPr>
    </w:p>
    <w:p w:rsidR="00477080" w:rsidRPr="00894287" w:rsidRDefault="00477080" w:rsidP="00477080">
      <w:pPr>
        <w:ind w:firstLine="709"/>
        <w:jc w:val="both"/>
        <w:rPr>
          <w:sz w:val="24"/>
          <w:szCs w:val="24"/>
        </w:rPr>
      </w:pPr>
      <w:r w:rsidRPr="00894287">
        <w:rPr>
          <w:b/>
          <w:sz w:val="24"/>
          <w:szCs w:val="24"/>
        </w:rPr>
        <w:t>1.</w:t>
      </w:r>
      <w:r w:rsidRPr="00894287">
        <w:rPr>
          <w:sz w:val="24"/>
          <w:szCs w:val="24"/>
        </w:rPr>
        <w:t xml:space="preserve"> Для автомагистралей, линий </w:t>
      </w:r>
      <w:r>
        <w:rPr>
          <w:sz w:val="24"/>
          <w:szCs w:val="24"/>
        </w:rPr>
        <w:t>железнодорожного транс</w:t>
      </w:r>
      <w:r w:rsidRPr="00894287">
        <w:rPr>
          <w:sz w:val="24"/>
          <w:szCs w:val="24"/>
        </w:rPr>
        <w:t xml:space="preserve">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w:t>
      </w:r>
      <w:r w:rsidR="007F2303" w:rsidRPr="00894287">
        <w:rPr>
          <w:sz w:val="24"/>
          <w:szCs w:val="24"/>
        </w:rPr>
        <w:t>уменьшающее эти</w:t>
      </w:r>
      <w:r w:rsidRPr="00894287">
        <w:rPr>
          <w:sz w:val="24"/>
          <w:szCs w:val="24"/>
        </w:rPr>
        <w:t xml:space="preserve">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477080" w:rsidRPr="00894287" w:rsidRDefault="00477080" w:rsidP="00477080">
      <w:pPr>
        <w:ind w:firstLine="709"/>
        <w:jc w:val="both"/>
        <w:rPr>
          <w:sz w:val="24"/>
          <w:szCs w:val="24"/>
        </w:rPr>
      </w:pPr>
      <w:r w:rsidRPr="00894287">
        <w:rPr>
          <w:b/>
          <w:sz w:val="24"/>
          <w:szCs w:val="24"/>
        </w:rPr>
        <w:t>2.</w:t>
      </w:r>
      <w:r w:rsidRPr="00894287">
        <w:rPr>
          <w:sz w:val="24"/>
          <w:szCs w:val="24"/>
        </w:rPr>
        <w:t xml:space="preserve"> Для магистральных трубопроводов углеводородного сырья, компрессорных установок, создаются санитарные разрывы (санитарные полосы отчуждения).</w:t>
      </w:r>
    </w:p>
    <w:p w:rsidR="00477080" w:rsidRPr="00894287" w:rsidRDefault="00477080" w:rsidP="00477080">
      <w:pPr>
        <w:ind w:firstLine="709"/>
        <w:jc w:val="both"/>
        <w:rPr>
          <w:sz w:val="24"/>
          <w:szCs w:val="24"/>
        </w:rPr>
      </w:pPr>
      <w:r w:rsidRPr="00894287">
        <w:rPr>
          <w:b/>
          <w:sz w:val="24"/>
          <w:szCs w:val="24"/>
        </w:rPr>
        <w:t>3.</w:t>
      </w:r>
      <w:r w:rsidRPr="00894287">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94287">
          <w:rPr>
            <w:sz w:val="24"/>
            <w:szCs w:val="24"/>
          </w:rPr>
          <w:t>100 м</w:t>
        </w:r>
      </w:smartTag>
      <w:r w:rsidRPr="00894287">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94287">
          <w:rPr>
            <w:sz w:val="24"/>
            <w:szCs w:val="24"/>
          </w:rPr>
          <w:t>4 м</w:t>
        </w:r>
      </w:smartTag>
      <w:r w:rsidRPr="00894287">
        <w:rPr>
          <w:sz w:val="24"/>
          <w:szCs w:val="24"/>
        </w:rPr>
        <w:t xml:space="preserve">, или при осуществлении специальных </w:t>
      </w:r>
      <w:proofErr w:type="spellStart"/>
      <w:r w:rsidRPr="00894287">
        <w:rPr>
          <w:sz w:val="24"/>
          <w:szCs w:val="24"/>
        </w:rPr>
        <w:t>шумозащитных</w:t>
      </w:r>
      <w:proofErr w:type="spellEnd"/>
      <w:r w:rsidRPr="00894287">
        <w:rPr>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477080" w:rsidRPr="00894287" w:rsidRDefault="00477080" w:rsidP="00477080">
      <w:pPr>
        <w:ind w:firstLine="709"/>
        <w:jc w:val="both"/>
        <w:rPr>
          <w:sz w:val="24"/>
          <w:szCs w:val="24"/>
        </w:rPr>
      </w:pPr>
      <w:r w:rsidRPr="00894287">
        <w:rPr>
          <w:b/>
          <w:sz w:val="24"/>
          <w:szCs w:val="24"/>
        </w:rPr>
        <w:t>4.</w:t>
      </w:r>
      <w:r w:rsidRPr="00894287">
        <w:rPr>
          <w:sz w:val="24"/>
          <w:szCs w:val="24"/>
        </w:rPr>
        <w:t xml:space="preserve"> Ширину санитарно-защитной зоны</w:t>
      </w:r>
      <w:r w:rsidRPr="00894287">
        <w:rPr>
          <w:b/>
          <w:sz w:val="24"/>
          <w:szCs w:val="24"/>
        </w:rPr>
        <w:t xml:space="preserve"> </w:t>
      </w:r>
      <w:r w:rsidRPr="00894287">
        <w:rPr>
          <w:sz w:val="24"/>
          <w:szCs w:val="24"/>
        </w:rPr>
        <w:t xml:space="preserve">от территории зоны шумового </w:t>
      </w:r>
      <w:r w:rsidR="007F2303" w:rsidRPr="00894287">
        <w:rPr>
          <w:sz w:val="24"/>
          <w:szCs w:val="24"/>
        </w:rPr>
        <w:t>дискомфорта до</w:t>
      </w:r>
      <w:r w:rsidRPr="00894287">
        <w:rPr>
          <w:sz w:val="24"/>
          <w:szCs w:val="24"/>
        </w:rPr>
        <w:t xml:space="preserve"> границ садовых участков </w:t>
      </w:r>
      <w:r w:rsidR="007F2303" w:rsidRPr="00894287">
        <w:rPr>
          <w:sz w:val="24"/>
          <w:szCs w:val="24"/>
        </w:rPr>
        <w:t>допускается принимать</w:t>
      </w:r>
      <w:r w:rsidRPr="00894287">
        <w:rPr>
          <w:sz w:val="24"/>
          <w:szCs w:val="24"/>
        </w:rPr>
        <w:t xml:space="preserve"> равной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477080" w:rsidRPr="00894287" w:rsidRDefault="00477080" w:rsidP="00477080">
      <w:pPr>
        <w:ind w:firstLine="709"/>
        <w:jc w:val="both"/>
        <w:rPr>
          <w:sz w:val="24"/>
          <w:szCs w:val="24"/>
        </w:rPr>
      </w:pPr>
      <w:r w:rsidRPr="00894287">
        <w:rPr>
          <w:b/>
          <w:sz w:val="24"/>
          <w:szCs w:val="24"/>
        </w:rPr>
        <w:t>5</w:t>
      </w:r>
      <w:r w:rsidRPr="00894287">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477080" w:rsidRPr="00894287" w:rsidRDefault="00477080" w:rsidP="00477080">
      <w:pPr>
        <w:ind w:firstLine="709"/>
        <w:jc w:val="both"/>
        <w:rPr>
          <w:sz w:val="24"/>
          <w:szCs w:val="24"/>
        </w:rPr>
      </w:pPr>
      <w:r w:rsidRPr="00894287">
        <w:rPr>
          <w:b/>
          <w:sz w:val="24"/>
          <w:szCs w:val="24"/>
        </w:rPr>
        <w:t>6.</w:t>
      </w:r>
      <w:r w:rsidRPr="00894287">
        <w:rPr>
          <w:sz w:val="24"/>
          <w:szCs w:val="24"/>
        </w:rPr>
        <w:t xml:space="preserve"> Не менее 50% ширины санитарно-защитной зоны должно иметь зеленые насаждения.</w:t>
      </w:r>
    </w:p>
    <w:p w:rsidR="00477080" w:rsidRPr="00894287" w:rsidRDefault="00477080" w:rsidP="00477080">
      <w:pPr>
        <w:ind w:firstLine="720"/>
        <w:jc w:val="both"/>
        <w:rPr>
          <w:sz w:val="24"/>
          <w:szCs w:val="24"/>
        </w:rPr>
      </w:pPr>
      <w:r w:rsidRPr="00894287">
        <w:rPr>
          <w:b/>
          <w:sz w:val="24"/>
          <w:szCs w:val="24"/>
        </w:rPr>
        <w:t>7</w:t>
      </w:r>
      <w:r w:rsidRPr="00894287">
        <w:rPr>
          <w:sz w:val="24"/>
          <w:szCs w:val="24"/>
        </w:rPr>
        <w:t xml:space="preserve">. При осуществлении строительства, реконструкции обязательно применение </w:t>
      </w:r>
      <w:proofErr w:type="spellStart"/>
      <w:r w:rsidRPr="00894287">
        <w:rPr>
          <w:sz w:val="24"/>
          <w:szCs w:val="24"/>
        </w:rPr>
        <w:t>шумозащитных</w:t>
      </w:r>
      <w:proofErr w:type="spellEnd"/>
      <w:r w:rsidRPr="00894287">
        <w:rPr>
          <w:sz w:val="24"/>
          <w:szCs w:val="24"/>
        </w:rPr>
        <w:t xml:space="preserve"> мероприятий, которые устанавливаются в зависимости от функционального использования застройки и сложившихся условий. </w:t>
      </w:r>
    </w:p>
    <w:p w:rsidR="00477080" w:rsidRPr="00894287" w:rsidRDefault="00477080" w:rsidP="00477080">
      <w:pPr>
        <w:rPr>
          <w:sz w:val="24"/>
          <w:szCs w:val="24"/>
        </w:rPr>
      </w:pP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67</w:t>
      </w:r>
      <w:r w:rsidRPr="00894287">
        <w:rPr>
          <w:szCs w:val="24"/>
        </w:rPr>
        <w:t>. Ограничения на территории санитарно-защитных зон от источников электромагнитного излучения</w:t>
      </w:r>
    </w:p>
    <w:p w:rsidR="00477080" w:rsidRPr="00894287" w:rsidRDefault="00477080" w:rsidP="00477080">
      <w:pPr>
        <w:rPr>
          <w:sz w:val="24"/>
          <w:szCs w:val="24"/>
        </w:rPr>
      </w:pPr>
    </w:p>
    <w:p w:rsidR="00477080" w:rsidRPr="00894287" w:rsidRDefault="00477080" w:rsidP="00477080">
      <w:pPr>
        <w:ind w:firstLine="709"/>
        <w:jc w:val="both"/>
        <w:rPr>
          <w:sz w:val="24"/>
          <w:szCs w:val="24"/>
        </w:rPr>
      </w:pPr>
      <w:r w:rsidRPr="00894287">
        <w:rPr>
          <w:b/>
          <w:sz w:val="24"/>
          <w:szCs w:val="24"/>
        </w:rPr>
        <w:t>1.</w:t>
      </w:r>
      <w:r w:rsidRPr="00894287">
        <w:rPr>
          <w:sz w:val="24"/>
          <w:szCs w:val="24"/>
        </w:rPr>
        <w:t xml:space="preserve"> В </w:t>
      </w:r>
      <w:r w:rsidR="007F2303" w:rsidRPr="00894287">
        <w:rPr>
          <w:sz w:val="24"/>
          <w:szCs w:val="24"/>
        </w:rPr>
        <w:t>целях защиты населения от</w:t>
      </w:r>
      <w:r w:rsidRPr="00894287">
        <w:rPr>
          <w:sz w:val="24"/>
          <w:szCs w:val="24"/>
        </w:rPr>
        <w:t xml:space="preserve"> </w:t>
      </w:r>
      <w:r w:rsidR="007F2303" w:rsidRPr="00894287">
        <w:rPr>
          <w:sz w:val="24"/>
          <w:szCs w:val="24"/>
        </w:rPr>
        <w:t>воздействия электрического поля воздушных</w:t>
      </w:r>
      <w:r w:rsidRPr="00894287">
        <w:rPr>
          <w:sz w:val="24"/>
          <w:szCs w:val="24"/>
        </w:rPr>
        <w:t xml:space="preserve"> линий электропередачи напряжением   330  </w:t>
      </w:r>
      <w:proofErr w:type="spellStart"/>
      <w:r w:rsidRPr="00894287">
        <w:rPr>
          <w:sz w:val="24"/>
          <w:szCs w:val="24"/>
        </w:rPr>
        <w:t>кВ</w:t>
      </w:r>
      <w:proofErr w:type="spellEnd"/>
      <w:r w:rsidRPr="00894287">
        <w:rPr>
          <w:sz w:val="24"/>
          <w:szCs w:val="24"/>
        </w:rPr>
        <w:t xml:space="preserve">   и   выше  переменного   тока промышленной частоты (ВЛ) устанавливаются санитарно-защитные зоны. Санитарно-защитной зоной ВЛ </w:t>
      </w:r>
      <w:r w:rsidR="007F2303" w:rsidRPr="00894287">
        <w:rPr>
          <w:sz w:val="24"/>
          <w:szCs w:val="24"/>
        </w:rPr>
        <w:t>является территория вдоль</w:t>
      </w:r>
      <w:r w:rsidRPr="00894287">
        <w:rPr>
          <w:sz w:val="24"/>
          <w:szCs w:val="24"/>
        </w:rPr>
        <w:t xml:space="preserve">  трассы  ВЛ,  в  которой   напряженность электрического поля превышает 1 </w:t>
      </w:r>
      <w:proofErr w:type="spellStart"/>
      <w:r w:rsidRPr="00894287">
        <w:rPr>
          <w:sz w:val="24"/>
          <w:szCs w:val="24"/>
        </w:rPr>
        <w:t>кВ</w:t>
      </w:r>
      <w:proofErr w:type="spellEnd"/>
      <w:r w:rsidRPr="00894287">
        <w:rPr>
          <w:sz w:val="24"/>
          <w:szCs w:val="24"/>
        </w:rPr>
        <w:t>/м.</w:t>
      </w:r>
    </w:p>
    <w:p w:rsidR="00477080" w:rsidRPr="00894287" w:rsidRDefault="00477080" w:rsidP="00477080">
      <w:pPr>
        <w:ind w:firstLine="709"/>
        <w:jc w:val="both"/>
        <w:rPr>
          <w:sz w:val="24"/>
          <w:szCs w:val="24"/>
        </w:rPr>
      </w:pPr>
      <w:r w:rsidRPr="00894287">
        <w:rPr>
          <w:sz w:val="24"/>
          <w:szCs w:val="24"/>
        </w:rPr>
        <w:t xml:space="preserve"> При </w:t>
      </w:r>
      <w:r w:rsidR="007F2303" w:rsidRPr="00894287">
        <w:rPr>
          <w:sz w:val="24"/>
          <w:szCs w:val="24"/>
        </w:rPr>
        <w:t>напряженности электрического поля выше</w:t>
      </w:r>
      <w:r w:rsidRPr="00894287">
        <w:rPr>
          <w:sz w:val="24"/>
          <w:szCs w:val="24"/>
        </w:rPr>
        <w:t xml:space="preserve"> 1  </w:t>
      </w:r>
      <w:proofErr w:type="spellStart"/>
      <w:r w:rsidRPr="00894287">
        <w:rPr>
          <w:sz w:val="24"/>
          <w:szCs w:val="24"/>
        </w:rPr>
        <w:t>кВ</w:t>
      </w:r>
      <w:proofErr w:type="spellEnd"/>
      <w:r w:rsidRPr="00894287">
        <w:rPr>
          <w:sz w:val="24"/>
          <w:szCs w:val="24"/>
        </w:rPr>
        <w:t>/м  должны  быть приняты  меры  по   исключению  воздействия  на  человека   ощутимых электрических разрядов и токов стекания:</w:t>
      </w:r>
    </w:p>
    <w:p w:rsidR="00477080" w:rsidRPr="00894287" w:rsidRDefault="00477080" w:rsidP="00477080">
      <w:pPr>
        <w:ind w:firstLine="709"/>
        <w:jc w:val="both"/>
        <w:rPr>
          <w:sz w:val="24"/>
          <w:szCs w:val="24"/>
        </w:rPr>
      </w:pPr>
      <w:r w:rsidRPr="00894287">
        <w:rPr>
          <w:sz w:val="24"/>
          <w:szCs w:val="24"/>
        </w:rPr>
        <w:t xml:space="preserve"> –   удаления жилой застройки от ВЛ;</w:t>
      </w:r>
    </w:p>
    <w:p w:rsidR="00477080" w:rsidRPr="00894287" w:rsidRDefault="00477080" w:rsidP="00477080">
      <w:pPr>
        <w:ind w:firstLine="709"/>
        <w:jc w:val="both"/>
        <w:rPr>
          <w:sz w:val="24"/>
          <w:szCs w:val="24"/>
        </w:rPr>
      </w:pPr>
      <w:r w:rsidRPr="00894287">
        <w:rPr>
          <w:sz w:val="24"/>
          <w:szCs w:val="24"/>
        </w:rPr>
        <w:t xml:space="preserve"> – применения экранирующих </w:t>
      </w:r>
      <w:r w:rsidR="007F2303" w:rsidRPr="00894287">
        <w:rPr>
          <w:sz w:val="24"/>
          <w:szCs w:val="24"/>
        </w:rPr>
        <w:t>устройств и</w:t>
      </w:r>
      <w:r w:rsidRPr="00894287">
        <w:rPr>
          <w:sz w:val="24"/>
          <w:szCs w:val="24"/>
        </w:rPr>
        <w:t xml:space="preserve"> других </w:t>
      </w:r>
      <w:r w:rsidR="007F2303" w:rsidRPr="00894287">
        <w:rPr>
          <w:sz w:val="24"/>
          <w:szCs w:val="24"/>
        </w:rPr>
        <w:t>средств снижения</w:t>
      </w:r>
      <w:r w:rsidRPr="00894287">
        <w:rPr>
          <w:sz w:val="24"/>
          <w:szCs w:val="24"/>
        </w:rPr>
        <w:t xml:space="preserve"> напряженности электрического поля.</w:t>
      </w:r>
    </w:p>
    <w:p w:rsidR="00477080" w:rsidRPr="00894287" w:rsidRDefault="00477080" w:rsidP="00477080">
      <w:pPr>
        <w:jc w:val="both"/>
        <w:rPr>
          <w:sz w:val="24"/>
          <w:szCs w:val="24"/>
        </w:rPr>
      </w:pPr>
      <w:r w:rsidRPr="00894287">
        <w:rPr>
          <w:b/>
          <w:sz w:val="24"/>
          <w:szCs w:val="24"/>
        </w:rPr>
        <w:t xml:space="preserve">             2</w:t>
      </w:r>
      <w:r w:rsidRPr="00894287">
        <w:rPr>
          <w:sz w:val="24"/>
          <w:szCs w:val="24"/>
        </w:rPr>
        <w:t>. На территории СЗЗ от источников электромагнитного излучения запрещается:</w:t>
      </w:r>
    </w:p>
    <w:p w:rsidR="00477080" w:rsidRPr="00894287" w:rsidRDefault="00477080" w:rsidP="00477080">
      <w:pPr>
        <w:widowControl w:val="0"/>
        <w:ind w:firstLine="720"/>
        <w:jc w:val="both"/>
        <w:rPr>
          <w:sz w:val="24"/>
          <w:szCs w:val="24"/>
        </w:rPr>
      </w:pPr>
      <w:r w:rsidRPr="00894287">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477080" w:rsidRPr="00894287" w:rsidRDefault="00477080" w:rsidP="00477080">
      <w:pPr>
        <w:widowControl w:val="0"/>
        <w:ind w:firstLine="720"/>
        <w:jc w:val="both"/>
        <w:rPr>
          <w:sz w:val="24"/>
          <w:szCs w:val="24"/>
        </w:rPr>
      </w:pPr>
      <w:r w:rsidRPr="00894287">
        <w:rPr>
          <w:sz w:val="24"/>
          <w:szCs w:val="24"/>
        </w:rPr>
        <w:t>– резервирование территории предприятия, расширение промышленной площадки;</w:t>
      </w:r>
    </w:p>
    <w:p w:rsidR="00477080" w:rsidRPr="00894287" w:rsidRDefault="00477080" w:rsidP="00477080">
      <w:pPr>
        <w:widowControl w:val="0"/>
        <w:ind w:firstLine="720"/>
        <w:jc w:val="both"/>
        <w:rPr>
          <w:sz w:val="24"/>
          <w:szCs w:val="24"/>
        </w:rPr>
      </w:pPr>
      <w:r w:rsidRPr="00894287">
        <w:rPr>
          <w:sz w:val="24"/>
          <w:szCs w:val="24"/>
        </w:rPr>
        <w:t xml:space="preserve">– размещение коллективных или индивидуальных дачных и садово-огородные участков. </w:t>
      </w:r>
    </w:p>
    <w:p w:rsidR="00477080" w:rsidRPr="00894287" w:rsidRDefault="00477080" w:rsidP="00477080">
      <w:pPr>
        <w:widowControl w:val="0"/>
        <w:jc w:val="both"/>
        <w:rPr>
          <w:sz w:val="24"/>
          <w:szCs w:val="24"/>
        </w:rPr>
      </w:pPr>
      <w:r w:rsidRPr="00894287">
        <w:rPr>
          <w:b/>
          <w:sz w:val="24"/>
          <w:szCs w:val="24"/>
        </w:rPr>
        <w:t xml:space="preserve">             3.</w:t>
      </w:r>
      <w:r w:rsidRPr="00894287">
        <w:rPr>
          <w:sz w:val="24"/>
          <w:szCs w:val="24"/>
        </w:rPr>
        <w:t xml:space="preserve"> На территории СЗЗ от источников электромагнитного излучения разрешается:</w:t>
      </w:r>
    </w:p>
    <w:p w:rsidR="00477080" w:rsidRPr="00894287" w:rsidRDefault="00477080" w:rsidP="00477080">
      <w:pPr>
        <w:widowControl w:val="0"/>
        <w:ind w:firstLine="720"/>
        <w:jc w:val="both"/>
        <w:rPr>
          <w:sz w:val="24"/>
          <w:szCs w:val="24"/>
        </w:rPr>
      </w:pPr>
      <w:r w:rsidRPr="00894287">
        <w:rPr>
          <w:sz w:val="24"/>
          <w:szCs w:val="24"/>
        </w:rPr>
        <w:lastRenderedPageBreak/>
        <w:t xml:space="preserve">– размещение жилых зданий и приусадебных участков </w:t>
      </w:r>
      <w:r w:rsidR="007F2303" w:rsidRPr="00894287">
        <w:rPr>
          <w:sz w:val="24"/>
          <w:szCs w:val="24"/>
        </w:rPr>
        <w:t>в санитарно-защитных зонах,</w:t>
      </w:r>
      <w:r w:rsidRPr="00894287">
        <w:rPr>
          <w:sz w:val="24"/>
          <w:szCs w:val="24"/>
        </w:rPr>
        <w:t xml:space="preserve"> действующих ВЛ </w:t>
      </w:r>
      <w:r w:rsidR="007F2303" w:rsidRPr="00894287">
        <w:rPr>
          <w:sz w:val="24"/>
          <w:szCs w:val="24"/>
        </w:rPr>
        <w:t>напряжением 330</w:t>
      </w:r>
      <w:r w:rsidRPr="00894287">
        <w:rPr>
          <w:sz w:val="24"/>
          <w:szCs w:val="24"/>
        </w:rPr>
        <w:t xml:space="preserve">-500 </w:t>
      </w:r>
      <w:proofErr w:type="spellStart"/>
      <w:r w:rsidR="007F2303" w:rsidRPr="00894287">
        <w:rPr>
          <w:sz w:val="24"/>
          <w:szCs w:val="24"/>
        </w:rPr>
        <w:t>кВ</w:t>
      </w:r>
      <w:proofErr w:type="spellEnd"/>
      <w:r w:rsidR="007F2303" w:rsidRPr="00894287">
        <w:rPr>
          <w:sz w:val="24"/>
          <w:szCs w:val="24"/>
        </w:rPr>
        <w:t xml:space="preserve"> при</w:t>
      </w:r>
      <w:r w:rsidRPr="00894287">
        <w:rPr>
          <w:sz w:val="24"/>
          <w:szCs w:val="24"/>
        </w:rPr>
        <w:t xml:space="preserve"> </w:t>
      </w:r>
      <w:r w:rsidR="007F2303" w:rsidRPr="00894287">
        <w:rPr>
          <w:sz w:val="24"/>
          <w:szCs w:val="24"/>
        </w:rPr>
        <w:t>условии снижения</w:t>
      </w:r>
      <w:r w:rsidRPr="00894287">
        <w:rPr>
          <w:sz w:val="24"/>
          <w:szCs w:val="24"/>
        </w:rPr>
        <w:t xml:space="preserve"> напряженности электрического поля внутри жилых зданий и </w:t>
      </w:r>
      <w:r w:rsidR="007F2303" w:rsidRPr="00894287">
        <w:rPr>
          <w:sz w:val="24"/>
          <w:szCs w:val="24"/>
        </w:rPr>
        <w:t>на открытой</w:t>
      </w:r>
      <w:r w:rsidRPr="00894287">
        <w:rPr>
          <w:sz w:val="24"/>
          <w:szCs w:val="24"/>
        </w:rPr>
        <w:t xml:space="preserve"> территории </w:t>
      </w:r>
      <w:r w:rsidR="007F2303" w:rsidRPr="00894287">
        <w:rPr>
          <w:sz w:val="24"/>
          <w:szCs w:val="24"/>
        </w:rPr>
        <w:t>до значений</w:t>
      </w:r>
      <w:r w:rsidRPr="00894287">
        <w:rPr>
          <w:sz w:val="24"/>
          <w:szCs w:val="24"/>
        </w:rPr>
        <w:t>, не превышающих предельно-допустимых уровней.</w:t>
      </w:r>
    </w:p>
    <w:p w:rsidR="00477080" w:rsidRPr="00894287" w:rsidRDefault="00477080" w:rsidP="00477080">
      <w:pPr>
        <w:widowControl w:val="0"/>
        <w:jc w:val="both"/>
        <w:rPr>
          <w:sz w:val="24"/>
          <w:szCs w:val="24"/>
        </w:rPr>
      </w:pP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68</w:t>
      </w:r>
      <w:r w:rsidRPr="00894287">
        <w:rPr>
          <w:szCs w:val="24"/>
        </w:rPr>
        <w:t xml:space="preserve">.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477080" w:rsidRPr="00894287"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w:t>
      </w:r>
    </w:p>
    <w:p w:rsidR="00477080" w:rsidRPr="00894287" w:rsidRDefault="00477080" w:rsidP="00477080">
      <w:pPr>
        <w:pStyle w:val="4"/>
        <w:spacing w:before="0" w:after="0"/>
        <w:rPr>
          <w:b w:val="0"/>
          <w:iCs/>
          <w:sz w:val="24"/>
          <w:szCs w:val="24"/>
        </w:rPr>
      </w:pPr>
      <w:r w:rsidRPr="00894287">
        <w:rPr>
          <w:b w:val="0"/>
          <w:iCs/>
          <w:sz w:val="24"/>
          <w:szCs w:val="24"/>
        </w:rPr>
        <w:t xml:space="preserve">  </w:t>
      </w:r>
      <w:r w:rsidRPr="00894287">
        <w:rPr>
          <w:b w:val="0"/>
          <w:iCs/>
          <w:sz w:val="24"/>
          <w:szCs w:val="24"/>
        </w:rPr>
        <w:tab/>
      </w:r>
      <w:r w:rsidRPr="00894287">
        <w:rPr>
          <w:iCs/>
          <w:sz w:val="24"/>
          <w:szCs w:val="24"/>
        </w:rPr>
        <w:t>1.</w:t>
      </w:r>
      <w:r w:rsidRPr="00894287">
        <w:rPr>
          <w:b w:val="0"/>
          <w:iCs/>
          <w:sz w:val="24"/>
          <w:szCs w:val="24"/>
        </w:rPr>
        <w:t xml:space="preserve"> В границах размещения источников загрязнения атмосферы запрещается:</w:t>
      </w:r>
    </w:p>
    <w:p w:rsidR="00477080" w:rsidRPr="00894287" w:rsidRDefault="00477080" w:rsidP="00477080">
      <w:pPr>
        <w:ind w:firstLine="709"/>
        <w:jc w:val="both"/>
        <w:rPr>
          <w:sz w:val="24"/>
          <w:szCs w:val="24"/>
        </w:rPr>
      </w:pPr>
      <w:r w:rsidRPr="00894287">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77080" w:rsidRPr="00894287" w:rsidRDefault="00477080" w:rsidP="00477080">
      <w:pPr>
        <w:ind w:firstLine="709"/>
        <w:jc w:val="both"/>
        <w:rPr>
          <w:sz w:val="24"/>
          <w:szCs w:val="24"/>
        </w:rPr>
      </w:pPr>
      <w:r w:rsidRPr="00894287">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77080" w:rsidRPr="00894287" w:rsidRDefault="00477080" w:rsidP="00477080">
      <w:pPr>
        <w:ind w:firstLine="709"/>
        <w:jc w:val="both"/>
        <w:rPr>
          <w:sz w:val="24"/>
          <w:szCs w:val="24"/>
        </w:rPr>
      </w:pPr>
      <w:r w:rsidRPr="00894287">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477080" w:rsidRPr="00894287" w:rsidRDefault="00477080" w:rsidP="00477080">
      <w:pPr>
        <w:ind w:firstLine="709"/>
        <w:jc w:val="both"/>
        <w:rPr>
          <w:sz w:val="24"/>
          <w:szCs w:val="24"/>
        </w:rPr>
      </w:pPr>
    </w:p>
    <w:p w:rsidR="00477080" w:rsidRPr="00894287" w:rsidRDefault="00477080" w:rsidP="00477080">
      <w:pPr>
        <w:jc w:val="center"/>
        <w:rPr>
          <w:b/>
          <w:sz w:val="24"/>
          <w:szCs w:val="24"/>
        </w:rPr>
      </w:pPr>
      <w:r>
        <w:rPr>
          <w:b/>
          <w:sz w:val="24"/>
          <w:szCs w:val="24"/>
        </w:rPr>
        <w:t>ГЛАВА</w:t>
      </w:r>
      <w:r w:rsidRPr="00894287">
        <w:rPr>
          <w:b/>
          <w:sz w:val="24"/>
          <w:szCs w:val="24"/>
        </w:rPr>
        <w:t xml:space="preserve"> 1</w:t>
      </w:r>
      <w:r>
        <w:rPr>
          <w:b/>
          <w:sz w:val="24"/>
          <w:szCs w:val="24"/>
        </w:rPr>
        <w:t>5</w:t>
      </w:r>
      <w:r w:rsidRPr="00894287">
        <w:rPr>
          <w:b/>
          <w:sz w:val="24"/>
          <w:szCs w:val="24"/>
        </w:rPr>
        <w:t xml:space="preserve">. </w:t>
      </w:r>
      <w:r>
        <w:rPr>
          <w:b/>
          <w:sz w:val="24"/>
          <w:szCs w:val="24"/>
        </w:rPr>
        <w:t xml:space="preserve">ГРАДОСТРОИТЕЛЬНАЯ ДЕЯТЕЛЬНОСТЬ НА ТЕРРИТОРИИ СЕЛЬСКОГО ПОСЕЛЕНИЯ </w:t>
      </w:r>
      <w:r w:rsidR="007B05DE">
        <w:rPr>
          <w:b/>
          <w:sz w:val="24"/>
          <w:szCs w:val="24"/>
        </w:rPr>
        <w:t>КИЕКБАЕВС</w:t>
      </w:r>
      <w:r w:rsidR="007F2303">
        <w:rPr>
          <w:b/>
          <w:sz w:val="24"/>
          <w:szCs w:val="24"/>
        </w:rPr>
        <w:t>КИЙ СЕЛЬСОВЕТ</w:t>
      </w:r>
      <w:r>
        <w:rPr>
          <w:b/>
          <w:sz w:val="24"/>
          <w:szCs w:val="24"/>
        </w:rPr>
        <w:t xml:space="preserve"> МУНИЦИПАЛЬНОГО РАЙОНА </w:t>
      </w:r>
      <w:r w:rsidR="007F2303">
        <w:rPr>
          <w:b/>
          <w:sz w:val="24"/>
          <w:szCs w:val="24"/>
        </w:rPr>
        <w:t>БУРЗЯНСКИЙ РАЙОН</w:t>
      </w:r>
      <w:r>
        <w:rPr>
          <w:b/>
          <w:sz w:val="24"/>
          <w:szCs w:val="24"/>
        </w:rPr>
        <w:t xml:space="preserve"> РЕСПУБЛИКИ БАШКОРТОСТАН, НА КОТОРУЮ ДЕЙСТВИЕ РЕГЛАМЕНТА НЕ РАСПРОСТРАНЯЕТСЯ.</w:t>
      </w:r>
    </w:p>
    <w:p w:rsidR="00477080" w:rsidRPr="00894287" w:rsidRDefault="00477080" w:rsidP="00477080">
      <w:pPr>
        <w:ind w:firstLine="709"/>
        <w:jc w:val="both"/>
        <w:rPr>
          <w:b/>
          <w:sz w:val="24"/>
          <w:szCs w:val="24"/>
        </w:rPr>
      </w:pPr>
    </w:p>
    <w:p w:rsidR="00477080" w:rsidRPr="00894287" w:rsidRDefault="00477080" w:rsidP="00477080">
      <w:pPr>
        <w:ind w:firstLine="720"/>
        <w:jc w:val="both"/>
        <w:rPr>
          <w:sz w:val="24"/>
          <w:szCs w:val="24"/>
        </w:rPr>
      </w:pPr>
      <w:r w:rsidRPr="00894287">
        <w:rPr>
          <w:b/>
          <w:sz w:val="24"/>
          <w:szCs w:val="24"/>
        </w:rPr>
        <w:t>1</w:t>
      </w:r>
      <w:r w:rsidRPr="00894287">
        <w:rPr>
          <w:sz w:val="24"/>
          <w:szCs w:val="24"/>
        </w:rPr>
        <w:t xml:space="preserve">. Действие градостроительного регламента не распространяется на земельные участки: </w:t>
      </w:r>
    </w:p>
    <w:p w:rsidR="00477080" w:rsidRPr="00894287" w:rsidRDefault="00477080" w:rsidP="00EA6683">
      <w:pPr>
        <w:numPr>
          <w:ilvl w:val="0"/>
          <w:numId w:val="13"/>
        </w:numPr>
        <w:ind w:left="0" w:firstLine="426"/>
        <w:jc w:val="both"/>
        <w:rPr>
          <w:sz w:val="24"/>
          <w:szCs w:val="24"/>
        </w:rPr>
      </w:pPr>
      <w:r w:rsidRPr="0089428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477080" w:rsidRPr="00894287" w:rsidRDefault="00477080" w:rsidP="00EA6683">
      <w:pPr>
        <w:numPr>
          <w:ilvl w:val="0"/>
          <w:numId w:val="13"/>
        </w:numPr>
        <w:ind w:left="0" w:firstLine="426"/>
        <w:jc w:val="both"/>
        <w:rPr>
          <w:sz w:val="24"/>
          <w:szCs w:val="24"/>
        </w:rPr>
      </w:pPr>
      <w:r w:rsidRPr="00894287">
        <w:rPr>
          <w:sz w:val="24"/>
          <w:szCs w:val="24"/>
        </w:rPr>
        <w:t xml:space="preserve">в границах территорий общего пользования; </w:t>
      </w:r>
    </w:p>
    <w:p w:rsidR="00477080" w:rsidRPr="00894287" w:rsidRDefault="00477080" w:rsidP="00EA6683">
      <w:pPr>
        <w:numPr>
          <w:ilvl w:val="0"/>
          <w:numId w:val="13"/>
        </w:numPr>
        <w:ind w:left="0" w:firstLine="426"/>
        <w:jc w:val="both"/>
        <w:rPr>
          <w:sz w:val="24"/>
          <w:szCs w:val="24"/>
        </w:rPr>
      </w:pPr>
      <w:r w:rsidRPr="00894287">
        <w:rPr>
          <w:sz w:val="24"/>
          <w:szCs w:val="24"/>
        </w:rPr>
        <w:t>заняты</w:t>
      </w:r>
      <w:r>
        <w:rPr>
          <w:sz w:val="24"/>
          <w:szCs w:val="24"/>
        </w:rPr>
        <w:t>е</w:t>
      </w:r>
      <w:r w:rsidRPr="00894287">
        <w:rPr>
          <w:sz w:val="24"/>
          <w:szCs w:val="24"/>
        </w:rPr>
        <w:t xml:space="preserve"> линейными объектами;</w:t>
      </w:r>
    </w:p>
    <w:p w:rsidR="00477080" w:rsidRPr="00894287" w:rsidRDefault="00477080" w:rsidP="00EA6683">
      <w:pPr>
        <w:numPr>
          <w:ilvl w:val="0"/>
          <w:numId w:val="13"/>
        </w:numPr>
        <w:ind w:left="0" w:firstLine="426"/>
        <w:jc w:val="both"/>
        <w:rPr>
          <w:sz w:val="24"/>
          <w:szCs w:val="24"/>
        </w:rPr>
      </w:pPr>
      <w:r w:rsidRPr="00894287">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477080" w:rsidRPr="00894287" w:rsidRDefault="00477080" w:rsidP="00EA6683">
      <w:pPr>
        <w:numPr>
          <w:ilvl w:val="0"/>
          <w:numId w:val="13"/>
        </w:numPr>
        <w:ind w:left="0" w:firstLine="426"/>
        <w:jc w:val="both"/>
        <w:rPr>
          <w:sz w:val="24"/>
          <w:szCs w:val="24"/>
        </w:rPr>
      </w:pPr>
      <w:r w:rsidRPr="0089428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477080" w:rsidRPr="00894287" w:rsidRDefault="00477080" w:rsidP="00EA6683">
      <w:pPr>
        <w:numPr>
          <w:ilvl w:val="0"/>
          <w:numId w:val="13"/>
        </w:numPr>
        <w:ind w:left="0" w:firstLine="426"/>
        <w:jc w:val="both"/>
        <w:rPr>
          <w:sz w:val="24"/>
          <w:szCs w:val="24"/>
        </w:rPr>
      </w:pPr>
      <w:r w:rsidRPr="00894287">
        <w:rPr>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894287">
        <w:rPr>
          <w:sz w:val="24"/>
          <w:szCs w:val="24"/>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477080" w:rsidRPr="00894287" w:rsidRDefault="00477080" w:rsidP="00EA6683">
      <w:pPr>
        <w:numPr>
          <w:ilvl w:val="0"/>
          <w:numId w:val="13"/>
        </w:numPr>
        <w:ind w:left="0" w:firstLine="426"/>
        <w:jc w:val="both"/>
        <w:rPr>
          <w:sz w:val="24"/>
          <w:szCs w:val="24"/>
        </w:rPr>
      </w:pPr>
      <w:r w:rsidRPr="00894287">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477080" w:rsidRPr="00894287" w:rsidRDefault="00477080" w:rsidP="00477080">
      <w:pPr>
        <w:ind w:firstLine="426"/>
        <w:jc w:val="both"/>
        <w:rPr>
          <w:sz w:val="24"/>
          <w:szCs w:val="24"/>
        </w:rPr>
      </w:pPr>
      <w:r w:rsidRPr="00894287">
        <w:rPr>
          <w:sz w:val="24"/>
          <w:szCs w:val="24"/>
        </w:rPr>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531A32" w:rsidRDefault="00477080" w:rsidP="00477080">
      <w:pPr>
        <w:pStyle w:val="3"/>
        <w:widowControl/>
        <w:overflowPunct/>
        <w:autoSpaceDE/>
        <w:autoSpaceDN/>
        <w:adjustRightInd/>
        <w:spacing w:before="0" w:after="0"/>
        <w:ind w:right="-57"/>
        <w:jc w:val="both"/>
        <w:textAlignment w:val="auto"/>
        <w:rPr>
          <w:b w:val="0"/>
          <w:sz w:val="26"/>
        </w:rPr>
      </w:pPr>
      <w:r>
        <w:rPr>
          <w:b w:val="0"/>
          <w:sz w:val="26"/>
        </w:rPr>
        <w:t xml:space="preserve">      </w:t>
      </w:r>
    </w:p>
    <w:p w:rsidR="00477080" w:rsidRPr="00894287" w:rsidRDefault="00477080" w:rsidP="00477080">
      <w:pPr>
        <w:pStyle w:val="3"/>
        <w:widowControl/>
        <w:overflowPunct/>
        <w:autoSpaceDE/>
        <w:autoSpaceDN/>
        <w:adjustRightInd/>
        <w:spacing w:before="0" w:after="0"/>
        <w:ind w:right="-57"/>
        <w:jc w:val="both"/>
        <w:textAlignment w:val="auto"/>
        <w:rPr>
          <w:szCs w:val="24"/>
        </w:rPr>
      </w:pPr>
      <w:r>
        <w:rPr>
          <w:b w:val="0"/>
          <w:sz w:val="26"/>
        </w:rPr>
        <w:t xml:space="preserve">  </w:t>
      </w:r>
      <w:r>
        <w:rPr>
          <w:sz w:val="26"/>
        </w:rPr>
        <w:t xml:space="preserve"> </w:t>
      </w:r>
      <w:r w:rsidRPr="00894287">
        <w:rPr>
          <w:szCs w:val="24"/>
        </w:rPr>
        <w:t xml:space="preserve">Статья </w:t>
      </w:r>
      <w:r>
        <w:rPr>
          <w:szCs w:val="24"/>
        </w:rPr>
        <w:t>69</w:t>
      </w:r>
      <w:r w:rsidRPr="00894287">
        <w:rPr>
          <w:szCs w:val="24"/>
        </w:rPr>
        <w:t xml:space="preserve">. Ограничения градостроительных изменений на территории зон охраны объектов исторического и культурного наследия сельского поселения </w:t>
      </w:r>
      <w:proofErr w:type="spellStart"/>
      <w:r w:rsidR="007B05DE">
        <w:rPr>
          <w:szCs w:val="24"/>
        </w:rPr>
        <w:t>Киекбаевс</w:t>
      </w:r>
      <w:r w:rsidR="007F2303">
        <w:rPr>
          <w:szCs w:val="24"/>
        </w:rPr>
        <w:t>кий</w:t>
      </w:r>
      <w:proofErr w:type="spellEnd"/>
      <w:r w:rsidR="007F2303">
        <w:rPr>
          <w:szCs w:val="24"/>
        </w:rPr>
        <w:t xml:space="preserve"> сельсовет</w:t>
      </w:r>
      <w:r w:rsidRPr="00894287">
        <w:rPr>
          <w:szCs w:val="24"/>
        </w:rPr>
        <w:t xml:space="preserve"> муниципального района </w:t>
      </w:r>
      <w:proofErr w:type="spellStart"/>
      <w:r w:rsidR="007F2303">
        <w:rPr>
          <w:szCs w:val="24"/>
        </w:rPr>
        <w:t>Бурзянский</w:t>
      </w:r>
      <w:proofErr w:type="spellEnd"/>
      <w:r w:rsidR="007F2303">
        <w:rPr>
          <w:szCs w:val="24"/>
        </w:rPr>
        <w:t xml:space="preserve"> </w:t>
      </w:r>
      <w:r w:rsidR="007F2303" w:rsidRPr="00894287">
        <w:rPr>
          <w:szCs w:val="24"/>
        </w:rPr>
        <w:t>район</w:t>
      </w:r>
      <w:r w:rsidRPr="00894287">
        <w:rPr>
          <w:szCs w:val="24"/>
        </w:rPr>
        <w:t xml:space="preserve"> Республики Башкортостан</w:t>
      </w:r>
    </w:p>
    <w:p w:rsidR="00477080" w:rsidRPr="00894287" w:rsidRDefault="00477080" w:rsidP="00477080">
      <w:pPr>
        <w:jc w:val="both"/>
        <w:rPr>
          <w:sz w:val="24"/>
          <w:szCs w:val="24"/>
        </w:rPr>
      </w:pPr>
      <w:r w:rsidRPr="00894287">
        <w:rPr>
          <w:sz w:val="24"/>
          <w:szCs w:val="24"/>
        </w:rPr>
        <w:t xml:space="preserve">                                                                                   </w:t>
      </w:r>
    </w:p>
    <w:p w:rsidR="00477080" w:rsidRDefault="00477080" w:rsidP="00477080">
      <w:pPr>
        <w:jc w:val="both"/>
        <w:rPr>
          <w:sz w:val="24"/>
          <w:szCs w:val="24"/>
        </w:rPr>
      </w:pPr>
      <w:r w:rsidRPr="00894287">
        <w:rPr>
          <w:b/>
          <w:sz w:val="24"/>
          <w:szCs w:val="24"/>
        </w:rPr>
        <w:t xml:space="preserve">          1</w:t>
      </w:r>
      <w:r w:rsidRPr="00894287">
        <w:rPr>
          <w:sz w:val="24"/>
          <w:szCs w:val="24"/>
        </w:rPr>
        <w:t xml:space="preserve">. </w:t>
      </w:r>
      <w:r w:rsidRPr="004D01C0">
        <w:rPr>
          <w:sz w:val="24"/>
          <w:szCs w:val="24"/>
        </w:rPr>
        <w:t>О</w:t>
      </w:r>
      <w:r w:rsidRPr="004D01C0">
        <w:rPr>
          <w:rStyle w:val="blk"/>
          <w:sz w:val="24"/>
          <w:szCs w:val="24"/>
        </w:rPr>
        <w:t>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регулируются Ф</w:t>
      </w:r>
      <w:r w:rsidRPr="004D01C0">
        <w:rPr>
          <w:sz w:val="24"/>
          <w:szCs w:val="24"/>
        </w:rPr>
        <w:t xml:space="preserve">едеральным законом "Об объектах культурного наследия (памятниках истории и культуры) народов Российской Федерации" от 25.06.2002 N 73-ФЗ </w:t>
      </w:r>
    </w:p>
    <w:p w:rsidR="00477080" w:rsidRPr="00885D2C" w:rsidRDefault="00477080" w:rsidP="00477080">
      <w:pPr>
        <w:ind w:firstLine="540"/>
        <w:jc w:val="both"/>
        <w:rPr>
          <w:sz w:val="24"/>
          <w:szCs w:val="24"/>
        </w:rPr>
      </w:pPr>
      <w:r>
        <w:rPr>
          <w:sz w:val="24"/>
          <w:szCs w:val="24"/>
        </w:rPr>
        <w:t xml:space="preserve">   </w:t>
      </w:r>
      <w:r w:rsidRPr="004D01C0">
        <w:rPr>
          <w:b/>
          <w:sz w:val="24"/>
          <w:szCs w:val="24"/>
        </w:rPr>
        <w:t xml:space="preserve">2.  </w:t>
      </w:r>
      <w:r w:rsidRPr="00885D2C">
        <w:rPr>
          <w:rStyle w:val="blk"/>
          <w:sz w:val="24"/>
          <w:szCs w:val="24"/>
        </w:rPr>
        <w:t>Объекты культурного наследия в соответствии с Федеральным законом подразделяются на следующие виды:</w:t>
      </w:r>
    </w:p>
    <w:p w:rsidR="00477080" w:rsidRPr="004D01C0" w:rsidRDefault="00477080" w:rsidP="00477080">
      <w:pPr>
        <w:ind w:firstLine="540"/>
        <w:jc w:val="both"/>
        <w:rPr>
          <w:sz w:val="24"/>
          <w:szCs w:val="24"/>
        </w:rPr>
      </w:pPr>
      <w:bookmarkStart w:id="65" w:name="dst269"/>
      <w:bookmarkEnd w:id="65"/>
      <w:r w:rsidRPr="004D01C0">
        <w:rPr>
          <w:rStyle w:val="blk"/>
          <w:sz w:val="24"/>
          <w:szCs w:val="24"/>
        </w:rPr>
        <w:t>памятники - отдельные постройки, здания и сооружения с исторически сложившимися территориями (в том числе памятники религиозного назначения</w:t>
      </w:r>
      <w:r w:rsidR="007F2303" w:rsidRPr="004D01C0">
        <w:rPr>
          <w:rStyle w:val="blk"/>
          <w:sz w:val="24"/>
          <w:szCs w:val="24"/>
        </w:rPr>
        <w:t>), мемориальные</w:t>
      </w:r>
      <w:r w:rsidRPr="004D01C0">
        <w:rPr>
          <w:rStyle w:val="blk"/>
          <w:sz w:val="24"/>
          <w:szCs w:val="24"/>
        </w:rPr>
        <w:t xml:space="preserve"> квартиры, мавзолеи, отдельные захоронения, произведения монументального искусства, объекты науки и техники, включая </w:t>
      </w:r>
      <w:r w:rsidR="007F2303" w:rsidRPr="004D01C0">
        <w:rPr>
          <w:rStyle w:val="blk"/>
          <w:sz w:val="24"/>
          <w:szCs w:val="24"/>
        </w:rPr>
        <w:t>военные, объекты</w:t>
      </w:r>
      <w:r w:rsidRPr="004D01C0">
        <w:rPr>
          <w:rStyle w:val="blk"/>
          <w:sz w:val="24"/>
          <w:szCs w:val="24"/>
        </w:rPr>
        <w:t xml:space="preserve"> археологического наследия;</w:t>
      </w:r>
    </w:p>
    <w:p w:rsidR="00477080" w:rsidRPr="004D01C0" w:rsidRDefault="00477080" w:rsidP="00477080">
      <w:pPr>
        <w:ind w:firstLine="540"/>
        <w:jc w:val="both"/>
        <w:rPr>
          <w:sz w:val="24"/>
          <w:szCs w:val="24"/>
        </w:rPr>
      </w:pPr>
      <w:bookmarkStart w:id="66" w:name="dst270"/>
      <w:bookmarkEnd w:id="66"/>
      <w:r w:rsidRPr="004D01C0">
        <w:rPr>
          <w:rStyle w:val="blk"/>
          <w:sz w:val="24"/>
          <w:szCs w:val="24"/>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477080" w:rsidRPr="004D01C0" w:rsidRDefault="00477080" w:rsidP="00477080">
      <w:pPr>
        <w:ind w:firstLine="540"/>
        <w:jc w:val="both"/>
        <w:rPr>
          <w:sz w:val="24"/>
          <w:szCs w:val="24"/>
        </w:rPr>
      </w:pPr>
      <w:bookmarkStart w:id="67" w:name="dst271"/>
      <w:bookmarkEnd w:id="67"/>
      <w:r w:rsidRPr="004D01C0">
        <w:rPr>
          <w:rStyle w:val="blk"/>
          <w:sz w:val="24"/>
          <w:szCs w:val="24"/>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477080" w:rsidRDefault="00477080" w:rsidP="00477080">
      <w:pPr>
        <w:ind w:firstLine="540"/>
        <w:jc w:val="both"/>
        <w:rPr>
          <w:rStyle w:val="blk"/>
          <w:sz w:val="24"/>
          <w:szCs w:val="24"/>
        </w:rPr>
      </w:pPr>
      <w:bookmarkStart w:id="68" w:name="dst272"/>
      <w:bookmarkEnd w:id="68"/>
      <w:r w:rsidRPr="004D01C0">
        <w:rPr>
          <w:rStyle w:val="blk"/>
          <w:sz w:val="24"/>
          <w:szCs w:val="24"/>
        </w:rPr>
        <w:t>В границах территории достопримечательного места могут находиться памятники и (или) ансамбли.</w:t>
      </w:r>
    </w:p>
    <w:p w:rsidR="00477080" w:rsidRPr="003064D2" w:rsidRDefault="00477080" w:rsidP="00477080">
      <w:pPr>
        <w:jc w:val="both"/>
        <w:rPr>
          <w:sz w:val="24"/>
          <w:szCs w:val="24"/>
        </w:rPr>
      </w:pPr>
      <w:r w:rsidRPr="003064D2">
        <w:rPr>
          <w:rStyle w:val="blk"/>
          <w:b/>
          <w:sz w:val="24"/>
          <w:szCs w:val="24"/>
        </w:rPr>
        <w:t xml:space="preserve">             3. </w:t>
      </w:r>
      <w:r w:rsidRPr="003064D2">
        <w:rPr>
          <w:sz w:val="24"/>
          <w:szCs w:val="24"/>
        </w:rPr>
        <w:t xml:space="preserve"> </w:t>
      </w:r>
      <w:r w:rsidRPr="003064D2">
        <w:rPr>
          <w:rStyle w:val="blk"/>
          <w:sz w:val="24"/>
          <w:szCs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w:t>
      </w:r>
      <w:r w:rsidRPr="003064D2">
        <w:rPr>
          <w:rStyle w:val="blk"/>
          <w:sz w:val="24"/>
          <w:szCs w:val="24"/>
        </w:rPr>
        <w:lastRenderedPageBreak/>
        <w:t>регулирования застройки и хозяйственной деятельности, зона охраняемого природного ландшафта.</w:t>
      </w:r>
    </w:p>
    <w:p w:rsidR="00477080" w:rsidRPr="003064D2" w:rsidRDefault="00477080" w:rsidP="00477080">
      <w:pPr>
        <w:ind w:firstLine="540"/>
        <w:jc w:val="both"/>
        <w:rPr>
          <w:sz w:val="24"/>
          <w:szCs w:val="24"/>
        </w:rPr>
      </w:pPr>
      <w:bookmarkStart w:id="69" w:name="dst100225"/>
      <w:bookmarkEnd w:id="69"/>
      <w:r w:rsidRPr="003064D2">
        <w:rPr>
          <w:rStyle w:val="blk"/>
          <w:sz w:val="24"/>
          <w:szCs w:val="24"/>
        </w:rPr>
        <w:t>Необходимый состав зон охраны объекта культурного наследия определяется проектом зон охраны объекта культурного наследия.</w:t>
      </w:r>
    </w:p>
    <w:p w:rsidR="00477080" w:rsidRPr="003064D2" w:rsidRDefault="00477080" w:rsidP="00477080">
      <w:pPr>
        <w:ind w:firstLine="540"/>
        <w:jc w:val="both"/>
        <w:rPr>
          <w:b/>
          <w:sz w:val="24"/>
          <w:szCs w:val="24"/>
        </w:rPr>
      </w:pPr>
      <w:bookmarkStart w:id="70" w:name="dst100494"/>
      <w:bookmarkStart w:id="71" w:name="dst588"/>
      <w:bookmarkEnd w:id="70"/>
      <w:bookmarkEnd w:id="71"/>
      <w:r w:rsidRPr="003064D2">
        <w:rPr>
          <w:rStyle w:val="blk"/>
          <w:b/>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477080" w:rsidRPr="003064D2" w:rsidRDefault="00477080" w:rsidP="00477080">
      <w:pPr>
        <w:ind w:firstLine="540"/>
        <w:jc w:val="both"/>
        <w:rPr>
          <w:sz w:val="24"/>
          <w:szCs w:val="24"/>
        </w:rPr>
      </w:pPr>
      <w:bookmarkStart w:id="72" w:name="dst100495"/>
      <w:bookmarkEnd w:id="72"/>
      <w:r w:rsidRPr="003064D2">
        <w:rPr>
          <w:rStyle w:val="blk"/>
          <w:sz w:val="24"/>
          <w:szCs w:val="24"/>
        </w:rPr>
        <w:t xml:space="preserve">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77080" w:rsidRPr="003064D2" w:rsidRDefault="00477080" w:rsidP="00477080">
      <w:pPr>
        <w:ind w:firstLine="540"/>
        <w:jc w:val="both"/>
        <w:rPr>
          <w:sz w:val="24"/>
          <w:szCs w:val="24"/>
        </w:rPr>
      </w:pPr>
      <w:bookmarkStart w:id="73" w:name="dst100496"/>
      <w:bookmarkEnd w:id="73"/>
      <w:r w:rsidRPr="003064D2">
        <w:rPr>
          <w:rStyle w:val="blk"/>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477080" w:rsidRPr="003064D2" w:rsidRDefault="00477080" w:rsidP="00477080">
      <w:pPr>
        <w:ind w:firstLine="540"/>
        <w:jc w:val="both"/>
        <w:rPr>
          <w:sz w:val="24"/>
          <w:szCs w:val="24"/>
        </w:rPr>
      </w:pPr>
      <w:bookmarkStart w:id="74" w:name="dst100497"/>
      <w:bookmarkEnd w:id="74"/>
      <w:r w:rsidRPr="003064D2">
        <w:rPr>
          <w:rStyle w:val="blk"/>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77080" w:rsidRPr="003064D2" w:rsidRDefault="00477080" w:rsidP="00477080">
      <w:pPr>
        <w:ind w:firstLine="540"/>
        <w:jc w:val="both"/>
        <w:rPr>
          <w:sz w:val="24"/>
          <w:szCs w:val="24"/>
        </w:rPr>
      </w:pPr>
      <w:bookmarkStart w:id="75" w:name="dst100498"/>
      <w:bookmarkStart w:id="76" w:name="dst100499"/>
      <w:bookmarkStart w:id="77" w:name="dst100500"/>
      <w:bookmarkEnd w:id="75"/>
      <w:bookmarkEnd w:id="76"/>
      <w:bookmarkEnd w:id="77"/>
      <w:r w:rsidRPr="003064D2">
        <w:rPr>
          <w:rStyle w:val="blk"/>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477080" w:rsidRPr="003064D2" w:rsidRDefault="00477080" w:rsidP="00477080">
      <w:pPr>
        <w:ind w:firstLine="540"/>
        <w:jc w:val="both"/>
        <w:rPr>
          <w:rStyle w:val="blk"/>
          <w:sz w:val="24"/>
          <w:szCs w:val="24"/>
        </w:rPr>
      </w:pPr>
      <w:bookmarkStart w:id="78" w:name="dst100502"/>
      <w:bookmarkEnd w:id="78"/>
      <w:r w:rsidRPr="003064D2">
        <w:rPr>
          <w:rStyle w:val="blk"/>
          <w:sz w:val="24"/>
          <w:szCs w:val="24"/>
        </w:rPr>
        <w:t xml:space="preserve">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r:id="rId29" w:anchor="dst852" w:history="1">
        <w:r w:rsidRPr="007D1E06">
          <w:rPr>
            <w:rStyle w:val="ad"/>
            <w:color w:val="auto"/>
            <w:sz w:val="24"/>
            <w:szCs w:val="24"/>
            <w:u w:val="none"/>
          </w:rPr>
          <w:t>статьей 34.1</w:t>
        </w:r>
      </w:hyperlink>
      <w:r w:rsidRPr="007D1E06">
        <w:rPr>
          <w:rStyle w:val="blk"/>
          <w:sz w:val="24"/>
          <w:szCs w:val="24"/>
        </w:rPr>
        <w:t xml:space="preserve"> </w:t>
      </w:r>
      <w:r w:rsidRPr="003064D2">
        <w:rPr>
          <w:rStyle w:val="blk"/>
          <w:sz w:val="24"/>
          <w:szCs w:val="24"/>
        </w:rPr>
        <w:t>Ф</w:t>
      </w:r>
      <w:r w:rsidRPr="003064D2">
        <w:rPr>
          <w:sz w:val="24"/>
          <w:szCs w:val="24"/>
        </w:rPr>
        <w:t xml:space="preserve">едерального закона "Об объектах культурного наследия (памятниках истории и культуры) народов Российской Федерации" </w:t>
      </w:r>
      <w:r w:rsidRPr="003064D2">
        <w:rPr>
          <w:rStyle w:val="blk"/>
          <w:sz w:val="24"/>
          <w:szCs w:val="24"/>
        </w:rPr>
        <w:t>устанавливается защитная зона.</w:t>
      </w:r>
    </w:p>
    <w:p w:rsidR="00477080" w:rsidRPr="00D83B39" w:rsidRDefault="00477080" w:rsidP="003423F1">
      <w:pPr>
        <w:numPr>
          <w:ilvl w:val="0"/>
          <w:numId w:val="9"/>
        </w:numPr>
        <w:shd w:val="clear" w:color="auto" w:fill="FFFFFF"/>
        <w:tabs>
          <w:tab w:val="left" w:pos="851"/>
        </w:tabs>
        <w:spacing w:line="290" w:lineRule="atLeast"/>
        <w:ind w:left="0" w:firstLine="567"/>
        <w:jc w:val="both"/>
        <w:rPr>
          <w:sz w:val="24"/>
          <w:szCs w:val="24"/>
        </w:rPr>
      </w:pPr>
      <w:r w:rsidRPr="00D83B39">
        <w:rPr>
          <w:rStyle w:val="blk"/>
          <w:sz w:val="24"/>
          <w:szCs w:val="24"/>
        </w:rPr>
        <w:t xml:space="preserve">Защитными зонами объектов культурного наследия являются территории, которые прилегают к включенным в реестр памятникам и ансамблям и </w:t>
      </w:r>
      <w:r w:rsidR="007F2303" w:rsidRPr="00D83B39">
        <w:rPr>
          <w:rStyle w:val="blk"/>
          <w:sz w:val="24"/>
          <w:szCs w:val="24"/>
        </w:rPr>
        <w:t>в границах,</w:t>
      </w:r>
      <w:r w:rsidRPr="00D83B39">
        <w:rPr>
          <w:rStyle w:val="blk"/>
          <w:sz w:val="24"/>
          <w:szCs w:val="24"/>
        </w:rPr>
        <w:t xml:space="preserve">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77080" w:rsidRPr="00D83B39" w:rsidRDefault="00477080" w:rsidP="00477080">
      <w:pPr>
        <w:shd w:val="clear" w:color="auto" w:fill="FFFFFF"/>
        <w:spacing w:line="290" w:lineRule="atLeast"/>
        <w:ind w:firstLine="426"/>
        <w:jc w:val="both"/>
        <w:rPr>
          <w:sz w:val="24"/>
          <w:szCs w:val="24"/>
        </w:rPr>
      </w:pPr>
      <w:r w:rsidRPr="00D83B39">
        <w:rPr>
          <w:rStyle w:val="blk"/>
          <w:sz w:val="24"/>
          <w:szCs w:val="24"/>
        </w:rPr>
        <w:t xml:space="preserve"> Границы защитной зоны объекта культурного наследия устанавливаются:</w:t>
      </w:r>
    </w:p>
    <w:p w:rsidR="00477080" w:rsidRPr="00D83B39" w:rsidRDefault="00477080" w:rsidP="00477080">
      <w:pPr>
        <w:shd w:val="clear" w:color="auto" w:fill="FFFFFF"/>
        <w:spacing w:line="290" w:lineRule="atLeast"/>
        <w:ind w:firstLine="567"/>
        <w:jc w:val="both"/>
        <w:rPr>
          <w:sz w:val="24"/>
          <w:szCs w:val="24"/>
        </w:rPr>
      </w:pPr>
      <w:bookmarkStart w:id="79" w:name="dst856"/>
      <w:bookmarkEnd w:id="79"/>
      <w:r w:rsidRPr="00D83B39">
        <w:rPr>
          <w:rStyle w:val="blk"/>
          <w:sz w:val="24"/>
          <w:szCs w:val="24"/>
        </w:rPr>
        <w:t xml:space="preserve">1) 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D83B39">
          <w:rPr>
            <w:rStyle w:val="blk"/>
            <w:sz w:val="24"/>
            <w:szCs w:val="24"/>
          </w:rPr>
          <w:t>100 метров</w:t>
        </w:r>
      </w:smartTag>
      <w:r w:rsidRPr="00D83B39">
        <w:rPr>
          <w:rStyle w:val="blk"/>
          <w:sz w:val="24"/>
          <w:szCs w:val="24"/>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D83B39">
          <w:rPr>
            <w:rStyle w:val="blk"/>
            <w:sz w:val="24"/>
            <w:szCs w:val="24"/>
          </w:rPr>
          <w:t>200 метров</w:t>
        </w:r>
      </w:smartTag>
      <w:r w:rsidRPr="00D83B39">
        <w:rPr>
          <w:rStyle w:val="blk"/>
          <w:sz w:val="24"/>
          <w:szCs w:val="24"/>
        </w:rPr>
        <w:t xml:space="preserve"> от внешних границ территории памятника;</w:t>
      </w:r>
    </w:p>
    <w:p w:rsidR="00477080" w:rsidRPr="00D83B39" w:rsidRDefault="00477080" w:rsidP="00477080">
      <w:pPr>
        <w:shd w:val="clear" w:color="auto" w:fill="FFFFFF"/>
        <w:spacing w:line="290" w:lineRule="atLeast"/>
        <w:ind w:firstLine="567"/>
        <w:jc w:val="both"/>
        <w:rPr>
          <w:sz w:val="24"/>
          <w:szCs w:val="24"/>
        </w:rPr>
      </w:pPr>
      <w:bookmarkStart w:id="80" w:name="dst857"/>
      <w:bookmarkEnd w:id="80"/>
      <w:r w:rsidRPr="00D83B39">
        <w:rPr>
          <w:rStyle w:val="blk"/>
          <w:sz w:val="24"/>
          <w:szCs w:val="24"/>
        </w:rPr>
        <w:t xml:space="preserve">2) 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D83B39">
          <w:rPr>
            <w:rStyle w:val="blk"/>
            <w:sz w:val="24"/>
            <w:szCs w:val="24"/>
          </w:rPr>
          <w:t>150 метров</w:t>
        </w:r>
      </w:smartTag>
      <w:r w:rsidRPr="00D83B39">
        <w:rPr>
          <w:rStyle w:val="blk"/>
          <w:sz w:val="24"/>
          <w:szCs w:val="24"/>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D83B39">
          <w:rPr>
            <w:rStyle w:val="blk"/>
            <w:sz w:val="24"/>
            <w:szCs w:val="24"/>
          </w:rPr>
          <w:t>250 метров</w:t>
        </w:r>
      </w:smartTag>
      <w:r w:rsidRPr="00D83B39">
        <w:rPr>
          <w:rStyle w:val="blk"/>
          <w:sz w:val="24"/>
          <w:szCs w:val="24"/>
        </w:rPr>
        <w:t xml:space="preserve"> от внешних границ территории ансамбля.</w:t>
      </w:r>
    </w:p>
    <w:p w:rsidR="00477080" w:rsidRPr="00D83B39" w:rsidRDefault="00477080" w:rsidP="00477080">
      <w:pPr>
        <w:shd w:val="clear" w:color="auto" w:fill="FFFFFF"/>
        <w:spacing w:line="290" w:lineRule="atLeast"/>
        <w:ind w:firstLine="567"/>
        <w:jc w:val="both"/>
        <w:rPr>
          <w:sz w:val="24"/>
          <w:szCs w:val="24"/>
        </w:rPr>
      </w:pPr>
      <w:bookmarkStart w:id="81" w:name="dst858"/>
      <w:bookmarkEnd w:id="81"/>
      <w:r w:rsidRPr="00D83B39">
        <w:rPr>
          <w:rStyle w:val="blk"/>
          <w:sz w:val="24"/>
          <w:szCs w:val="24"/>
        </w:rPr>
        <w:t xml:space="preserve">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D83B39">
          <w:rPr>
            <w:rStyle w:val="blk"/>
            <w:sz w:val="24"/>
            <w:szCs w:val="24"/>
          </w:rPr>
          <w:t>200 метров</w:t>
        </w:r>
      </w:smartTag>
      <w:r w:rsidRPr="00D83B39">
        <w:rPr>
          <w:rStyle w:val="blk"/>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w:t>
      </w:r>
      <w:r w:rsidRPr="00D83B39">
        <w:rPr>
          <w:rStyle w:val="blk"/>
          <w:sz w:val="24"/>
          <w:szCs w:val="24"/>
        </w:rPr>
        <w:lastRenderedPageBreak/>
        <w:t xml:space="preserve">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D83B39">
          <w:rPr>
            <w:rStyle w:val="blk"/>
            <w:sz w:val="24"/>
            <w:szCs w:val="24"/>
          </w:rPr>
          <w:t>300 метров</w:t>
        </w:r>
      </w:smartTag>
      <w:r w:rsidRPr="00D83B39">
        <w:rPr>
          <w:rStyle w:val="blk"/>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77080" w:rsidRDefault="00477080" w:rsidP="00477080">
      <w:pPr>
        <w:shd w:val="clear" w:color="auto" w:fill="FFFFFF"/>
        <w:spacing w:line="290" w:lineRule="atLeast"/>
        <w:ind w:firstLine="567"/>
        <w:jc w:val="both"/>
        <w:rPr>
          <w:rStyle w:val="blk"/>
          <w:sz w:val="24"/>
          <w:szCs w:val="24"/>
        </w:rPr>
      </w:pPr>
      <w:bookmarkStart w:id="82" w:name="dst859"/>
      <w:bookmarkStart w:id="83" w:name="dst100503"/>
      <w:bookmarkEnd w:id="82"/>
      <w:bookmarkEnd w:id="83"/>
      <w:r w:rsidRPr="00D83B39">
        <w:rPr>
          <w:rStyle w:val="blk"/>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w:t>
      </w:r>
      <w:r w:rsidRPr="00D83B39">
        <w:rPr>
          <w:rStyle w:val="apple-converted-space"/>
          <w:sz w:val="24"/>
          <w:szCs w:val="24"/>
        </w:rPr>
        <w:t> </w:t>
      </w:r>
      <w:r w:rsidRPr="00D83B39">
        <w:rPr>
          <w:rStyle w:val="blk"/>
          <w:sz w:val="24"/>
          <w:szCs w:val="24"/>
        </w:rPr>
        <w:t>статьей 34</w:t>
      </w:r>
      <w:r w:rsidRPr="00D83B39">
        <w:rPr>
          <w:rStyle w:val="apple-converted-space"/>
          <w:sz w:val="24"/>
          <w:szCs w:val="24"/>
        </w:rPr>
        <w:t> </w:t>
      </w:r>
      <w:r w:rsidRPr="00D83B39">
        <w:rPr>
          <w:rStyle w:val="blk"/>
          <w:sz w:val="24"/>
          <w:szCs w:val="24"/>
        </w:rPr>
        <w:t xml:space="preserve">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477080" w:rsidRPr="00D83B39" w:rsidRDefault="00477080" w:rsidP="00477080">
      <w:pPr>
        <w:shd w:val="clear" w:color="auto" w:fill="FFFFFF"/>
        <w:spacing w:line="290" w:lineRule="atLeast"/>
        <w:ind w:firstLine="567"/>
        <w:jc w:val="both"/>
        <w:rPr>
          <w:sz w:val="24"/>
          <w:szCs w:val="24"/>
        </w:rPr>
      </w:pPr>
    </w:p>
    <w:p w:rsidR="00477080" w:rsidRPr="00894287" w:rsidRDefault="00477080" w:rsidP="00477080">
      <w:pPr>
        <w:jc w:val="both"/>
        <w:rPr>
          <w:b/>
          <w:sz w:val="24"/>
          <w:szCs w:val="24"/>
        </w:rPr>
      </w:pPr>
      <w:r w:rsidRPr="00894287">
        <w:rPr>
          <w:b/>
          <w:sz w:val="24"/>
          <w:szCs w:val="24"/>
        </w:rPr>
        <w:t xml:space="preserve">          </w:t>
      </w:r>
      <w:r w:rsidRPr="00894287">
        <w:rPr>
          <w:b/>
          <w:sz w:val="24"/>
          <w:szCs w:val="24"/>
        </w:rPr>
        <w:tab/>
        <w:t xml:space="preserve">Статья </w:t>
      </w:r>
      <w:r>
        <w:rPr>
          <w:b/>
          <w:sz w:val="24"/>
          <w:szCs w:val="24"/>
        </w:rPr>
        <w:t>70</w:t>
      </w:r>
      <w:r w:rsidRPr="00894287">
        <w:rPr>
          <w:b/>
          <w:sz w:val="24"/>
          <w:szCs w:val="24"/>
        </w:rPr>
        <w:t xml:space="preserve">. Ограничения на территориях объединенной охранной зоны памятников архитектуры </w:t>
      </w:r>
    </w:p>
    <w:p w:rsidR="00477080" w:rsidRPr="00894287" w:rsidRDefault="00477080" w:rsidP="00477080">
      <w:pPr>
        <w:jc w:val="both"/>
        <w:rPr>
          <w:b/>
          <w:sz w:val="24"/>
          <w:szCs w:val="24"/>
        </w:rPr>
      </w:pPr>
    </w:p>
    <w:p w:rsidR="00477080" w:rsidRPr="00894287" w:rsidRDefault="00477080" w:rsidP="00477080">
      <w:pPr>
        <w:autoSpaceDE w:val="0"/>
        <w:autoSpaceDN w:val="0"/>
        <w:adjustRightInd w:val="0"/>
        <w:jc w:val="both"/>
        <w:rPr>
          <w:sz w:val="24"/>
          <w:szCs w:val="24"/>
        </w:rPr>
      </w:pPr>
      <w:r w:rsidRPr="00894287">
        <w:rPr>
          <w:b/>
          <w:sz w:val="24"/>
          <w:szCs w:val="24"/>
        </w:rPr>
        <w:t xml:space="preserve">          1. </w:t>
      </w:r>
      <w:r w:rsidRPr="00894287">
        <w:rPr>
          <w:sz w:val="24"/>
          <w:szCs w:val="24"/>
        </w:rPr>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477080" w:rsidRPr="00894287" w:rsidRDefault="00477080" w:rsidP="00477080">
      <w:pPr>
        <w:autoSpaceDE w:val="0"/>
        <w:autoSpaceDN w:val="0"/>
        <w:adjustRightInd w:val="0"/>
        <w:jc w:val="both"/>
        <w:rPr>
          <w:sz w:val="24"/>
          <w:szCs w:val="24"/>
        </w:rPr>
      </w:pPr>
      <w:r w:rsidRPr="00894287">
        <w:rPr>
          <w:sz w:val="24"/>
          <w:szCs w:val="24"/>
        </w:rPr>
        <w:t xml:space="preserve">         </w:t>
      </w:r>
      <w:r w:rsidRPr="00894287">
        <w:rPr>
          <w:b/>
          <w:sz w:val="24"/>
          <w:szCs w:val="24"/>
        </w:rPr>
        <w:t>2.</w:t>
      </w:r>
      <w:r w:rsidRPr="00894287">
        <w:rPr>
          <w:sz w:val="24"/>
          <w:szCs w:val="24"/>
        </w:rPr>
        <w:t xml:space="preserve">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477080" w:rsidRPr="00894287" w:rsidRDefault="00477080" w:rsidP="00477080">
      <w:pPr>
        <w:autoSpaceDE w:val="0"/>
        <w:autoSpaceDN w:val="0"/>
        <w:adjustRightInd w:val="0"/>
        <w:jc w:val="both"/>
        <w:rPr>
          <w:bCs/>
          <w:sz w:val="24"/>
          <w:szCs w:val="24"/>
        </w:rPr>
      </w:pPr>
      <w:r w:rsidRPr="00894287">
        <w:rPr>
          <w:b/>
          <w:bCs/>
          <w:sz w:val="24"/>
          <w:szCs w:val="24"/>
        </w:rPr>
        <w:t xml:space="preserve">         3.</w:t>
      </w:r>
      <w:r w:rsidRPr="00894287">
        <w:rPr>
          <w:bCs/>
          <w:sz w:val="24"/>
          <w:szCs w:val="24"/>
        </w:rPr>
        <w:t xml:space="preserve">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477080" w:rsidRPr="00894287" w:rsidRDefault="00477080" w:rsidP="00477080">
      <w:pPr>
        <w:widowControl w:val="0"/>
        <w:autoSpaceDE w:val="0"/>
        <w:autoSpaceDN w:val="0"/>
        <w:adjustRightInd w:val="0"/>
        <w:jc w:val="both"/>
        <w:rPr>
          <w:sz w:val="24"/>
          <w:szCs w:val="24"/>
        </w:rPr>
      </w:pPr>
    </w:p>
    <w:p w:rsidR="00477080" w:rsidRPr="00DB25BB" w:rsidRDefault="00477080" w:rsidP="00477080">
      <w:pPr>
        <w:pStyle w:val="3"/>
        <w:widowControl/>
        <w:overflowPunct/>
        <w:autoSpaceDE/>
        <w:autoSpaceDN/>
        <w:adjustRightInd/>
        <w:spacing w:before="0" w:after="0"/>
        <w:jc w:val="both"/>
        <w:textAlignment w:val="auto"/>
        <w:rPr>
          <w:szCs w:val="24"/>
        </w:rPr>
      </w:pPr>
      <w:r w:rsidRPr="00894287">
        <w:rPr>
          <w:szCs w:val="24"/>
        </w:rPr>
        <w:t xml:space="preserve">             </w:t>
      </w:r>
      <w:r w:rsidRPr="00DB25BB">
        <w:rPr>
          <w:szCs w:val="24"/>
        </w:rPr>
        <w:t xml:space="preserve">Статья 71. Ограничения градостроительных изменений на территории </w:t>
      </w:r>
      <w:r w:rsidR="00F97875" w:rsidRPr="00DB25BB">
        <w:rPr>
          <w:szCs w:val="24"/>
        </w:rPr>
        <w:t>зоны ценного</w:t>
      </w:r>
      <w:r w:rsidRPr="00DB25BB">
        <w:rPr>
          <w:szCs w:val="24"/>
        </w:rPr>
        <w:t xml:space="preserve"> историко-природного ландшафта  </w:t>
      </w:r>
    </w:p>
    <w:p w:rsidR="00477080" w:rsidRPr="00DB25BB" w:rsidRDefault="00477080" w:rsidP="00477080">
      <w:pPr>
        <w:rPr>
          <w:sz w:val="24"/>
          <w:szCs w:val="24"/>
        </w:rPr>
      </w:pPr>
    </w:p>
    <w:p w:rsidR="00477080" w:rsidRPr="00DB25BB" w:rsidRDefault="00477080" w:rsidP="009B7011">
      <w:pPr>
        <w:jc w:val="both"/>
        <w:rPr>
          <w:sz w:val="24"/>
          <w:szCs w:val="24"/>
        </w:rPr>
      </w:pPr>
      <w:r w:rsidRPr="00DB25BB">
        <w:rPr>
          <w:b/>
          <w:sz w:val="24"/>
          <w:szCs w:val="24"/>
        </w:rPr>
        <w:t xml:space="preserve">            1</w:t>
      </w:r>
      <w:r w:rsidRPr="00DB25BB">
        <w:rPr>
          <w:sz w:val="24"/>
          <w:szCs w:val="24"/>
        </w:rPr>
        <w:t xml:space="preserve">.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477080" w:rsidRPr="00DB25BB" w:rsidRDefault="00477080" w:rsidP="00477080">
      <w:pPr>
        <w:pStyle w:val="Iiiaeuiue"/>
        <w:ind w:firstLine="708"/>
        <w:rPr>
          <w:szCs w:val="24"/>
        </w:rPr>
      </w:pPr>
      <w:r w:rsidRPr="00DB25BB">
        <w:rPr>
          <w:b/>
          <w:szCs w:val="24"/>
        </w:rPr>
        <w:t>2</w:t>
      </w:r>
      <w:r w:rsidRPr="00DB25BB">
        <w:rPr>
          <w:szCs w:val="24"/>
        </w:rPr>
        <w:t>. В границах зоны ценного историко-природного ландшафта разрешается:</w:t>
      </w:r>
    </w:p>
    <w:p w:rsidR="00477080" w:rsidRPr="00DB25BB" w:rsidRDefault="00477080" w:rsidP="00477080">
      <w:pPr>
        <w:pStyle w:val="Iiiaeuiue"/>
        <w:ind w:firstLine="709"/>
        <w:rPr>
          <w:szCs w:val="24"/>
        </w:rPr>
      </w:pPr>
      <w:r w:rsidRPr="00DB25BB">
        <w:rPr>
          <w:szCs w:val="24"/>
        </w:rPr>
        <w:t xml:space="preserve">–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w:t>
      </w:r>
      <w:r w:rsidRPr="00DB25BB">
        <w:rPr>
          <w:szCs w:val="24"/>
        </w:rPr>
        <w:lastRenderedPageBreak/>
        <w:t>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историческую и эстетическую ценность, строительными и ремонтными работами – прокладкой инженерных коммуникаций охраняемый ландшафт не будет искажен;</w:t>
      </w:r>
    </w:p>
    <w:p w:rsidR="00477080" w:rsidRPr="00DB25BB" w:rsidRDefault="00477080" w:rsidP="00477080">
      <w:pPr>
        <w:pStyle w:val="Iiiaeuiue"/>
        <w:ind w:firstLine="720"/>
        <w:rPr>
          <w:szCs w:val="24"/>
        </w:rPr>
      </w:pPr>
      <w:r w:rsidRPr="00DB25BB">
        <w:rPr>
          <w:szCs w:val="24"/>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477080" w:rsidRPr="00DB25BB" w:rsidRDefault="00477080" w:rsidP="00477080">
      <w:pPr>
        <w:pStyle w:val="Iiiaeuiue"/>
        <w:ind w:firstLine="708"/>
        <w:rPr>
          <w:szCs w:val="24"/>
        </w:rPr>
      </w:pPr>
      <w:r w:rsidRPr="00DB25BB">
        <w:rPr>
          <w:b/>
          <w:szCs w:val="24"/>
        </w:rPr>
        <w:t>3</w:t>
      </w:r>
      <w:r w:rsidRPr="00DB25BB">
        <w:rPr>
          <w:szCs w:val="24"/>
        </w:rPr>
        <w:t>. В границах зоны ценного историко-природного ландшафта запрещается:</w:t>
      </w:r>
    </w:p>
    <w:p w:rsidR="00477080" w:rsidRPr="00DB25BB" w:rsidRDefault="00477080" w:rsidP="00477080">
      <w:pPr>
        <w:pStyle w:val="Iiiaeuiue"/>
        <w:ind w:firstLine="708"/>
        <w:rPr>
          <w:szCs w:val="24"/>
        </w:rPr>
      </w:pPr>
      <w:r w:rsidRPr="00DB25BB">
        <w:rPr>
          <w:szCs w:val="24"/>
        </w:rPr>
        <w:t xml:space="preserve">- нарушение предметов и объектов охраны при любых видах деятельности; </w:t>
      </w:r>
    </w:p>
    <w:p w:rsidR="00477080" w:rsidRPr="00DB25BB" w:rsidRDefault="00477080" w:rsidP="00477080">
      <w:pPr>
        <w:pStyle w:val="Iiiaeuiue"/>
        <w:ind w:firstLine="708"/>
        <w:rPr>
          <w:szCs w:val="24"/>
        </w:rPr>
      </w:pPr>
      <w:r w:rsidRPr="00DB25BB">
        <w:rPr>
          <w:szCs w:val="24"/>
        </w:rPr>
        <w:t xml:space="preserve">- изменения функционального назначения зон исторически ценных ландшафтов; </w:t>
      </w:r>
    </w:p>
    <w:p w:rsidR="00477080" w:rsidRPr="00DB25BB" w:rsidRDefault="00477080" w:rsidP="00477080">
      <w:pPr>
        <w:pStyle w:val="Iiiaeuiue"/>
        <w:ind w:firstLine="708"/>
        <w:rPr>
          <w:szCs w:val="24"/>
        </w:rPr>
      </w:pPr>
      <w:r w:rsidRPr="00DB25BB">
        <w:rPr>
          <w:szCs w:val="24"/>
        </w:rPr>
        <w:t xml:space="preserve">- строительство новых капитальных зданий и сооружений, не связанных с функциональным назначением зоны; </w:t>
      </w:r>
    </w:p>
    <w:p w:rsidR="00477080" w:rsidRPr="00DB25BB" w:rsidRDefault="00477080" w:rsidP="00477080">
      <w:pPr>
        <w:pStyle w:val="Iiiaeuiue"/>
        <w:ind w:firstLine="708"/>
        <w:rPr>
          <w:szCs w:val="24"/>
        </w:rPr>
      </w:pPr>
      <w:r w:rsidRPr="00DB25BB">
        <w:rPr>
          <w:szCs w:val="24"/>
        </w:rPr>
        <w:t xml:space="preserve">- значительное изменение рельефа и вырубка зеленых насаждений, за исключением санитарных рубок; </w:t>
      </w:r>
    </w:p>
    <w:p w:rsidR="00477080" w:rsidRPr="00DB25BB" w:rsidRDefault="00477080" w:rsidP="00477080">
      <w:pPr>
        <w:pStyle w:val="Iiiaeuiue"/>
        <w:ind w:firstLine="708"/>
        <w:rPr>
          <w:szCs w:val="24"/>
        </w:rPr>
      </w:pPr>
      <w:r w:rsidRPr="00DB25BB">
        <w:rPr>
          <w:szCs w:val="24"/>
        </w:rPr>
        <w:t>- устройство свалок.</w:t>
      </w:r>
    </w:p>
    <w:p w:rsidR="00477080" w:rsidRPr="00DB25BB" w:rsidRDefault="00477080" w:rsidP="00477080">
      <w:pPr>
        <w:pStyle w:val="Iiiaeuiue"/>
        <w:rPr>
          <w:szCs w:val="24"/>
        </w:rPr>
      </w:pPr>
      <w:r w:rsidRPr="00DB25BB">
        <w:rPr>
          <w:szCs w:val="24"/>
        </w:rPr>
        <w:t xml:space="preserve">          </w:t>
      </w:r>
      <w:r w:rsidRPr="00DB25BB">
        <w:rPr>
          <w:b/>
          <w:szCs w:val="24"/>
        </w:rPr>
        <w:t>4.</w:t>
      </w:r>
      <w:r w:rsidRPr="00DB25BB">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477080" w:rsidRPr="00DB25BB" w:rsidRDefault="00477080" w:rsidP="00477080">
      <w:pPr>
        <w:pStyle w:val="Iiiaeuiue"/>
        <w:rPr>
          <w:szCs w:val="24"/>
        </w:rPr>
      </w:pPr>
      <w:r w:rsidRPr="00DB25BB">
        <w:rPr>
          <w:szCs w:val="24"/>
        </w:rPr>
        <w:t xml:space="preserve">   </w:t>
      </w:r>
      <w:r w:rsidRPr="00DB25BB">
        <w:rPr>
          <w:szCs w:val="24"/>
        </w:rPr>
        <w:tab/>
        <w:t xml:space="preserve">– разработка проектов благоустройства; </w:t>
      </w:r>
    </w:p>
    <w:p w:rsidR="00477080" w:rsidRPr="00DB25BB" w:rsidRDefault="00477080" w:rsidP="00477080">
      <w:pPr>
        <w:pStyle w:val="Iiiaeuiue"/>
        <w:rPr>
          <w:szCs w:val="24"/>
        </w:rPr>
      </w:pPr>
      <w:r w:rsidRPr="00DB25BB">
        <w:rPr>
          <w:szCs w:val="24"/>
        </w:rPr>
        <w:t xml:space="preserve">  </w:t>
      </w:r>
      <w:r w:rsidRPr="00DB25BB">
        <w:rPr>
          <w:szCs w:val="24"/>
        </w:rPr>
        <w:tab/>
        <w:t xml:space="preserve"> – нейтрализация или устранение дисгармонирующих объектов; </w:t>
      </w:r>
    </w:p>
    <w:p w:rsidR="00477080" w:rsidRPr="00DB25BB" w:rsidRDefault="00477080" w:rsidP="00477080">
      <w:pPr>
        <w:pStyle w:val="Iiiaeuiue"/>
        <w:rPr>
          <w:szCs w:val="24"/>
        </w:rPr>
      </w:pPr>
      <w:r w:rsidRPr="00DB25BB">
        <w:rPr>
          <w:szCs w:val="24"/>
        </w:rPr>
        <w:t xml:space="preserve">  </w:t>
      </w:r>
      <w:r w:rsidRPr="00DB25BB">
        <w:rPr>
          <w:szCs w:val="24"/>
        </w:rPr>
        <w:tab/>
        <w:t xml:space="preserve"> – проведение природоохранных мероприятий, направленных на улучшение экологического состояния территории; </w:t>
      </w:r>
    </w:p>
    <w:p w:rsidR="00EA6683" w:rsidRPr="00DB25BB" w:rsidRDefault="00477080" w:rsidP="00EA6683">
      <w:pPr>
        <w:pStyle w:val="Iiiaeuiue"/>
        <w:rPr>
          <w:szCs w:val="24"/>
        </w:rPr>
      </w:pPr>
      <w:r w:rsidRPr="00DB25BB">
        <w:rPr>
          <w:szCs w:val="24"/>
        </w:rPr>
        <w:t xml:space="preserve">  </w:t>
      </w:r>
      <w:r w:rsidRPr="00DB25BB">
        <w:rPr>
          <w:szCs w:val="24"/>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477080" w:rsidRPr="00DB25BB" w:rsidRDefault="00477080" w:rsidP="00EA6683">
      <w:pPr>
        <w:pStyle w:val="Iiiaeuiue"/>
      </w:pPr>
      <w:r w:rsidRPr="00DB25BB">
        <w:t xml:space="preserve">           </w:t>
      </w:r>
    </w:p>
    <w:p w:rsidR="009B7011" w:rsidRPr="00DB25BB" w:rsidRDefault="009B7011" w:rsidP="009B7011">
      <w:pPr>
        <w:pStyle w:val="3"/>
        <w:widowControl/>
        <w:overflowPunct/>
        <w:autoSpaceDE/>
        <w:autoSpaceDN/>
        <w:adjustRightInd/>
        <w:spacing w:before="0" w:after="0"/>
        <w:jc w:val="both"/>
        <w:textAlignment w:val="auto"/>
        <w:rPr>
          <w:szCs w:val="24"/>
        </w:rPr>
      </w:pPr>
      <w:r w:rsidRPr="00DB25BB">
        <w:rPr>
          <w:szCs w:val="24"/>
        </w:rPr>
        <w:t xml:space="preserve">             Статья 71.1 Ограничения градостроительных изменений на территории объекта культурного наследия федерального значения </w:t>
      </w:r>
      <w:r w:rsidRPr="00DB25BB">
        <w:t>"</w:t>
      </w:r>
      <w:proofErr w:type="spellStart"/>
      <w:r w:rsidRPr="00DB25BB">
        <w:t>Капова</w:t>
      </w:r>
      <w:proofErr w:type="spellEnd"/>
      <w:r w:rsidRPr="00DB25BB">
        <w:t xml:space="preserve"> пещера с живописью эпохи палеолита"</w:t>
      </w:r>
      <w:r w:rsidRPr="00DB25BB">
        <w:rPr>
          <w:szCs w:val="24"/>
        </w:rPr>
        <w:t xml:space="preserve">  </w:t>
      </w:r>
    </w:p>
    <w:p w:rsidR="009B7011" w:rsidRPr="00DB25BB" w:rsidRDefault="009B7011" w:rsidP="009B7011"/>
    <w:p w:rsidR="009B7011" w:rsidRPr="00DB25BB" w:rsidRDefault="009B7011" w:rsidP="009B7011">
      <w:pPr>
        <w:pStyle w:val="aff5"/>
        <w:numPr>
          <w:ilvl w:val="1"/>
          <w:numId w:val="32"/>
        </w:numPr>
        <w:shd w:val="clear" w:color="auto" w:fill="FFFFFF"/>
        <w:tabs>
          <w:tab w:val="clear" w:pos="1440"/>
          <w:tab w:val="num" w:pos="426"/>
        </w:tabs>
        <w:ind w:left="0" w:firstLine="426"/>
        <w:jc w:val="both"/>
        <w:rPr>
          <w:sz w:val="24"/>
          <w:szCs w:val="24"/>
          <w14:textOutline w14:w="0" w14:cap="flat" w14:cmpd="sng" w14:algn="ctr">
            <w14:noFill/>
            <w14:prstDash w14:val="solid"/>
            <w14:round/>
          </w14:textOutline>
        </w:rPr>
      </w:pPr>
      <w:r w:rsidRPr="00DB25BB">
        <w:rPr>
          <w:sz w:val="24"/>
          <w:szCs w:val="24"/>
          <w14:textOutline w14:w="0" w14:cap="flat" w14:cmpd="sng" w14:algn="ctr">
            <w14:noFill/>
            <w14:prstDash w14:val="solid"/>
            <w14:round/>
          </w14:textOutline>
        </w:rPr>
        <w:t xml:space="preserve">Согласно </w:t>
      </w:r>
      <w:hyperlink r:id="rId30" w:history="1">
        <w:r w:rsidR="009C7393" w:rsidRPr="00DB25BB">
          <w:rPr>
            <w:sz w:val="24"/>
            <w:szCs w:val="24"/>
            <w14:textOutline w14:w="0" w14:cap="flat" w14:cmpd="sng" w14:algn="ctr">
              <w14:noFill/>
              <w14:prstDash w14:val="solid"/>
              <w14:round/>
            </w14:textOutline>
          </w:rPr>
          <w:t>Приказу Министерства культуры Республики, Башкортостан</w:t>
        </w:r>
        <w:r w:rsidRPr="00DB25BB">
          <w:rPr>
            <w:sz w:val="24"/>
            <w:szCs w:val="24"/>
            <w14:textOutline w14:w="0" w14:cap="flat" w14:cmpd="sng" w14:algn="ctr">
              <w14:noFill/>
              <w14:prstDash w14:val="solid"/>
              <w14:round/>
            </w14:textOutline>
          </w:rPr>
          <w:t xml:space="preserve"> от </w:t>
        </w:r>
        <w:r w:rsidR="009C7393" w:rsidRPr="00DB25BB">
          <w:rPr>
            <w:sz w:val="24"/>
            <w:szCs w:val="24"/>
            <w14:textOutline w14:w="0" w14:cap="flat" w14:cmpd="sng" w14:algn="ctr">
              <w14:noFill/>
              <w14:prstDash w14:val="solid"/>
              <w14:round/>
            </w14:textOutline>
          </w:rPr>
          <w:t>12</w:t>
        </w:r>
        <w:r w:rsidRPr="00DB25BB">
          <w:rPr>
            <w:sz w:val="24"/>
            <w:szCs w:val="24"/>
            <w14:textOutline w14:w="0" w14:cap="flat" w14:cmpd="sng" w14:algn="ctr">
              <w14:noFill/>
              <w14:prstDash w14:val="solid"/>
              <w14:round/>
            </w14:textOutline>
          </w:rPr>
          <w:t>.0</w:t>
        </w:r>
        <w:r w:rsidR="009C7393" w:rsidRPr="00DB25BB">
          <w:rPr>
            <w:sz w:val="24"/>
            <w:szCs w:val="24"/>
            <w14:textOutline w14:w="0" w14:cap="flat" w14:cmpd="sng" w14:algn="ctr">
              <w14:noFill/>
              <w14:prstDash w14:val="solid"/>
              <w14:round/>
            </w14:textOutline>
          </w:rPr>
          <w:t>7</w:t>
        </w:r>
        <w:r w:rsidRPr="00DB25BB">
          <w:rPr>
            <w:sz w:val="24"/>
            <w:szCs w:val="24"/>
            <w14:textOutline w14:w="0" w14:cap="flat" w14:cmpd="sng" w14:algn="ctr">
              <w14:noFill/>
              <w14:prstDash w14:val="solid"/>
              <w14:round/>
            </w14:textOutline>
          </w:rPr>
          <w:t>.201</w:t>
        </w:r>
        <w:r w:rsidR="009C7393" w:rsidRPr="00DB25BB">
          <w:rPr>
            <w:sz w:val="24"/>
            <w:szCs w:val="24"/>
            <w14:textOutline w14:w="0" w14:cap="flat" w14:cmpd="sng" w14:algn="ctr">
              <w14:noFill/>
              <w14:prstDash w14:val="solid"/>
              <w14:round/>
            </w14:textOutline>
          </w:rPr>
          <w:t>6</w:t>
        </w:r>
        <w:r w:rsidRPr="00DB25BB">
          <w:rPr>
            <w:sz w:val="24"/>
            <w:szCs w:val="24"/>
            <w14:textOutline w14:w="0" w14:cap="flat" w14:cmpd="sng" w14:algn="ctr">
              <w14:noFill/>
              <w14:prstDash w14:val="solid"/>
              <w14:round/>
            </w14:textOutline>
          </w:rPr>
          <w:t xml:space="preserve"> №</w:t>
        </w:r>
      </w:hyperlink>
      <w:r w:rsidR="009C7393" w:rsidRPr="00DB25BB">
        <w:rPr>
          <w:sz w:val="24"/>
          <w:szCs w:val="24"/>
          <w14:textOutline w14:w="0" w14:cap="flat" w14:cmpd="sng" w14:algn="ctr">
            <w14:noFill/>
            <w14:prstDash w14:val="solid"/>
            <w14:round/>
          </w14:textOutline>
        </w:rPr>
        <w:t xml:space="preserve"> </w:t>
      </w:r>
      <w:r w:rsidRPr="00DB25BB">
        <w:rPr>
          <w:sz w:val="24"/>
          <w:szCs w:val="24"/>
          <w14:textOutline w14:w="0" w14:cap="flat" w14:cmpd="sng" w14:algn="ctr">
            <w14:noFill/>
            <w14:prstDash w14:val="solid"/>
            <w14:round/>
          </w14:textOutline>
        </w:rPr>
        <w:t>2</w:t>
      </w:r>
      <w:r w:rsidR="009C7393" w:rsidRPr="00DB25BB">
        <w:rPr>
          <w:sz w:val="24"/>
          <w:szCs w:val="24"/>
          <w14:textOutline w14:w="0" w14:cap="flat" w14:cmpd="sng" w14:algn="ctr">
            <w14:noFill/>
            <w14:prstDash w14:val="solid"/>
            <w14:round/>
          </w14:textOutline>
        </w:rPr>
        <w:t>22:</w:t>
      </w:r>
    </w:p>
    <w:p w:rsidR="009C7393" w:rsidRPr="00DB25BB" w:rsidRDefault="009C7393" w:rsidP="009C7393">
      <w:pPr>
        <w:pStyle w:val="formattext"/>
        <w:shd w:val="clear" w:color="auto" w:fill="FFFFFF"/>
        <w:spacing w:before="0" w:beforeAutospacing="0" w:after="0" w:afterAutospacing="0"/>
        <w:ind w:firstLine="709"/>
        <w:jc w:val="both"/>
        <w:textAlignment w:val="baseline"/>
      </w:pPr>
      <w:r w:rsidRPr="00DB25BB">
        <w:t>На территории объекта культурного наследия федерального значения (объекта археологического наследия) "</w:t>
      </w:r>
      <w:proofErr w:type="spellStart"/>
      <w:r w:rsidRPr="00DB25BB">
        <w:t>Капова</w:t>
      </w:r>
      <w:proofErr w:type="spellEnd"/>
      <w:r w:rsidRPr="00DB25BB">
        <w:t xml:space="preserve"> пещера с живописью эпохи палеолита", расположенного по адресу: Республика Башкортостан, муниципальный район </w:t>
      </w:r>
      <w:proofErr w:type="spellStart"/>
      <w:r w:rsidRPr="00DB25BB">
        <w:t>Бурзянский</w:t>
      </w:r>
      <w:proofErr w:type="spellEnd"/>
      <w:r w:rsidRPr="00DB25BB">
        <w:t xml:space="preserve"> район, сельское поселение </w:t>
      </w:r>
      <w:proofErr w:type="spellStart"/>
      <w:r w:rsidRPr="00DB25BB">
        <w:t>Киекбаевский</w:t>
      </w:r>
      <w:proofErr w:type="spellEnd"/>
      <w:r w:rsidRPr="00DB25BB">
        <w:t xml:space="preserve"> сельсовет, вход в пещеру находится в 5 км к югу от деревни </w:t>
      </w:r>
      <w:proofErr w:type="spellStart"/>
      <w:r w:rsidRPr="00DB25BB">
        <w:t>Гадельгареево</w:t>
      </w:r>
      <w:proofErr w:type="spellEnd"/>
      <w:r w:rsidRPr="00DB25BB">
        <w:t xml:space="preserve"> (</w:t>
      </w:r>
      <w:proofErr w:type="spellStart"/>
      <w:r w:rsidRPr="00DB25BB">
        <w:t>Шульганово</w:t>
      </w:r>
      <w:proofErr w:type="spellEnd"/>
      <w:r w:rsidRPr="00DB25BB">
        <w:t xml:space="preserve">) на правом берегу реки Белой в скале горы </w:t>
      </w:r>
      <w:proofErr w:type="spellStart"/>
      <w:r w:rsidRPr="00DB25BB">
        <w:t>Шульган-Таш</w:t>
      </w:r>
      <w:proofErr w:type="spellEnd"/>
      <w:r w:rsidRPr="00DB25BB">
        <w:t xml:space="preserve"> в 150 м от реки, в правом борту ущелья </w:t>
      </w:r>
      <w:proofErr w:type="spellStart"/>
      <w:r w:rsidRPr="00DB25BB">
        <w:t>Шульган</w:t>
      </w:r>
      <w:proofErr w:type="spellEnd"/>
      <w:r w:rsidRPr="00DB25BB">
        <w:t>, на высоте 8 м от уровня реки Белой, на высоте 265 м (БСВ) (далее - Объект) не допускается:</w:t>
      </w:r>
      <w:r w:rsidRPr="00DB25BB">
        <w:br/>
      </w:r>
    </w:p>
    <w:p w:rsidR="009C7393" w:rsidRPr="00DB25BB" w:rsidRDefault="009C7393" w:rsidP="009C7393">
      <w:pPr>
        <w:pStyle w:val="formattext"/>
        <w:numPr>
          <w:ilvl w:val="0"/>
          <w:numId w:val="32"/>
        </w:numPr>
        <w:shd w:val="clear" w:color="auto" w:fill="FFFFFF"/>
        <w:spacing w:before="0" w:beforeAutospacing="0" w:after="0" w:afterAutospacing="0"/>
        <w:ind w:left="0" w:firstLine="360"/>
        <w:jc w:val="both"/>
        <w:textAlignment w:val="baseline"/>
      </w:pPr>
      <w:r w:rsidRPr="00DB25BB">
        <w:t>проектирование и проведение землеустроительных, любых видов земляных, строительных, мелиоративных, геолого-разведочных, изыскательских, хозяйственных и иных видов работ напрямую или косвенно влияющих на физическую сохранность Объекта, вмещающего ландшафта Объекта либо создающих помехи для доступа к археологическим объектам;</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проектирование и строительство объектов капитального строительства;</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 xml:space="preserve">вырубка </w:t>
      </w:r>
      <w:proofErr w:type="spellStart"/>
      <w:r w:rsidRPr="00DB25BB">
        <w:t>ландшафтообразующей</w:t>
      </w:r>
      <w:proofErr w:type="spellEnd"/>
      <w:r w:rsidRPr="00DB25BB">
        <w:t xml:space="preserve"> и </w:t>
      </w:r>
      <w:proofErr w:type="spellStart"/>
      <w:r w:rsidRPr="00DB25BB">
        <w:t>средообразующей</w:t>
      </w:r>
      <w:proofErr w:type="spellEnd"/>
      <w:r w:rsidRPr="00DB25BB">
        <w:t xml:space="preserve"> растительности;</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распашка земельных участков, выемка грунта, снятие дерна;</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lastRenderedPageBreak/>
        <w:t xml:space="preserve">предоставление приусадебных, садоводческих, дачных и </w:t>
      </w:r>
      <w:proofErr w:type="spellStart"/>
      <w:r w:rsidRPr="00DB25BB">
        <w:t>приквартирных</w:t>
      </w:r>
      <w:proofErr w:type="spellEnd"/>
      <w:r w:rsidRPr="00DB25BB">
        <w:t xml:space="preserve"> земельных участков;</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прокладка новых инженерных коммуникаций, устройство дорог, автостоянок;</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движение бульдозерной, экскаваторной техники;</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проведение незаконных раскопок;</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сборы и вынос археологических материалов (артефактов);</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разрушение (частичное или полное)/видоизменение культурного ландшафта Объекта;</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складирование грунта;</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проектирование и организация полигона твердых бытовых отходов;</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строительство подземных сооружений;</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стоянка любых транспортных средств;</w:t>
      </w:r>
    </w:p>
    <w:p w:rsidR="009C7393" w:rsidRPr="00DB25BB" w:rsidRDefault="009C7393" w:rsidP="009C7393">
      <w:pPr>
        <w:pStyle w:val="formattext"/>
        <w:numPr>
          <w:ilvl w:val="0"/>
          <w:numId w:val="32"/>
        </w:numPr>
        <w:shd w:val="clear" w:color="auto" w:fill="FFFFFF"/>
        <w:spacing w:before="0" w:beforeAutospacing="0" w:after="0" w:afterAutospacing="0"/>
        <w:textAlignment w:val="baseline"/>
      </w:pPr>
      <w:r w:rsidRPr="00DB25BB">
        <w:t>проектирование и организация карьеров.</w:t>
      </w:r>
      <w:r w:rsidRPr="00DB25BB">
        <w:br/>
      </w:r>
    </w:p>
    <w:p w:rsidR="009C7393" w:rsidRPr="00DB25BB" w:rsidRDefault="009C7393" w:rsidP="009C7393">
      <w:pPr>
        <w:pStyle w:val="formattext"/>
        <w:shd w:val="clear" w:color="auto" w:fill="FFFFFF"/>
        <w:spacing w:before="0" w:beforeAutospacing="0" w:after="0" w:afterAutospacing="0"/>
        <w:ind w:left="720"/>
        <w:jc w:val="both"/>
        <w:textAlignment w:val="baseline"/>
      </w:pPr>
      <w:r w:rsidRPr="00DB25BB">
        <w:t>На территории Объекта допускается:</w:t>
      </w:r>
    </w:p>
    <w:p w:rsidR="009C7393" w:rsidRPr="00DB25BB" w:rsidRDefault="009C7393" w:rsidP="009C7393">
      <w:pPr>
        <w:pStyle w:val="formattext"/>
        <w:shd w:val="clear" w:color="auto" w:fill="FFFFFF"/>
        <w:spacing w:before="0" w:beforeAutospacing="0" w:after="0" w:afterAutospacing="0"/>
        <w:ind w:left="720"/>
        <w:jc w:val="both"/>
        <w:textAlignment w:val="baseline"/>
      </w:pPr>
    </w:p>
    <w:p w:rsidR="009C7393" w:rsidRPr="00DB25BB" w:rsidRDefault="009C7393" w:rsidP="009C7393">
      <w:pPr>
        <w:pStyle w:val="formattext"/>
        <w:numPr>
          <w:ilvl w:val="0"/>
          <w:numId w:val="32"/>
        </w:numPr>
        <w:shd w:val="clear" w:color="auto" w:fill="FFFFFF"/>
        <w:spacing w:before="0" w:beforeAutospacing="0" w:after="0" w:afterAutospacing="0"/>
        <w:ind w:left="0" w:firstLine="360"/>
        <w:jc w:val="both"/>
        <w:textAlignment w:val="baseline"/>
      </w:pPr>
      <w:r w:rsidRPr="00DB25BB">
        <w:t>благоустройство территории для рекреационного использования без нарушения поверхностного почвенного слоя (в соответствии со специальным проектом, согласованным с соответствующим органом государственной власти в области сохранения, использования, популяризации и государственной охраны объектов культурного наследия);</w:t>
      </w:r>
    </w:p>
    <w:p w:rsidR="009C7393" w:rsidRPr="00DB25BB" w:rsidRDefault="009C7393" w:rsidP="009C7393">
      <w:pPr>
        <w:pStyle w:val="formattext"/>
        <w:numPr>
          <w:ilvl w:val="0"/>
          <w:numId w:val="32"/>
        </w:numPr>
        <w:shd w:val="clear" w:color="auto" w:fill="FFFFFF"/>
        <w:spacing w:before="0" w:beforeAutospacing="0" w:after="0" w:afterAutospacing="0"/>
        <w:ind w:left="0" w:firstLine="360"/>
        <w:jc w:val="both"/>
        <w:textAlignment w:val="baseline"/>
      </w:pPr>
      <w:r w:rsidRPr="00DB25BB">
        <w:t>ведение хозяйственной деятельности, не влияющей негативно на предмет охраны объектов культурного наследия (по согласованию с соответствующим органом государственной власти в области сохранения, использования, популяризации и государственной охраны объектов культурного наследия);</w:t>
      </w:r>
    </w:p>
    <w:p w:rsidR="009C7393" w:rsidRPr="00DB25BB" w:rsidRDefault="009C7393" w:rsidP="00443031">
      <w:pPr>
        <w:pStyle w:val="formattext"/>
        <w:numPr>
          <w:ilvl w:val="0"/>
          <w:numId w:val="32"/>
        </w:numPr>
        <w:shd w:val="clear" w:color="auto" w:fill="FFFFFF"/>
        <w:spacing w:before="0" w:beforeAutospacing="0" w:after="0" w:afterAutospacing="0"/>
        <w:ind w:left="720"/>
        <w:jc w:val="both"/>
        <w:textAlignment w:val="baseline"/>
      </w:pPr>
      <w:r w:rsidRPr="00DB25BB">
        <w:t>проведение научных исследований;</w:t>
      </w:r>
    </w:p>
    <w:p w:rsidR="009C7393" w:rsidRPr="00DB25BB" w:rsidRDefault="009C7393" w:rsidP="009C7393">
      <w:pPr>
        <w:pStyle w:val="formattext"/>
        <w:numPr>
          <w:ilvl w:val="0"/>
          <w:numId w:val="32"/>
        </w:numPr>
        <w:shd w:val="clear" w:color="auto" w:fill="FFFFFF"/>
        <w:spacing w:before="0" w:beforeAutospacing="0" w:after="0" w:afterAutospacing="0"/>
        <w:ind w:left="0" w:firstLine="360"/>
        <w:jc w:val="both"/>
        <w:textAlignment w:val="baseline"/>
      </w:pPr>
      <w:r w:rsidRPr="00DB25BB">
        <w:t>проведение мероприятий по реставрации разрушенных элементов археологического комплекса;</w:t>
      </w:r>
    </w:p>
    <w:p w:rsidR="009C7393" w:rsidRPr="00DB25BB" w:rsidRDefault="009C7393" w:rsidP="009C7393">
      <w:pPr>
        <w:pStyle w:val="formattext"/>
        <w:numPr>
          <w:ilvl w:val="0"/>
          <w:numId w:val="32"/>
        </w:numPr>
        <w:shd w:val="clear" w:color="auto" w:fill="FFFFFF"/>
        <w:spacing w:before="0" w:beforeAutospacing="0" w:after="0" w:afterAutospacing="0"/>
        <w:ind w:left="0" w:firstLine="360"/>
        <w:jc w:val="both"/>
        <w:textAlignment w:val="baseline"/>
      </w:pPr>
      <w:r w:rsidRPr="00DB25BB">
        <w:t>проведение специальных мер, направленных на сохранение и регенерацию историко-культурной и природной среды объектов культурного наследия (по согласованию с соответствующим органом государственной власти в области сохранения, использования, популяризации и государственной охраны объектов культурного наследия);</w:t>
      </w:r>
    </w:p>
    <w:p w:rsidR="009C7393" w:rsidRPr="00DB25BB" w:rsidRDefault="009C7393" w:rsidP="009C7393">
      <w:pPr>
        <w:pStyle w:val="formattext"/>
        <w:numPr>
          <w:ilvl w:val="0"/>
          <w:numId w:val="32"/>
        </w:numPr>
        <w:shd w:val="clear" w:color="auto" w:fill="FFFFFF"/>
        <w:spacing w:before="0" w:beforeAutospacing="0" w:after="0" w:afterAutospacing="0"/>
        <w:ind w:left="0" w:firstLine="360"/>
        <w:textAlignment w:val="baseline"/>
      </w:pPr>
      <w:r w:rsidRPr="00DB25BB">
        <w:t>проведение мероприятий по маркировке на местности территории Объекта - установка информационных надписей;</w:t>
      </w:r>
    </w:p>
    <w:p w:rsidR="009C7393" w:rsidRPr="00DB25BB" w:rsidRDefault="009C7393" w:rsidP="009C7393">
      <w:pPr>
        <w:pStyle w:val="formattext"/>
        <w:numPr>
          <w:ilvl w:val="0"/>
          <w:numId w:val="32"/>
        </w:numPr>
        <w:shd w:val="clear" w:color="auto" w:fill="FFFFFF"/>
        <w:spacing w:before="0" w:beforeAutospacing="0" w:after="0" w:afterAutospacing="0"/>
        <w:ind w:left="0" w:firstLine="360"/>
        <w:textAlignment w:val="baseline"/>
      </w:pPr>
      <w:r w:rsidRPr="00DB25BB">
        <w:t>проведение мероприятий по мониторингу состояния Объекта;</w:t>
      </w:r>
    </w:p>
    <w:p w:rsidR="009C7393" w:rsidRPr="00DB25BB" w:rsidRDefault="009C7393" w:rsidP="009C7393">
      <w:pPr>
        <w:pStyle w:val="formattext"/>
        <w:numPr>
          <w:ilvl w:val="0"/>
          <w:numId w:val="32"/>
        </w:numPr>
        <w:shd w:val="clear" w:color="auto" w:fill="FFFFFF"/>
        <w:spacing w:before="0" w:beforeAutospacing="0" w:after="0" w:afterAutospacing="0"/>
        <w:ind w:left="0" w:firstLine="360"/>
        <w:jc w:val="both"/>
        <w:textAlignment w:val="baseline"/>
      </w:pPr>
      <w:r w:rsidRPr="00DB25BB">
        <w:t>проведение работ по сохранению Объекта, а также хозяйственная деятельность, предотвращающая его разрушение (в соответствии со специальным проектом, согласованным с соответствующим органом государственной власти в области сохранения, использования, популяризации и государственной охраны объектов культурного наследия);</w:t>
      </w:r>
    </w:p>
    <w:p w:rsidR="009C7393" w:rsidRPr="00DB25BB" w:rsidRDefault="009C7393" w:rsidP="009C7393">
      <w:pPr>
        <w:pStyle w:val="formattext"/>
        <w:numPr>
          <w:ilvl w:val="0"/>
          <w:numId w:val="32"/>
        </w:numPr>
        <w:shd w:val="clear" w:color="auto" w:fill="FFFFFF"/>
        <w:spacing w:before="0" w:beforeAutospacing="0" w:after="0" w:afterAutospacing="0"/>
        <w:ind w:left="0" w:firstLine="360"/>
        <w:jc w:val="both"/>
        <w:textAlignment w:val="baseline"/>
      </w:pPr>
      <w:r w:rsidRPr="00DB25BB">
        <w:t>деятельность, способствующая сохранению Объекта, использование его в целях туризма, науки, культуры и просвещения (в соответствии со специальным проектом, согласованным с соответствующим органом государственной власти в области сохранения, использования, популяризации и государственной охраны объектов культурного наследия);</w:t>
      </w:r>
    </w:p>
    <w:p w:rsidR="009C7393" w:rsidRPr="00DB25BB" w:rsidRDefault="009C7393" w:rsidP="00443031">
      <w:pPr>
        <w:pStyle w:val="formattext"/>
        <w:numPr>
          <w:ilvl w:val="0"/>
          <w:numId w:val="32"/>
        </w:numPr>
        <w:shd w:val="clear" w:color="auto" w:fill="FFFFFF"/>
        <w:spacing w:before="0" w:beforeAutospacing="0" w:after="0" w:afterAutospacing="0"/>
        <w:ind w:left="0" w:firstLine="360"/>
        <w:jc w:val="both"/>
        <w:textAlignment w:val="baseline"/>
      </w:pPr>
      <w:r w:rsidRPr="00DB25BB">
        <w:t>научная реконструкция элементов Объекта (в соответствии со специальным проектом, согласованным с соответствующим органом государственной власти в области сохранения, использования, популяризации и государственной охраны объектов культурного наследия);</w:t>
      </w:r>
    </w:p>
    <w:p w:rsidR="009C7393" w:rsidRPr="00DB25BB" w:rsidRDefault="009C7393" w:rsidP="009C7393">
      <w:pPr>
        <w:pStyle w:val="formattext"/>
        <w:numPr>
          <w:ilvl w:val="0"/>
          <w:numId w:val="32"/>
        </w:numPr>
        <w:shd w:val="clear" w:color="auto" w:fill="FFFFFF"/>
        <w:spacing w:before="0" w:beforeAutospacing="0" w:after="0" w:afterAutospacing="0"/>
        <w:ind w:left="0" w:firstLine="360"/>
        <w:jc w:val="both"/>
        <w:textAlignment w:val="baseline"/>
      </w:pPr>
      <w:proofErr w:type="spellStart"/>
      <w:r w:rsidRPr="00DB25BB">
        <w:t>музеефикация</w:t>
      </w:r>
      <w:proofErr w:type="spellEnd"/>
      <w:r w:rsidRPr="00DB25BB">
        <w:t xml:space="preserve"> территории Объекта, его элементов и предметов;</w:t>
      </w:r>
    </w:p>
    <w:p w:rsidR="009C7393" w:rsidRPr="00DB25BB" w:rsidRDefault="009C7393" w:rsidP="00443031">
      <w:pPr>
        <w:pStyle w:val="formattext"/>
        <w:numPr>
          <w:ilvl w:val="0"/>
          <w:numId w:val="32"/>
        </w:numPr>
        <w:shd w:val="clear" w:color="auto" w:fill="FFFFFF"/>
        <w:spacing w:before="0" w:beforeAutospacing="0" w:after="0" w:afterAutospacing="0"/>
        <w:ind w:left="0" w:firstLine="360"/>
        <w:jc w:val="both"/>
        <w:textAlignment w:val="baseline"/>
      </w:pPr>
      <w:r w:rsidRPr="00DB25BB">
        <w:t>проведение спасательных археологических работ (в исключительных случаях) с полным или частичным изъятием археологических находок из раскопов на основании открытого листа;</w:t>
      </w:r>
    </w:p>
    <w:p w:rsidR="009C7393" w:rsidRPr="00DB25BB" w:rsidRDefault="009C7393" w:rsidP="009C7393">
      <w:pPr>
        <w:pStyle w:val="formattext"/>
        <w:numPr>
          <w:ilvl w:val="0"/>
          <w:numId w:val="32"/>
        </w:numPr>
        <w:shd w:val="clear" w:color="auto" w:fill="FFFFFF"/>
        <w:spacing w:before="0" w:beforeAutospacing="0" w:after="0" w:afterAutospacing="0"/>
        <w:ind w:left="0" w:firstLine="360"/>
        <w:jc w:val="both"/>
        <w:textAlignment w:val="baseline"/>
      </w:pPr>
      <w:r w:rsidRPr="00DB25BB">
        <w:t xml:space="preserve">использование территории памятника археологии в целях его сохранения и популяризации, при условии, что проводимые мероприятия не наносят ущерба физической </w:t>
      </w:r>
      <w:r w:rsidRPr="00DB25BB">
        <w:lastRenderedPageBreak/>
        <w:t>сохранности памятника и археологического культурного слоя, не приводит к изменению внешнего вида памятника, не нарушает историко-художественной, композиционно-видовой, объемно-пространственной и ландшафтной ценности археологического объекта.".</w:t>
      </w:r>
    </w:p>
    <w:p w:rsidR="009B7011" w:rsidRPr="00DB25BB" w:rsidRDefault="009B7011" w:rsidP="009C7393">
      <w:pPr>
        <w:ind w:firstLine="360"/>
      </w:pPr>
    </w:p>
    <w:p w:rsidR="009C7393" w:rsidRPr="00DB25BB" w:rsidRDefault="009C7393" w:rsidP="009C7393">
      <w:pPr>
        <w:pStyle w:val="3"/>
        <w:widowControl/>
        <w:overflowPunct/>
        <w:autoSpaceDE/>
        <w:autoSpaceDN/>
        <w:adjustRightInd/>
        <w:spacing w:before="0" w:after="0"/>
        <w:jc w:val="both"/>
        <w:textAlignment w:val="auto"/>
        <w:rPr>
          <w:szCs w:val="24"/>
        </w:rPr>
      </w:pPr>
      <w:r w:rsidRPr="00DB25BB">
        <w:rPr>
          <w:szCs w:val="24"/>
        </w:rPr>
        <w:t xml:space="preserve">             Статья 71.2 Ограничения градостроительных изменений на территории объекта культурного наследия регионального значения достопримечательного место «Земля Урал-Батыра»</w:t>
      </w:r>
    </w:p>
    <w:p w:rsidR="009C7393" w:rsidRPr="00DB25BB" w:rsidRDefault="009C7393" w:rsidP="009C7393">
      <w:pPr>
        <w:ind w:firstLine="360"/>
      </w:pPr>
    </w:p>
    <w:p w:rsidR="009C7393" w:rsidRPr="00DB25BB" w:rsidRDefault="009C7393" w:rsidP="009C7393">
      <w:pPr>
        <w:pStyle w:val="aff5"/>
        <w:numPr>
          <w:ilvl w:val="1"/>
          <w:numId w:val="32"/>
        </w:numPr>
        <w:shd w:val="clear" w:color="auto" w:fill="FFFFFF"/>
        <w:tabs>
          <w:tab w:val="clear" w:pos="1440"/>
          <w:tab w:val="num" w:pos="426"/>
        </w:tabs>
        <w:ind w:left="0" w:firstLine="426"/>
        <w:jc w:val="both"/>
        <w:rPr>
          <w:sz w:val="24"/>
          <w:szCs w:val="24"/>
          <w14:textOutline w14:w="0" w14:cap="flat" w14:cmpd="sng" w14:algn="ctr">
            <w14:noFill/>
            <w14:prstDash w14:val="solid"/>
            <w14:round/>
          </w14:textOutline>
        </w:rPr>
      </w:pPr>
      <w:r w:rsidRPr="00DB25BB">
        <w:rPr>
          <w:sz w:val="24"/>
          <w:szCs w:val="24"/>
          <w14:textOutline w14:w="0" w14:cap="flat" w14:cmpd="sng" w14:algn="ctr">
            <w14:noFill/>
            <w14:prstDash w14:val="solid"/>
            <w14:round/>
          </w14:textOutline>
        </w:rPr>
        <w:t xml:space="preserve">Согласно </w:t>
      </w:r>
      <w:hyperlink r:id="rId31" w:history="1">
        <w:r w:rsidRPr="00DB25BB">
          <w:rPr>
            <w:sz w:val="24"/>
            <w:szCs w:val="24"/>
            <w14:textOutline w14:w="0" w14:cap="flat" w14:cmpd="sng" w14:algn="ctr">
              <w14:noFill/>
              <w14:prstDash w14:val="solid"/>
              <w14:round/>
            </w14:textOutline>
          </w:rPr>
          <w:t>Приказу Министерства культуры Республики, Башкортостан от 02.12.2015 №</w:t>
        </w:r>
      </w:hyperlink>
      <w:r w:rsidRPr="00DB25BB">
        <w:rPr>
          <w:sz w:val="24"/>
          <w:szCs w:val="24"/>
          <w14:textOutline w14:w="0" w14:cap="flat" w14:cmpd="sng" w14:algn="ctr">
            <w14:noFill/>
            <w14:prstDash w14:val="solid"/>
            <w14:round/>
          </w14:textOutline>
        </w:rPr>
        <w:t xml:space="preserve"> 380:</w:t>
      </w:r>
    </w:p>
    <w:p w:rsidR="009C7393" w:rsidRPr="00DB25BB" w:rsidRDefault="009C7393" w:rsidP="00DB25BB">
      <w:pPr>
        <w:shd w:val="clear" w:color="auto" w:fill="FFFFFF"/>
        <w:tabs>
          <w:tab w:val="num" w:pos="360"/>
        </w:tabs>
        <w:ind w:firstLine="284"/>
        <w:jc w:val="both"/>
        <w:textAlignment w:val="baseline"/>
        <w:rPr>
          <w:sz w:val="24"/>
          <w:szCs w:val="24"/>
        </w:rPr>
      </w:pPr>
      <w:r w:rsidRPr="00DB25BB">
        <w:rPr>
          <w:sz w:val="24"/>
          <w:szCs w:val="24"/>
        </w:rPr>
        <w:t xml:space="preserve">Все работы и хозяйственная деятельность на территории объекта культурного наследия регионального значения достопримечательное место "Земля Урал-батыра", расположенного по адресу: Российская Федерация, Республика Башкортостан, муниципальный район </w:t>
      </w:r>
      <w:proofErr w:type="spellStart"/>
      <w:r w:rsidRPr="00DB25BB">
        <w:rPr>
          <w:sz w:val="24"/>
          <w:szCs w:val="24"/>
        </w:rPr>
        <w:t>Бурзянский</w:t>
      </w:r>
      <w:proofErr w:type="spellEnd"/>
      <w:r w:rsidRPr="00DB25BB">
        <w:rPr>
          <w:sz w:val="24"/>
          <w:szCs w:val="24"/>
        </w:rPr>
        <w:t xml:space="preserve"> район, </w:t>
      </w:r>
      <w:proofErr w:type="spellStart"/>
      <w:r w:rsidRPr="00DB25BB">
        <w:rPr>
          <w:sz w:val="24"/>
          <w:szCs w:val="24"/>
        </w:rPr>
        <w:t>Киекбаевский</w:t>
      </w:r>
      <w:proofErr w:type="spellEnd"/>
      <w:r w:rsidRPr="00DB25BB">
        <w:rPr>
          <w:sz w:val="24"/>
          <w:szCs w:val="24"/>
        </w:rPr>
        <w:t xml:space="preserve"> сельсовет (далее - Объект), осуществляется по согласованию с государственным органом охраны объектов культурного наследия Республики Башкортостан.</w:t>
      </w:r>
      <w:r w:rsidRPr="00DB25BB">
        <w:rPr>
          <w:sz w:val="24"/>
          <w:szCs w:val="24"/>
        </w:rPr>
        <w:br/>
      </w:r>
    </w:p>
    <w:p w:rsidR="00DB0B4C" w:rsidRPr="00DB25BB" w:rsidRDefault="00DB0B4C" w:rsidP="00DB0B4C">
      <w:pPr>
        <w:pStyle w:val="aff5"/>
        <w:shd w:val="clear" w:color="auto" w:fill="FFFFFF"/>
        <w:ind w:left="360"/>
        <w:jc w:val="both"/>
        <w:textAlignment w:val="baseline"/>
        <w:rPr>
          <w:sz w:val="24"/>
          <w:szCs w:val="24"/>
        </w:rPr>
      </w:pPr>
      <w:r w:rsidRPr="00DB25BB">
        <w:rPr>
          <w:b/>
          <w:sz w:val="24"/>
          <w:szCs w:val="24"/>
        </w:rPr>
        <w:t>2</w:t>
      </w:r>
      <w:r w:rsidR="009C7393" w:rsidRPr="00DB25BB">
        <w:rPr>
          <w:b/>
          <w:sz w:val="24"/>
          <w:szCs w:val="24"/>
        </w:rPr>
        <w:t>.</w:t>
      </w:r>
      <w:r w:rsidR="009C7393" w:rsidRPr="00DB25BB">
        <w:rPr>
          <w:sz w:val="24"/>
          <w:szCs w:val="24"/>
        </w:rPr>
        <w:t xml:space="preserve"> На территории Объекта допускаются:</w:t>
      </w:r>
    </w:p>
    <w:p w:rsidR="009C7393" w:rsidRPr="00DB25BB" w:rsidRDefault="009C7393" w:rsidP="00DB25BB">
      <w:pPr>
        <w:pStyle w:val="aff5"/>
        <w:shd w:val="clear" w:color="auto" w:fill="FFFFFF"/>
        <w:ind w:left="0" w:firstLine="360"/>
        <w:jc w:val="both"/>
        <w:textAlignment w:val="baseline"/>
        <w:rPr>
          <w:sz w:val="24"/>
          <w:szCs w:val="24"/>
        </w:rPr>
      </w:pPr>
      <w:r w:rsidRPr="00DB25BB">
        <w:rPr>
          <w:sz w:val="24"/>
          <w:szCs w:val="24"/>
        </w:rPr>
        <w:t>-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в соответствии с документацией, получившей положительное заключение государственной историко-культурной экспертизы и согласованной с государственным органом охраны объектов культурного наследия Республики Башкортостан. Работы проводятся в порядке, установленном статьей 36 </w:t>
      </w:r>
      <w:hyperlink r:id="rId32" w:history="1">
        <w:r w:rsidRPr="00DB25BB">
          <w:rPr>
            <w:sz w:val="24"/>
            <w:szCs w:val="24"/>
          </w:rPr>
          <w:t>Федерального закона от 25.06.2002 N 73-ФЗ "Об объектах культурного наследия (памятниках истории и культуры) народов Российской Федерации"</w:t>
        </w:r>
      </w:hyperlink>
      <w:r w:rsidRPr="00DB25BB">
        <w:rPr>
          <w:sz w:val="24"/>
          <w:szCs w:val="24"/>
        </w:rPr>
        <w:t>;</w:t>
      </w:r>
      <w:r w:rsidRPr="00DB25BB">
        <w:rPr>
          <w:sz w:val="24"/>
          <w:szCs w:val="24"/>
        </w:rPr>
        <w:br/>
      </w:r>
    </w:p>
    <w:p w:rsidR="009C7393" w:rsidRDefault="009C7393" w:rsidP="00DB25BB">
      <w:pPr>
        <w:pStyle w:val="aff5"/>
        <w:shd w:val="clear" w:color="auto" w:fill="FFFFFF"/>
        <w:ind w:left="0" w:firstLine="360"/>
        <w:jc w:val="both"/>
        <w:textAlignment w:val="baseline"/>
        <w:rPr>
          <w:sz w:val="24"/>
          <w:szCs w:val="24"/>
        </w:rPr>
      </w:pPr>
      <w:r w:rsidRPr="00DB25BB">
        <w:rPr>
          <w:sz w:val="24"/>
          <w:szCs w:val="24"/>
        </w:rPr>
        <w:t>- ведение хозяйственной деятельности, не противоречащей требованиям обеспечения сохранности объекта в целях обеспечения его функционирования в современных условиях и поддержания в эксплуатационном состоянии.</w:t>
      </w:r>
    </w:p>
    <w:p w:rsidR="00DB25BB" w:rsidRPr="00DB25BB" w:rsidRDefault="00DB25BB" w:rsidP="00DB25BB">
      <w:pPr>
        <w:pStyle w:val="aff5"/>
        <w:shd w:val="clear" w:color="auto" w:fill="FFFFFF"/>
        <w:ind w:left="0" w:firstLine="360"/>
        <w:jc w:val="both"/>
        <w:textAlignment w:val="baseline"/>
        <w:rPr>
          <w:sz w:val="24"/>
          <w:szCs w:val="24"/>
        </w:rPr>
      </w:pPr>
    </w:p>
    <w:p w:rsidR="00DB0B4C" w:rsidRPr="00DB25BB" w:rsidRDefault="009C7393" w:rsidP="00DB0B4C">
      <w:pPr>
        <w:pStyle w:val="aff5"/>
        <w:shd w:val="clear" w:color="auto" w:fill="FFFFFF"/>
        <w:ind w:left="360"/>
        <w:jc w:val="both"/>
        <w:textAlignment w:val="baseline"/>
        <w:rPr>
          <w:sz w:val="24"/>
          <w:szCs w:val="24"/>
        </w:rPr>
      </w:pPr>
      <w:r w:rsidRPr="00DB25BB">
        <w:rPr>
          <w:sz w:val="24"/>
          <w:szCs w:val="24"/>
        </w:rPr>
        <w:t>На территории ЗРР-1:</w:t>
      </w:r>
    </w:p>
    <w:p w:rsidR="00DB25BB" w:rsidRDefault="009C7393" w:rsidP="00DB0B4C">
      <w:pPr>
        <w:pStyle w:val="aff5"/>
        <w:shd w:val="clear" w:color="auto" w:fill="FFFFFF"/>
        <w:tabs>
          <w:tab w:val="num" w:pos="360"/>
        </w:tabs>
        <w:ind w:left="0" w:firstLine="360"/>
        <w:jc w:val="both"/>
        <w:textAlignment w:val="baseline"/>
        <w:rPr>
          <w:sz w:val="24"/>
          <w:szCs w:val="24"/>
        </w:rPr>
      </w:pPr>
      <w:r w:rsidRPr="00DB25BB">
        <w:rPr>
          <w:sz w:val="24"/>
          <w:szCs w:val="24"/>
        </w:rPr>
        <w:t>- осуществление ограниченного строительства (с установленным видом разрешенного строительства (с установленным видом разрешенного использования), капитального ремонта и реконструкции объектов капитального строительства на территории зон рекреационной разгрузки (ЗРР-1, ЗРР-2, ЗРР-3)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r w:rsidRPr="00DB25BB">
        <w:rPr>
          <w:sz w:val="24"/>
          <w:szCs w:val="24"/>
        </w:rPr>
        <w:br/>
      </w:r>
      <w:r w:rsidR="00B63A0A">
        <w:rPr>
          <w:sz w:val="24"/>
          <w:szCs w:val="24"/>
        </w:rPr>
        <w:t xml:space="preserve">      </w:t>
      </w:r>
      <w:r w:rsidRPr="00DB25BB">
        <w:rPr>
          <w:sz w:val="24"/>
          <w:szCs w:val="24"/>
        </w:rPr>
        <w:t>- с использованием в отделке фасадов, формирующих территории общего пользования, натуральных или имитирующих натуральные отделочные материалы;</w:t>
      </w:r>
      <w:r w:rsidRPr="00DB25BB">
        <w:rPr>
          <w:sz w:val="24"/>
          <w:szCs w:val="24"/>
        </w:rPr>
        <w:br/>
      </w:r>
      <w:r w:rsidR="00B63A0A">
        <w:rPr>
          <w:sz w:val="24"/>
          <w:szCs w:val="24"/>
        </w:rPr>
        <w:t xml:space="preserve">      </w:t>
      </w:r>
      <w:r w:rsidRPr="00DB25BB">
        <w:rPr>
          <w:sz w:val="24"/>
          <w:szCs w:val="24"/>
        </w:rPr>
        <w:t>- с применением башкирской национальной стилистики фасадов новых и ремонтируемых зданий, а так же их частей;</w:t>
      </w:r>
    </w:p>
    <w:p w:rsidR="00DB0B4C" w:rsidRPr="00DB25BB" w:rsidRDefault="009C7393" w:rsidP="00DB0B4C">
      <w:pPr>
        <w:pStyle w:val="aff5"/>
        <w:shd w:val="clear" w:color="auto" w:fill="FFFFFF"/>
        <w:tabs>
          <w:tab w:val="num" w:pos="360"/>
        </w:tabs>
        <w:ind w:left="0" w:firstLine="360"/>
        <w:jc w:val="both"/>
        <w:textAlignment w:val="baseline"/>
        <w:rPr>
          <w:sz w:val="24"/>
          <w:szCs w:val="24"/>
        </w:rPr>
      </w:pPr>
      <w:r w:rsidRPr="00DB25BB">
        <w:rPr>
          <w:sz w:val="24"/>
          <w:szCs w:val="24"/>
        </w:rPr>
        <w:t>- с разрешенными предельно допустимыми параметрами строительства и реконструкции:</w:t>
      </w:r>
      <w:r w:rsidRPr="00DB25BB">
        <w:rPr>
          <w:sz w:val="24"/>
          <w:szCs w:val="24"/>
        </w:rPr>
        <w:br/>
      </w:r>
      <w:r w:rsidR="00B63A0A">
        <w:rPr>
          <w:sz w:val="24"/>
          <w:szCs w:val="24"/>
        </w:rPr>
        <w:t xml:space="preserve">       </w:t>
      </w:r>
      <w:r w:rsidRPr="00DB25BB">
        <w:rPr>
          <w:sz w:val="24"/>
          <w:szCs w:val="24"/>
        </w:rPr>
        <w:t>- высота 6 м от планировочной отметки земли до максимально выступающих конструкций на территории зон рекреационной разгрузки (ЗРР-1, ЗРР-2, ЗРР-3);</w:t>
      </w:r>
      <w:r w:rsidRPr="00DB25BB">
        <w:rPr>
          <w:sz w:val="24"/>
          <w:szCs w:val="24"/>
        </w:rPr>
        <w:br/>
      </w:r>
      <w:r w:rsidR="00B63A0A">
        <w:rPr>
          <w:sz w:val="24"/>
          <w:szCs w:val="24"/>
        </w:rPr>
        <w:t xml:space="preserve">        </w:t>
      </w:r>
      <w:r w:rsidRPr="00DB25BB">
        <w:rPr>
          <w:sz w:val="24"/>
          <w:szCs w:val="24"/>
        </w:rPr>
        <w:t>- высота 20 м от планировочной отметки земли до максимально выступающих конструкций на территории ЗРР-1 для строительства музейного комплекса, включающего в себя объемную проекцию полости пещеры "</w:t>
      </w:r>
      <w:proofErr w:type="spellStart"/>
      <w:r w:rsidRPr="00DB25BB">
        <w:rPr>
          <w:sz w:val="24"/>
          <w:szCs w:val="24"/>
        </w:rPr>
        <w:t>Шульган-Таш</w:t>
      </w:r>
      <w:proofErr w:type="spellEnd"/>
      <w:r w:rsidRPr="00DB25BB">
        <w:rPr>
          <w:sz w:val="24"/>
          <w:szCs w:val="24"/>
        </w:rPr>
        <w:t>" и модели участков полости с палеолитической живописью;</w:t>
      </w:r>
    </w:p>
    <w:p w:rsidR="00DB0B4C" w:rsidRPr="00DB25BB" w:rsidRDefault="009C7393" w:rsidP="00DB0B4C">
      <w:pPr>
        <w:pStyle w:val="aff5"/>
        <w:shd w:val="clear" w:color="auto" w:fill="FFFFFF"/>
        <w:ind w:left="0" w:firstLine="360"/>
        <w:jc w:val="both"/>
        <w:textAlignment w:val="baseline"/>
        <w:rPr>
          <w:sz w:val="24"/>
          <w:szCs w:val="24"/>
        </w:rPr>
      </w:pPr>
      <w:r w:rsidRPr="00DB25BB">
        <w:rPr>
          <w:sz w:val="24"/>
          <w:szCs w:val="24"/>
        </w:rPr>
        <w:lastRenderedPageBreak/>
        <w:t>- благоустройство территории с использованием в покрытии пешеходных площадок, тротуаров традиционных (камень, гранит, гравийная смесь и т.д.) или имитирующих натуральные материалы;</w:t>
      </w:r>
    </w:p>
    <w:p w:rsidR="009C7393" w:rsidRPr="00DB25BB" w:rsidRDefault="00B63A0A" w:rsidP="00DB0B4C">
      <w:pPr>
        <w:shd w:val="clear" w:color="auto" w:fill="FFFFFF"/>
        <w:tabs>
          <w:tab w:val="num" w:pos="0"/>
        </w:tabs>
        <w:jc w:val="both"/>
        <w:textAlignment w:val="baseline"/>
        <w:rPr>
          <w:sz w:val="24"/>
          <w:szCs w:val="24"/>
        </w:rPr>
      </w:pPr>
      <w:r>
        <w:rPr>
          <w:sz w:val="24"/>
          <w:szCs w:val="24"/>
        </w:rPr>
        <w:t xml:space="preserve">       </w:t>
      </w:r>
      <w:r w:rsidR="009C7393" w:rsidRPr="00DB25BB">
        <w:rPr>
          <w:sz w:val="24"/>
          <w:szCs w:val="24"/>
        </w:rPr>
        <w:t>- размещение нового отдельно стоящего осветительного оборудования, отвечающего характеристикам элементов архитектурной среды;</w:t>
      </w:r>
      <w:r w:rsidR="009C7393" w:rsidRPr="00DB25BB">
        <w:rPr>
          <w:sz w:val="24"/>
          <w:szCs w:val="24"/>
        </w:rPr>
        <w:br/>
      </w:r>
      <w:r>
        <w:rPr>
          <w:sz w:val="24"/>
          <w:szCs w:val="24"/>
        </w:rPr>
        <w:t xml:space="preserve">        </w:t>
      </w:r>
      <w:r w:rsidR="009C7393" w:rsidRPr="00DB25BB">
        <w:rPr>
          <w:sz w:val="24"/>
          <w:szCs w:val="24"/>
        </w:rPr>
        <w:t>- установка произведений монументально-декоративного искусства, фонтанов, уличной мебели, малых архитектурных форм.</w:t>
      </w:r>
      <w:r w:rsidR="009C7393" w:rsidRPr="00DB25BB">
        <w:rPr>
          <w:sz w:val="24"/>
          <w:szCs w:val="24"/>
        </w:rPr>
        <w:br/>
      </w:r>
    </w:p>
    <w:p w:rsidR="00DB0B4C" w:rsidRPr="00DB25BB" w:rsidRDefault="009C7393" w:rsidP="00DB0B4C">
      <w:pPr>
        <w:pStyle w:val="aff5"/>
        <w:shd w:val="clear" w:color="auto" w:fill="FFFFFF"/>
        <w:ind w:left="360"/>
        <w:jc w:val="both"/>
        <w:textAlignment w:val="baseline"/>
        <w:rPr>
          <w:sz w:val="24"/>
          <w:szCs w:val="24"/>
        </w:rPr>
      </w:pPr>
      <w:r w:rsidRPr="00DB25BB">
        <w:rPr>
          <w:sz w:val="24"/>
          <w:szCs w:val="24"/>
        </w:rPr>
        <w:t>На территориях ЗРР-2 и ЗРР-3:</w:t>
      </w:r>
    </w:p>
    <w:p w:rsidR="00DB0B4C" w:rsidRPr="00DB25BB" w:rsidRDefault="009C7393" w:rsidP="00DB0B4C">
      <w:pPr>
        <w:pStyle w:val="aff5"/>
        <w:shd w:val="clear" w:color="auto" w:fill="FFFFFF"/>
        <w:ind w:left="0" w:firstLine="360"/>
        <w:jc w:val="both"/>
        <w:textAlignment w:val="baseline"/>
        <w:rPr>
          <w:sz w:val="24"/>
          <w:szCs w:val="24"/>
        </w:rPr>
      </w:pPr>
      <w:r w:rsidRPr="00DB25BB">
        <w:rPr>
          <w:sz w:val="24"/>
          <w:szCs w:val="24"/>
        </w:rPr>
        <w:t>- осуществление ограниченного строительства (с установленным видом разрешенного использования), капитального ремонта и реконструкции объектов капитального строительства на территории зон рекреационной разгрузки (ЗРР-1, ЗРР-2, ЗРР-3)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B0B4C" w:rsidRPr="00DB25BB" w:rsidRDefault="009C7393" w:rsidP="00DB0B4C">
      <w:pPr>
        <w:pStyle w:val="aff5"/>
        <w:shd w:val="clear" w:color="auto" w:fill="FFFFFF"/>
        <w:ind w:left="0" w:firstLine="426"/>
        <w:jc w:val="both"/>
        <w:textAlignment w:val="baseline"/>
        <w:rPr>
          <w:sz w:val="24"/>
          <w:szCs w:val="24"/>
        </w:rPr>
      </w:pPr>
      <w:r w:rsidRPr="00DB25BB">
        <w:rPr>
          <w:sz w:val="24"/>
          <w:szCs w:val="24"/>
        </w:rPr>
        <w:t>- с использованием в отделке фасадов, формирующих территории общего пользования, натуральных или имитирующих натуральные отделочные материалы;</w:t>
      </w:r>
      <w:r w:rsidRPr="00DB25BB">
        <w:rPr>
          <w:sz w:val="24"/>
          <w:szCs w:val="24"/>
        </w:rPr>
        <w:br/>
      </w:r>
      <w:r w:rsidR="00DB0B4C" w:rsidRPr="00DB25BB">
        <w:rPr>
          <w:sz w:val="24"/>
          <w:szCs w:val="24"/>
        </w:rPr>
        <w:t xml:space="preserve">     </w:t>
      </w:r>
      <w:r w:rsidRPr="00DB25BB">
        <w:rPr>
          <w:sz w:val="24"/>
          <w:szCs w:val="24"/>
        </w:rPr>
        <w:t>- с применением башкирской национальной стилистики фасадов новых и ремонтируемых зданий, а так же их частей;</w:t>
      </w:r>
    </w:p>
    <w:p w:rsidR="009C7393" w:rsidRPr="00DB25BB" w:rsidRDefault="009C7393" w:rsidP="00DB0B4C">
      <w:pPr>
        <w:pStyle w:val="aff5"/>
        <w:shd w:val="clear" w:color="auto" w:fill="FFFFFF"/>
        <w:ind w:left="0" w:firstLine="426"/>
        <w:jc w:val="both"/>
        <w:textAlignment w:val="baseline"/>
        <w:rPr>
          <w:sz w:val="24"/>
          <w:szCs w:val="24"/>
        </w:rPr>
      </w:pPr>
      <w:r w:rsidRPr="00DB25BB">
        <w:rPr>
          <w:sz w:val="24"/>
          <w:szCs w:val="24"/>
        </w:rPr>
        <w:t>- с разрешенными предельно допустимыми параметрами строительства и реконструкции:</w:t>
      </w:r>
    </w:p>
    <w:p w:rsidR="009C7393" w:rsidRPr="00DB25BB" w:rsidRDefault="009C7393" w:rsidP="00DB0B4C">
      <w:pPr>
        <w:shd w:val="clear" w:color="auto" w:fill="FFFFFF"/>
        <w:tabs>
          <w:tab w:val="num" w:pos="360"/>
        </w:tabs>
        <w:ind w:firstLine="426"/>
        <w:jc w:val="both"/>
        <w:textAlignment w:val="baseline"/>
        <w:rPr>
          <w:sz w:val="24"/>
          <w:szCs w:val="24"/>
        </w:rPr>
      </w:pPr>
      <w:r w:rsidRPr="00DB25BB">
        <w:rPr>
          <w:sz w:val="24"/>
          <w:szCs w:val="24"/>
        </w:rPr>
        <w:t>- высота 6 м от планировочной отметки земли до максимально выступающих конструкций на территории зон рекреационной разгрузки (ЗРР-1, ЗРР-2, ЗРР-3);</w:t>
      </w:r>
    </w:p>
    <w:p w:rsidR="009C7393" w:rsidRPr="00DB25BB" w:rsidRDefault="009C7393" w:rsidP="00DB0B4C">
      <w:pPr>
        <w:shd w:val="clear" w:color="auto" w:fill="FFFFFF"/>
        <w:tabs>
          <w:tab w:val="num" w:pos="360"/>
        </w:tabs>
        <w:ind w:firstLine="426"/>
        <w:jc w:val="both"/>
        <w:textAlignment w:val="baseline"/>
        <w:rPr>
          <w:sz w:val="24"/>
          <w:szCs w:val="24"/>
        </w:rPr>
      </w:pPr>
      <w:r w:rsidRPr="00DB25BB">
        <w:rPr>
          <w:sz w:val="24"/>
          <w:szCs w:val="24"/>
        </w:rPr>
        <w:t>- благоустройство территории с использованием в покрытии пешеходных площадок, тротуаров традиционных (камень, гранит, гравийная смесь и т.д.) или имитирующих натуральные материалы;</w:t>
      </w:r>
    </w:p>
    <w:p w:rsidR="009C7393" w:rsidRPr="00DB25BB" w:rsidRDefault="009C7393" w:rsidP="00DB0B4C">
      <w:pPr>
        <w:shd w:val="clear" w:color="auto" w:fill="FFFFFF"/>
        <w:tabs>
          <w:tab w:val="num" w:pos="360"/>
        </w:tabs>
        <w:ind w:firstLine="426"/>
        <w:jc w:val="both"/>
        <w:textAlignment w:val="baseline"/>
        <w:rPr>
          <w:sz w:val="24"/>
          <w:szCs w:val="24"/>
        </w:rPr>
      </w:pPr>
      <w:r w:rsidRPr="00DB25BB">
        <w:rPr>
          <w:sz w:val="24"/>
          <w:szCs w:val="24"/>
        </w:rPr>
        <w:t>- размещение нового отдельно стоящего осветительного оборудования, отвечающего характеристикам элементов архитектурной среды;</w:t>
      </w:r>
    </w:p>
    <w:p w:rsidR="009C7393" w:rsidRPr="00DB25BB" w:rsidRDefault="009C7393" w:rsidP="00DB0B4C">
      <w:pPr>
        <w:shd w:val="clear" w:color="auto" w:fill="FFFFFF"/>
        <w:tabs>
          <w:tab w:val="num" w:pos="360"/>
        </w:tabs>
        <w:ind w:firstLine="426"/>
        <w:jc w:val="both"/>
        <w:textAlignment w:val="baseline"/>
        <w:rPr>
          <w:sz w:val="24"/>
          <w:szCs w:val="24"/>
        </w:rPr>
      </w:pPr>
      <w:r w:rsidRPr="00DB25BB">
        <w:rPr>
          <w:sz w:val="24"/>
          <w:szCs w:val="24"/>
        </w:rPr>
        <w:t>- установка произведений монументально-декоративного искусства, фонтанов, уличной мебели, малых архитектурных форм.</w:t>
      </w:r>
    </w:p>
    <w:p w:rsidR="009C7393" w:rsidRPr="00DB25BB" w:rsidRDefault="009C7393" w:rsidP="00DB0B4C">
      <w:pPr>
        <w:pStyle w:val="aff5"/>
        <w:shd w:val="clear" w:color="auto" w:fill="FFFFFF"/>
        <w:ind w:left="0" w:firstLine="426"/>
        <w:jc w:val="both"/>
        <w:textAlignment w:val="baseline"/>
        <w:rPr>
          <w:sz w:val="24"/>
          <w:szCs w:val="24"/>
        </w:rPr>
      </w:pPr>
      <w:r w:rsidRPr="00DB25BB">
        <w:rPr>
          <w:sz w:val="24"/>
          <w:szCs w:val="24"/>
        </w:rPr>
        <w:t>Примечание: Под хозяйственной деятельностью, не противоречащей требованиям обеспечения сохранности объекта культурного наследия и позволяющей поддерживать Объект в эксплуатационном состоянии, понимаются:</w:t>
      </w:r>
      <w:r w:rsidRPr="00DB25BB">
        <w:rPr>
          <w:sz w:val="24"/>
          <w:szCs w:val="24"/>
        </w:rPr>
        <w:br/>
        <w:t>работы по текущему уходу за зелеными насаждениями (деревьями и кустарниками) и их содержанию путем проведения агротехнических и санитарно-оздоровительных мероприятий, санитарных рубок зеленых насаждений; вырубки (сноса) зеленых насаждений, произрастающих в охранных зонах существующих инженерных сетей и коммуникаций, и зеленых насаждений при ликвидации аварийных и чрезвычайных ситуаций; других мероприятий по содержанию и охране зеленых насаждений, предусмотренных действующим законодательством;</w:t>
      </w:r>
    </w:p>
    <w:p w:rsidR="009C7393" w:rsidRPr="00DB25BB" w:rsidRDefault="009C7393" w:rsidP="00DB0B4C">
      <w:pPr>
        <w:pStyle w:val="aff5"/>
        <w:shd w:val="clear" w:color="auto" w:fill="FFFFFF"/>
        <w:ind w:left="0" w:firstLine="426"/>
        <w:jc w:val="both"/>
        <w:textAlignment w:val="baseline"/>
        <w:rPr>
          <w:sz w:val="24"/>
          <w:szCs w:val="24"/>
        </w:rPr>
      </w:pPr>
      <w:r w:rsidRPr="00DB25BB">
        <w:rPr>
          <w:sz w:val="24"/>
          <w:szCs w:val="24"/>
        </w:rPr>
        <w:t>работы по замене покрытий элементов дорожно-</w:t>
      </w:r>
      <w:proofErr w:type="spellStart"/>
      <w:r w:rsidRPr="00DB25BB">
        <w:rPr>
          <w:sz w:val="24"/>
          <w:szCs w:val="24"/>
        </w:rPr>
        <w:t>тропиночной</w:t>
      </w:r>
      <w:proofErr w:type="spellEnd"/>
      <w:r w:rsidRPr="00DB25BB">
        <w:rPr>
          <w:sz w:val="24"/>
          <w:szCs w:val="24"/>
        </w:rPr>
        <w:t xml:space="preserve"> сети и площадок плоскостных сооружений;</w:t>
      </w:r>
    </w:p>
    <w:p w:rsidR="009C7393" w:rsidRPr="00DB25BB" w:rsidRDefault="009C7393" w:rsidP="00DB0B4C">
      <w:pPr>
        <w:pStyle w:val="aff5"/>
        <w:shd w:val="clear" w:color="auto" w:fill="FFFFFF"/>
        <w:ind w:left="0" w:firstLine="426"/>
        <w:jc w:val="both"/>
        <w:textAlignment w:val="baseline"/>
        <w:rPr>
          <w:sz w:val="24"/>
          <w:szCs w:val="24"/>
        </w:rPr>
      </w:pPr>
      <w:r w:rsidRPr="00DB25BB">
        <w:rPr>
          <w:sz w:val="24"/>
          <w:szCs w:val="24"/>
        </w:rPr>
        <w:t>работы по текущему уходу за зданиями и сооружениями и их содержанию путем проведения поддерживающего ремонта наружных конструкций;</w:t>
      </w:r>
    </w:p>
    <w:p w:rsidR="009C7393" w:rsidRPr="00DB25BB" w:rsidRDefault="009C7393" w:rsidP="00DB0B4C">
      <w:pPr>
        <w:pStyle w:val="aff5"/>
        <w:shd w:val="clear" w:color="auto" w:fill="FFFFFF"/>
        <w:ind w:left="0" w:firstLine="426"/>
        <w:jc w:val="both"/>
        <w:textAlignment w:val="baseline"/>
        <w:rPr>
          <w:sz w:val="24"/>
          <w:szCs w:val="24"/>
        </w:rPr>
      </w:pPr>
      <w:r w:rsidRPr="00DB25BB">
        <w:rPr>
          <w:sz w:val="24"/>
          <w:szCs w:val="24"/>
        </w:rPr>
        <w:t>работы по замене существующих малых архитектурных форм и оборудования по истечении срока амортизации;</w:t>
      </w:r>
    </w:p>
    <w:p w:rsidR="009C7393" w:rsidRPr="00DB25BB" w:rsidRDefault="009C7393" w:rsidP="00DB0B4C">
      <w:pPr>
        <w:pStyle w:val="aff5"/>
        <w:shd w:val="clear" w:color="auto" w:fill="FFFFFF"/>
        <w:ind w:left="0" w:firstLine="426"/>
        <w:jc w:val="both"/>
        <w:textAlignment w:val="baseline"/>
        <w:rPr>
          <w:sz w:val="24"/>
          <w:szCs w:val="24"/>
        </w:rPr>
      </w:pPr>
      <w:r w:rsidRPr="00DB25BB">
        <w:rPr>
          <w:sz w:val="24"/>
          <w:szCs w:val="24"/>
        </w:rPr>
        <w:t>работы по ремонту наружных сетей инженерно-технического обеспечения;</w:t>
      </w:r>
    </w:p>
    <w:p w:rsidR="009C7393" w:rsidRPr="00DB25BB" w:rsidRDefault="009C7393" w:rsidP="00DB0B4C">
      <w:pPr>
        <w:pStyle w:val="aff5"/>
        <w:shd w:val="clear" w:color="auto" w:fill="FFFFFF"/>
        <w:ind w:left="0" w:firstLine="426"/>
        <w:jc w:val="both"/>
        <w:textAlignment w:val="baseline"/>
        <w:rPr>
          <w:sz w:val="24"/>
          <w:szCs w:val="24"/>
        </w:rPr>
      </w:pPr>
      <w:r w:rsidRPr="00DB25BB">
        <w:rPr>
          <w:sz w:val="24"/>
          <w:szCs w:val="24"/>
        </w:rPr>
        <w:t>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9C7393" w:rsidRPr="00DB25BB" w:rsidRDefault="009C7393" w:rsidP="00DB0B4C">
      <w:pPr>
        <w:pStyle w:val="aff5"/>
        <w:shd w:val="clear" w:color="auto" w:fill="FFFFFF"/>
        <w:ind w:left="0" w:firstLine="426"/>
        <w:jc w:val="both"/>
        <w:textAlignment w:val="baseline"/>
        <w:rPr>
          <w:sz w:val="24"/>
          <w:szCs w:val="24"/>
        </w:rPr>
      </w:pPr>
      <w:r w:rsidRPr="00DB25BB">
        <w:rPr>
          <w:sz w:val="24"/>
          <w:szCs w:val="24"/>
        </w:rPr>
        <w:lastRenderedPageBreak/>
        <w:t>установка рекламных конструкций, вывесок, афишных тумб с элементами исторической стилизации, средств размещения информации (разрешенные параметры: площадь информационного поля - до 2,5 м(2), высота до 2,5 м);</w:t>
      </w:r>
    </w:p>
    <w:p w:rsidR="009C7393" w:rsidRPr="00DB25BB" w:rsidRDefault="009C7393" w:rsidP="00DB0B4C">
      <w:pPr>
        <w:pStyle w:val="aff5"/>
        <w:shd w:val="clear" w:color="auto" w:fill="FFFFFF"/>
        <w:ind w:left="0" w:firstLine="426"/>
        <w:jc w:val="both"/>
        <w:textAlignment w:val="baseline"/>
        <w:rPr>
          <w:sz w:val="24"/>
          <w:szCs w:val="24"/>
        </w:rPr>
      </w:pPr>
      <w:r w:rsidRPr="00DB25BB">
        <w:rPr>
          <w:sz w:val="24"/>
          <w:szCs w:val="24"/>
        </w:rPr>
        <w:t>мероприятия по поддержанию в эксплуатационном состоянии элементов организации рельефа.</w:t>
      </w:r>
      <w:r w:rsidRPr="00DB25BB">
        <w:rPr>
          <w:sz w:val="24"/>
          <w:szCs w:val="24"/>
        </w:rPr>
        <w:br/>
      </w:r>
    </w:p>
    <w:p w:rsidR="009C7393" w:rsidRPr="00DB25BB" w:rsidRDefault="009C7393" w:rsidP="009C7393">
      <w:pPr>
        <w:pStyle w:val="aff5"/>
        <w:shd w:val="clear" w:color="auto" w:fill="FFFFFF"/>
        <w:ind w:left="360"/>
        <w:jc w:val="both"/>
        <w:textAlignment w:val="baseline"/>
        <w:rPr>
          <w:sz w:val="24"/>
          <w:szCs w:val="24"/>
        </w:rPr>
      </w:pPr>
      <w:r w:rsidRPr="00DB25BB">
        <w:rPr>
          <w:b/>
          <w:sz w:val="24"/>
          <w:szCs w:val="24"/>
        </w:rPr>
        <w:t>2</w:t>
      </w:r>
      <w:r w:rsidRPr="00DB25BB">
        <w:rPr>
          <w:sz w:val="24"/>
          <w:szCs w:val="24"/>
        </w:rPr>
        <w:t>. На территории Объекта запрещается:</w:t>
      </w:r>
    </w:p>
    <w:p w:rsidR="009C7393" w:rsidRPr="00DB0B4C" w:rsidRDefault="009C7393" w:rsidP="009C7393">
      <w:pPr>
        <w:pStyle w:val="aff5"/>
        <w:shd w:val="clear" w:color="auto" w:fill="FFFFFF"/>
        <w:ind w:left="360"/>
        <w:jc w:val="both"/>
        <w:textAlignment w:val="baseline"/>
        <w:rPr>
          <w:color w:val="444444"/>
          <w:sz w:val="24"/>
          <w:szCs w:val="24"/>
        </w:rPr>
      </w:pPr>
    </w:p>
    <w:p w:rsidR="009C7393" w:rsidRPr="00DB0B4C" w:rsidRDefault="009C7393" w:rsidP="00DB0B4C">
      <w:pPr>
        <w:pStyle w:val="aff5"/>
        <w:shd w:val="clear" w:color="auto" w:fill="FFFFFF"/>
        <w:ind w:left="0" w:firstLine="360"/>
        <w:jc w:val="both"/>
        <w:textAlignment w:val="baseline"/>
        <w:rPr>
          <w:sz w:val="24"/>
          <w:szCs w:val="24"/>
        </w:rPr>
      </w:pPr>
      <w:r w:rsidRPr="00DB0B4C">
        <w:rPr>
          <w:sz w:val="24"/>
          <w:szCs w:val="24"/>
        </w:rPr>
        <w:t xml:space="preserve">- строительство, капитальный ремонт и реконструкция объектов капитального строительства на всей территории объекта, за исключением </w:t>
      </w:r>
      <w:proofErr w:type="spellStart"/>
      <w:r w:rsidRPr="00DB0B4C">
        <w:rPr>
          <w:sz w:val="24"/>
          <w:szCs w:val="24"/>
        </w:rPr>
        <w:t>отрегламентированных</w:t>
      </w:r>
      <w:proofErr w:type="spellEnd"/>
      <w:r w:rsidRPr="00DB0B4C">
        <w:rPr>
          <w:sz w:val="24"/>
          <w:szCs w:val="24"/>
        </w:rPr>
        <w:t xml:space="preserve"> в разрешающем режиме земельных участков (ЗРР-1, ЗРР-2, ЗРР-3), прошедших кадастровый учет;</w:t>
      </w:r>
    </w:p>
    <w:p w:rsidR="009C7393" w:rsidRPr="00DB0B4C" w:rsidRDefault="009C7393" w:rsidP="00DB0B4C">
      <w:pPr>
        <w:pStyle w:val="aff5"/>
        <w:shd w:val="clear" w:color="auto" w:fill="FFFFFF"/>
        <w:ind w:left="0" w:firstLine="360"/>
        <w:jc w:val="both"/>
        <w:textAlignment w:val="baseline"/>
        <w:rPr>
          <w:sz w:val="24"/>
          <w:szCs w:val="24"/>
        </w:rPr>
      </w:pPr>
      <w:r w:rsidRPr="00DB0B4C">
        <w:rPr>
          <w:sz w:val="24"/>
          <w:szCs w:val="24"/>
        </w:rPr>
        <w:t>- хозяйственная деятельность, нарушающая или изменяющая особенности объекта, послужившие основанием для включения его в единый государственный реестр объектов культурного наследия (памятников истории и культуры) народов Российской Федерации;</w:t>
      </w:r>
    </w:p>
    <w:p w:rsidR="009C7393" w:rsidRPr="00DB0B4C" w:rsidRDefault="009C7393" w:rsidP="00DB0B4C">
      <w:pPr>
        <w:pStyle w:val="aff5"/>
        <w:shd w:val="clear" w:color="auto" w:fill="FFFFFF"/>
        <w:ind w:left="0" w:firstLine="360"/>
        <w:jc w:val="both"/>
        <w:textAlignment w:val="baseline"/>
        <w:rPr>
          <w:sz w:val="24"/>
          <w:szCs w:val="24"/>
        </w:rPr>
      </w:pPr>
      <w:r w:rsidRPr="00DB0B4C">
        <w:rPr>
          <w:sz w:val="24"/>
          <w:szCs w:val="24"/>
        </w:rPr>
        <w:t xml:space="preserve">- прокладка инженерных коммуникаций (теплотрасс, газопровода, </w:t>
      </w:r>
      <w:proofErr w:type="spellStart"/>
      <w:r w:rsidRPr="00DB0B4C">
        <w:rPr>
          <w:sz w:val="24"/>
          <w:szCs w:val="24"/>
        </w:rPr>
        <w:t>электрокабеля</w:t>
      </w:r>
      <w:proofErr w:type="spellEnd"/>
      <w:r w:rsidRPr="00DB0B4C">
        <w:rPr>
          <w:sz w:val="24"/>
          <w:szCs w:val="24"/>
        </w:rPr>
        <w:t xml:space="preserve"> и т.д.) наземным и надземным способом;</w:t>
      </w:r>
    </w:p>
    <w:p w:rsidR="009C7393" w:rsidRPr="00DB0B4C" w:rsidRDefault="009C7393" w:rsidP="00DB0B4C">
      <w:pPr>
        <w:pStyle w:val="aff5"/>
        <w:shd w:val="clear" w:color="auto" w:fill="FFFFFF"/>
        <w:ind w:left="0" w:firstLine="360"/>
        <w:jc w:val="both"/>
        <w:textAlignment w:val="baseline"/>
        <w:rPr>
          <w:sz w:val="24"/>
          <w:szCs w:val="24"/>
        </w:rPr>
      </w:pPr>
      <w:r w:rsidRPr="00DB0B4C">
        <w:rPr>
          <w:sz w:val="24"/>
          <w:szCs w:val="24"/>
        </w:rPr>
        <w:t>- нарушение </w:t>
      </w:r>
      <w:hyperlink r:id="rId33" w:anchor="6540IN" w:history="1">
        <w:r w:rsidRPr="00DB0B4C">
          <w:rPr>
            <w:sz w:val="24"/>
            <w:szCs w:val="24"/>
          </w:rPr>
          <w:t>правил пожарной безопасности</w:t>
        </w:r>
      </w:hyperlink>
      <w:r w:rsidRPr="00DB0B4C">
        <w:rPr>
          <w:sz w:val="24"/>
          <w:szCs w:val="24"/>
        </w:rPr>
        <w:t>.</w:t>
      </w:r>
    </w:p>
    <w:p w:rsidR="009C7393" w:rsidRPr="00DB0B4C" w:rsidRDefault="009C7393" w:rsidP="00DB0B4C">
      <w:pPr>
        <w:pStyle w:val="aff5"/>
        <w:shd w:val="clear" w:color="auto" w:fill="FFFFFF"/>
        <w:tabs>
          <w:tab w:val="num" w:pos="360"/>
        </w:tabs>
        <w:ind w:left="0" w:firstLine="360"/>
        <w:jc w:val="both"/>
        <w:rPr>
          <w:sz w:val="24"/>
          <w:szCs w:val="24"/>
          <w14:textOutline w14:w="0" w14:cap="flat" w14:cmpd="sng" w14:algn="ctr">
            <w14:noFill/>
            <w14:prstDash w14:val="solid"/>
            <w14:round/>
          </w14:textOutline>
        </w:rPr>
      </w:pPr>
    </w:p>
    <w:p w:rsidR="009B7011" w:rsidRPr="00DB0B4C" w:rsidRDefault="009B7011" w:rsidP="00DB0B4C">
      <w:pPr>
        <w:pStyle w:val="Iiiaeuiue"/>
        <w:ind w:firstLine="360"/>
      </w:pPr>
    </w:p>
    <w:p w:rsidR="00477080" w:rsidRPr="00894287" w:rsidRDefault="00477080" w:rsidP="00477080">
      <w:pPr>
        <w:ind w:right="55"/>
        <w:jc w:val="both"/>
        <w:rPr>
          <w:b/>
          <w:sz w:val="24"/>
          <w:szCs w:val="24"/>
        </w:rPr>
      </w:pPr>
      <w:r w:rsidRPr="00894287">
        <w:rPr>
          <w:b/>
          <w:sz w:val="24"/>
          <w:szCs w:val="24"/>
        </w:rPr>
        <w:t xml:space="preserve">           Статья </w:t>
      </w:r>
      <w:r>
        <w:rPr>
          <w:b/>
          <w:sz w:val="24"/>
          <w:szCs w:val="24"/>
        </w:rPr>
        <w:t>72</w:t>
      </w:r>
      <w:r w:rsidRPr="00894287">
        <w:rPr>
          <w:b/>
          <w:sz w:val="24"/>
          <w:szCs w:val="24"/>
        </w:rPr>
        <w:t xml:space="preserve">. Ограничения использования земельных участков и объектов капитального строительства на территории сельского поселения </w:t>
      </w:r>
      <w:proofErr w:type="spellStart"/>
      <w:r w:rsidR="007B05DE">
        <w:rPr>
          <w:b/>
          <w:sz w:val="24"/>
          <w:szCs w:val="24"/>
        </w:rPr>
        <w:t>Киекбаевс</w:t>
      </w:r>
      <w:r w:rsidR="007F2303">
        <w:rPr>
          <w:b/>
          <w:sz w:val="24"/>
          <w:szCs w:val="24"/>
        </w:rPr>
        <w:t>кий</w:t>
      </w:r>
      <w:proofErr w:type="spellEnd"/>
      <w:r w:rsidR="007F2303">
        <w:rPr>
          <w:b/>
          <w:sz w:val="24"/>
          <w:szCs w:val="24"/>
        </w:rPr>
        <w:t xml:space="preserve"> сельсовет</w:t>
      </w:r>
      <w:r w:rsidRPr="00894287">
        <w:rPr>
          <w:b/>
          <w:sz w:val="24"/>
          <w:szCs w:val="24"/>
        </w:rPr>
        <w:t xml:space="preserve"> муниципального района </w:t>
      </w:r>
      <w:proofErr w:type="spellStart"/>
      <w:r w:rsidR="007F2303">
        <w:rPr>
          <w:b/>
          <w:sz w:val="24"/>
          <w:szCs w:val="24"/>
        </w:rPr>
        <w:t>Бурзянский</w:t>
      </w:r>
      <w:proofErr w:type="spellEnd"/>
      <w:r w:rsidR="007F2303">
        <w:rPr>
          <w:b/>
          <w:sz w:val="24"/>
          <w:szCs w:val="24"/>
        </w:rPr>
        <w:t xml:space="preserve"> </w:t>
      </w:r>
      <w:r w:rsidR="007F2303" w:rsidRPr="00894287">
        <w:rPr>
          <w:b/>
          <w:sz w:val="24"/>
          <w:szCs w:val="24"/>
        </w:rPr>
        <w:t>район</w:t>
      </w:r>
      <w:r w:rsidRPr="00894287">
        <w:rPr>
          <w:b/>
          <w:sz w:val="24"/>
          <w:szCs w:val="24"/>
        </w:rPr>
        <w:t xml:space="preserve"> Республики Башкортостан, на которые действия регламента не распространяется в части территорий общего пользования</w:t>
      </w:r>
    </w:p>
    <w:p w:rsidR="00477080" w:rsidRPr="00894287" w:rsidRDefault="00477080" w:rsidP="00477080">
      <w:pPr>
        <w:ind w:right="55"/>
        <w:jc w:val="both"/>
        <w:rPr>
          <w:sz w:val="24"/>
          <w:szCs w:val="24"/>
        </w:rPr>
      </w:pPr>
    </w:p>
    <w:p w:rsidR="00477080" w:rsidRPr="00894287" w:rsidRDefault="00477080" w:rsidP="00477080">
      <w:pPr>
        <w:pStyle w:val="Iauiue"/>
        <w:tabs>
          <w:tab w:val="num" w:pos="1080"/>
        </w:tabs>
        <w:ind w:right="55"/>
        <w:jc w:val="both"/>
        <w:rPr>
          <w:sz w:val="24"/>
          <w:szCs w:val="24"/>
        </w:rPr>
      </w:pPr>
      <w:r w:rsidRPr="00894287">
        <w:rPr>
          <w:bCs/>
          <w:i/>
          <w:iCs/>
          <w:sz w:val="24"/>
          <w:szCs w:val="24"/>
        </w:rPr>
        <w:t xml:space="preserve">           </w:t>
      </w:r>
      <w:r w:rsidRPr="00894287">
        <w:rPr>
          <w:b/>
          <w:bCs/>
          <w:iCs/>
          <w:sz w:val="24"/>
          <w:szCs w:val="24"/>
        </w:rPr>
        <w:t>1</w:t>
      </w:r>
      <w:r w:rsidRPr="00894287">
        <w:rPr>
          <w:bCs/>
          <w:iCs/>
          <w:sz w:val="24"/>
          <w:szCs w:val="24"/>
        </w:rPr>
        <w:t>. Ограничения использования земельных участков,</w:t>
      </w:r>
      <w:r w:rsidRPr="00894287">
        <w:rPr>
          <w:iCs/>
          <w:sz w:val="24"/>
          <w:szCs w:val="24"/>
        </w:rPr>
        <w:t xml:space="preserve"> расположенных в границах территорий общего пользования</w:t>
      </w:r>
      <w:r w:rsidRPr="00894287">
        <w:rPr>
          <w:i/>
          <w:iCs/>
          <w:sz w:val="24"/>
          <w:szCs w:val="24"/>
        </w:rPr>
        <w:t xml:space="preserve">, </w:t>
      </w:r>
      <w:r w:rsidRPr="00894287">
        <w:rPr>
          <w:sz w:val="24"/>
          <w:szCs w:val="24"/>
        </w:rPr>
        <w:t>обуславливаются</w:t>
      </w:r>
      <w:r w:rsidRPr="00894287">
        <w:rPr>
          <w:i/>
          <w:iCs/>
          <w:sz w:val="24"/>
          <w:szCs w:val="24"/>
        </w:rPr>
        <w:t xml:space="preserve"> </w:t>
      </w:r>
      <w:r w:rsidRPr="00894287">
        <w:rPr>
          <w:sz w:val="24"/>
          <w:szCs w:val="24"/>
        </w:rPr>
        <w:t xml:space="preserve">положениями нормативных правовых актов органов местного самоуправления муниципального района </w:t>
      </w:r>
      <w:proofErr w:type="spellStart"/>
      <w:r w:rsidR="00F97875">
        <w:rPr>
          <w:sz w:val="24"/>
          <w:szCs w:val="24"/>
        </w:rPr>
        <w:t>Бурзянский</w:t>
      </w:r>
      <w:proofErr w:type="spellEnd"/>
      <w:r w:rsidR="00F97875">
        <w:rPr>
          <w:sz w:val="24"/>
          <w:szCs w:val="24"/>
        </w:rPr>
        <w:t xml:space="preserve"> </w:t>
      </w:r>
      <w:r w:rsidR="00F97875" w:rsidRPr="00894287">
        <w:rPr>
          <w:sz w:val="24"/>
          <w:szCs w:val="24"/>
        </w:rPr>
        <w:t>район</w:t>
      </w:r>
      <w:r w:rsidRPr="00894287">
        <w:rPr>
          <w:sz w:val="24"/>
          <w:szCs w:val="24"/>
        </w:rPr>
        <w:t xml:space="preserve"> Республики Башкортостан, издаваемыми в соответствии с действующим федеральным законодательством.</w:t>
      </w:r>
    </w:p>
    <w:p w:rsidR="00477080" w:rsidRPr="00894287" w:rsidRDefault="00477080" w:rsidP="00477080">
      <w:pPr>
        <w:pStyle w:val="ae"/>
        <w:ind w:right="55" w:firstLine="709"/>
        <w:rPr>
          <w:szCs w:val="24"/>
        </w:rPr>
      </w:pPr>
      <w:r w:rsidRPr="00894287">
        <w:rPr>
          <w:b/>
          <w:szCs w:val="24"/>
        </w:rPr>
        <w:t>2.</w:t>
      </w:r>
      <w:r w:rsidRPr="00894287">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w:t>
      </w:r>
      <w:proofErr w:type="spellStart"/>
      <w:r w:rsidR="00F97875">
        <w:rPr>
          <w:szCs w:val="24"/>
        </w:rPr>
        <w:t>Бурзянский</w:t>
      </w:r>
      <w:proofErr w:type="spellEnd"/>
      <w:r w:rsidR="00F97875">
        <w:rPr>
          <w:szCs w:val="24"/>
        </w:rPr>
        <w:t xml:space="preserve"> </w:t>
      </w:r>
      <w:r w:rsidR="00F97875" w:rsidRPr="00894287">
        <w:rPr>
          <w:szCs w:val="24"/>
        </w:rPr>
        <w:t>район</w:t>
      </w:r>
      <w:r w:rsidRPr="00894287">
        <w:rPr>
          <w:szCs w:val="24"/>
        </w:rPr>
        <w:t xml:space="preserve"> Республики Башкортостан, может допускаться, размещение следующих объектов:</w:t>
      </w:r>
    </w:p>
    <w:p w:rsidR="00477080" w:rsidRPr="00894287" w:rsidRDefault="00477080" w:rsidP="00477080">
      <w:pPr>
        <w:pStyle w:val="ae"/>
        <w:ind w:right="55" w:firstLine="709"/>
        <w:rPr>
          <w:szCs w:val="24"/>
        </w:rPr>
      </w:pPr>
      <w:r w:rsidRPr="00894287">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77080" w:rsidRPr="00894287" w:rsidRDefault="00477080" w:rsidP="00477080">
      <w:pPr>
        <w:pStyle w:val="ae"/>
        <w:ind w:right="55" w:firstLine="709"/>
        <w:rPr>
          <w:szCs w:val="24"/>
        </w:rPr>
      </w:pPr>
      <w:r w:rsidRPr="00894287">
        <w:rPr>
          <w:szCs w:val="24"/>
        </w:rPr>
        <w:t>– автосервиса для попутного обслуживания транспорта (автозаправочных станций, мини-моек, постов проверки окиси углерода);</w:t>
      </w:r>
    </w:p>
    <w:p w:rsidR="00477080" w:rsidRPr="00894287" w:rsidRDefault="00477080" w:rsidP="00477080">
      <w:pPr>
        <w:pStyle w:val="Iauiue"/>
        <w:tabs>
          <w:tab w:val="num" w:pos="720"/>
        </w:tabs>
        <w:ind w:right="55"/>
        <w:jc w:val="both"/>
        <w:rPr>
          <w:sz w:val="24"/>
          <w:szCs w:val="24"/>
        </w:rPr>
      </w:pPr>
      <w:r w:rsidRPr="00894287">
        <w:rPr>
          <w:sz w:val="24"/>
          <w:szCs w:val="24"/>
        </w:rPr>
        <w:tab/>
        <w:t>– попутного обслуживания пешеходов (мелкорозничной торговли и бытового обслуживания).</w:t>
      </w:r>
    </w:p>
    <w:p w:rsidR="00477080" w:rsidRPr="00894287" w:rsidRDefault="00477080" w:rsidP="00477080">
      <w:pPr>
        <w:pStyle w:val="ae"/>
        <w:ind w:right="55" w:firstLine="709"/>
        <w:rPr>
          <w:szCs w:val="24"/>
        </w:rPr>
      </w:pPr>
      <w:r w:rsidRPr="00894287">
        <w:rPr>
          <w:b/>
          <w:iCs/>
          <w:szCs w:val="24"/>
        </w:rPr>
        <w:t>3.</w:t>
      </w:r>
      <w:r w:rsidRPr="00894287">
        <w:rPr>
          <w:iCs/>
          <w:szCs w:val="24"/>
        </w:rPr>
        <w:t xml:space="preserve"> Ограничения использования земельных участков, занятых линейными объектами,</w:t>
      </w:r>
      <w:r w:rsidRPr="00894287">
        <w:rPr>
          <w:i/>
          <w:iCs/>
          <w:szCs w:val="24"/>
        </w:rPr>
        <w:t xml:space="preserve"> </w:t>
      </w:r>
      <w:r w:rsidR="00F97875" w:rsidRPr="00894287">
        <w:rPr>
          <w:szCs w:val="24"/>
        </w:rPr>
        <w:t>определяется техническими</w:t>
      </w:r>
      <w:r w:rsidRPr="00894287">
        <w:rPr>
          <w:szCs w:val="24"/>
        </w:rPr>
        <w:t xml:space="preserve"> регламентами или строительными нормами и правилами соответствующих ведомств и органов контроля.</w:t>
      </w:r>
    </w:p>
    <w:p w:rsidR="00477080" w:rsidRPr="00894287" w:rsidRDefault="00477080" w:rsidP="00477080">
      <w:pPr>
        <w:pStyle w:val="ae"/>
        <w:ind w:right="55" w:firstLine="709"/>
        <w:rPr>
          <w:szCs w:val="24"/>
        </w:rPr>
      </w:pPr>
    </w:p>
    <w:p w:rsidR="00477080" w:rsidRDefault="00477080" w:rsidP="00477080">
      <w:pPr>
        <w:pStyle w:val="ae"/>
        <w:ind w:right="55" w:firstLine="709"/>
        <w:rPr>
          <w:b/>
          <w:szCs w:val="24"/>
        </w:rPr>
      </w:pPr>
      <w:r w:rsidRPr="00894287">
        <w:rPr>
          <w:b/>
          <w:szCs w:val="24"/>
        </w:rPr>
        <w:t xml:space="preserve">Статья </w:t>
      </w:r>
      <w:r>
        <w:rPr>
          <w:b/>
          <w:szCs w:val="24"/>
        </w:rPr>
        <w:t>73</w:t>
      </w:r>
      <w:r w:rsidRPr="00894287">
        <w:rPr>
          <w:b/>
          <w:szCs w:val="24"/>
        </w:rPr>
        <w:t xml:space="preserve">. Ограничения использования земельных участков и объектов капитального строительства на территории сельского поселения </w:t>
      </w:r>
      <w:proofErr w:type="spellStart"/>
      <w:r w:rsidR="007B05DE">
        <w:rPr>
          <w:b/>
          <w:szCs w:val="24"/>
        </w:rPr>
        <w:t>Киекбаевс</w:t>
      </w:r>
      <w:r w:rsidR="00F97875">
        <w:rPr>
          <w:b/>
          <w:szCs w:val="24"/>
        </w:rPr>
        <w:t>кий</w:t>
      </w:r>
      <w:proofErr w:type="spellEnd"/>
      <w:r w:rsidR="00F97875">
        <w:rPr>
          <w:b/>
          <w:szCs w:val="24"/>
        </w:rPr>
        <w:t xml:space="preserve"> сельсовет</w:t>
      </w:r>
      <w:r w:rsidRPr="00894287">
        <w:rPr>
          <w:b/>
          <w:szCs w:val="24"/>
        </w:rPr>
        <w:t xml:space="preserve"> муниципального района </w:t>
      </w:r>
      <w:proofErr w:type="spellStart"/>
      <w:r w:rsidR="00F97875">
        <w:rPr>
          <w:b/>
          <w:szCs w:val="24"/>
        </w:rPr>
        <w:t>Бурзянский</w:t>
      </w:r>
      <w:proofErr w:type="spellEnd"/>
      <w:r w:rsidR="00F97875">
        <w:rPr>
          <w:b/>
          <w:szCs w:val="24"/>
        </w:rPr>
        <w:t xml:space="preserve"> </w:t>
      </w:r>
      <w:r w:rsidR="00F97875" w:rsidRPr="00894287">
        <w:rPr>
          <w:b/>
          <w:szCs w:val="24"/>
        </w:rPr>
        <w:t>район</w:t>
      </w:r>
      <w:r w:rsidRPr="00894287">
        <w:rPr>
          <w:b/>
          <w:szCs w:val="24"/>
        </w:rPr>
        <w:t xml:space="preserve"> Республики Башкортостан, на которые действия регламента не распространяется в части территорий линейных объектов</w:t>
      </w:r>
    </w:p>
    <w:p w:rsidR="00477080" w:rsidRPr="00894287" w:rsidRDefault="00477080" w:rsidP="00477080">
      <w:pPr>
        <w:pStyle w:val="ae"/>
        <w:ind w:right="55" w:firstLine="709"/>
        <w:rPr>
          <w:b/>
          <w:szCs w:val="24"/>
        </w:rPr>
      </w:pPr>
    </w:p>
    <w:p w:rsidR="00477080" w:rsidRPr="00894287" w:rsidRDefault="00477080" w:rsidP="00477080">
      <w:pPr>
        <w:pStyle w:val="ae"/>
        <w:ind w:right="55" w:firstLine="709"/>
        <w:rPr>
          <w:szCs w:val="24"/>
        </w:rPr>
      </w:pPr>
      <w:r w:rsidRPr="00894287">
        <w:rPr>
          <w:szCs w:val="24"/>
        </w:rPr>
        <w:lastRenderedPageBreak/>
        <w:t xml:space="preserve">Ограничения использования земельных участков и объектов капитального строительства на территории сельского поселения </w:t>
      </w:r>
      <w:proofErr w:type="spellStart"/>
      <w:r w:rsidR="007B05DE">
        <w:rPr>
          <w:szCs w:val="24"/>
        </w:rPr>
        <w:t>Киекбаевс</w:t>
      </w:r>
      <w:r w:rsidR="00F97875">
        <w:rPr>
          <w:szCs w:val="24"/>
        </w:rPr>
        <w:t>кий</w:t>
      </w:r>
      <w:proofErr w:type="spellEnd"/>
      <w:r w:rsidR="00F97875">
        <w:rPr>
          <w:szCs w:val="24"/>
        </w:rPr>
        <w:t xml:space="preserve"> муниципального</w:t>
      </w:r>
      <w:r w:rsidRPr="00894287">
        <w:rPr>
          <w:szCs w:val="24"/>
        </w:rPr>
        <w:t xml:space="preserve"> района </w:t>
      </w:r>
      <w:proofErr w:type="spellStart"/>
      <w:r w:rsidRPr="00894287">
        <w:rPr>
          <w:szCs w:val="24"/>
        </w:rPr>
        <w:t>Белорекцкий</w:t>
      </w:r>
      <w:proofErr w:type="spellEnd"/>
      <w:r w:rsidRPr="00894287">
        <w:rPr>
          <w:szCs w:val="24"/>
        </w:rPr>
        <w:t xml:space="preserve"> район Республики Башкортостан, на которые действия регламента не распространяется в части территорий линейных объектов изложены в </w:t>
      </w:r>
      <w:r w:rsidR="004C3A27">
        <w:rPr>
          <w:szCs w:val="24"/>
        </w:rPr>
        <w:t>Главе 15</w:t>
      </w:r>
      <w:r w:rsidRPr="00894287">
        <w:rPr>
          <w:szCs w:val="24"/>
        </w:rPr>
        <w:t xml:space="preserve"> настоящих Правил. Список нормативной документации, в соответствии с которой разработаны ограничения, приведен в статье </w:t>
      </w:r>
      <w:r w:rsidR="00741354">
        <w:rPr>
          <w:szCs w:val="24"/>
        </w:rPr>
        <w:t>59</w:t>
      </w:r>
      <w:r w:rsidRPr="00894287">
        <w:rPr>
          <w:szCs w:val="24"/>
        </w:rPr>
        <w:t>.</w:t>
      </w:r>
    </w:p>
    <w:p w:rsidR="00477080" w:rsidRPr="00894287" w:rsidRDefault="00477080" w:rsidP="00477080">
      <w:pPr>
        <w:pStyle w:val="ae"/>
        <w:ind w:right="55" w:firstLine="709"/>
        <w:rPr>
          <w:szCs w:val="24"/>
        </w:rPr>
      </w:pPr>
    </w:p>
    <w:p w:rsidR="00477080" w:rsidRPr="00894287" w:rsidRDefault="00477080" w:rsidP="00477080">
      <w:pPr>
        <w:pStyle w:val="ae"/>
        <w:ind w:right="55" w:firstLine="709"/>
        <w:rPr>
          <w:b/>
          <w:szCs w:val="24"/>
        </w:rPr>
      </w:pPr>
      <w:r w:rsidRPr="00894287">
        <w:rPr>
          <w:b/>
          <w:szCs w:val="24"/>
        </w:rPr>
        <w:t xml:space="preserve">Статья </w:t>
      </w:r>
      <w:r>
        <w:rPr>
          <w:b/>
          <w:szCs w:val="24"/>
        </w:rPr>
        <w:t>74</w:t>
      </w:r>
      <w:r w:rsidRPr="00894287">
        <w:rPr>
          <w:b/>
          <w:szCs w:val="24"/>
        </w:rPr>
        <w:t xml:space="preserve">. Ограничения использования земельных участков на территории сельского поселения </w:t>
      </w:r>
      <w:proofErr w:type="spellStart"/>
      <w:r w:rsidR="007B05DE">
        <w:rPr>
          <w:b/>
          <w:szCs w:val="24"/>
        </w:rPr>
        <w:t>Киекбаевс</w:t>
      </w:r>
      <w:r w:rsidR="00F97875">
        <w:rPr>
          <w:b/>
          <w:szCs w:val="24"/>
        </w:rPr>
        <w:t>кий</w:t>
      </w:r>
      <w:proofErr w:type="spellEnd"/>
      <w:r w:rsidR="00F97875">
        <w:rPr>
          <w:b/>
          <w:szCs w:val="24"/>
        </w:rPr>
        <w:t xml:space="preserve"> сельсовет</w:t>
      </w:r>
      <w:r w:rsidRPr="00894287">
        <w:rPr>
          <w:b/>
          <w:szCs w:val="24"/>
        </w:rPr>
        <w:t xml:space="preserve"> муниципального района </w:t>
      </w:r>
      <w:proofErr w:type="spellStart"/>
      <w:r>
        <w:rPr>
          <w:b/>
          <w:szCs w:val="24"/>
        </w:rPr>
        <w:t>Бурзянский</w:t>
      </w:r>
      <w:proofErr w:type="spellEnd"/>
      <w:r>
        <w:rPr>
          <w:b/>
          <w:szCs w:val="24"/>
        </w:rPr>
        <w:t xml:space="preserve"> </w:t>
      </w:r>
      <w:r w:rsidRPr="00894287">
        <w:rPr>
          <w:b/>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477080" w:rsidRPr="00894287" w:rsidRDefault="00477080" w:rsidP="00477080">
      <w:pPr>
        <w:pStyle w:val="ae"/>
        <w:ind w:right="55" w:firstLine="709"/>
        <w:rPr>
          <w:szCs w:val="24"/>
        </w:rPr>
      </w:pPr>
    </w:p>
    <w:p w:rsidR="00477080" w:rsidRPr="00894287" w:rsidRDefault="00477080" w:rsidP="00477080">
      <w:pPr>
        <w:pStyle w:val="ae"/>
        <w:ind w:right="55" w:firstLine="709"/>
        <w:rPr>
          <w:szCs w:val="24"/>
        </w:rPr>
      </w:pPr>
      <w:r w:rsidRPr="00894287">
        <w:rPr>
          <w:szCs w:val="24"/>
        </w:rPr>
        <w:t xml:space="preserve">Использование земельных участков на территории сельского </w:t>
      </w:r>
      <w:r w:rsidR="00F97875" w:rsidRPr="00894287">
        <w:rPr>
          <w:szCs w:val="24"/>
        </w:rPr>
        <w:t xml:space="preserve">поселения </w:t>
      </w:r>
      <w:proofErr w:type="spellStart"/>
      <w:r w:rsidR="007B05DE">
        <w:rPr>
          <w:szCs w:val="24"/>
        </w:rPr>
        <w:t>Киекбаевс</w:t>
      </w:r>
      <w:r w:rsidR="00F97875" w:rsidRPr="00894287">
        <w:rPr>
          <w:szCs w:val="24"/>
        </w:rPr>
        <w:t>кий</w:t>
      </w:r>
      <w:proofErr w:type="spellEnd"/>
      <w:r w:rsidR="00F97875">
        <w:rPr>
          <w:szCs w:val="24"/>
        </w:rPr>
        <w:t xml:space="preserve"> сельсовет</w:t>
      </w:r>
      <w:r w:rsidRPr="00894287">
        <w:rPr>
          <w:szCs w:val="24"/>
        </w:rPr>
        <w:t xml:space="preserve"> муниципального района </w:t>
      </w:r>
      <w:proofErr w:type="spellStart"/>
      <w:r w:rsidR="00F97875">
        <w:rPr>
          <w:szCs w:val="24"/>
        </w:rPr>
        <w:t>Бурзянский</w:t>
      </w:r>
      <w:proofErr w:type="spellEnd"/>
      <w:r w:rsidR="00F97875">
        <w:rPr>
          <w:szCs w:val="24"/>
        </w:rPr>
        <w:t xml:space="preserve"> </w:t>
      </w:r>
      <w:r w:rsidR="00F97875" w:rsidRPr="00894287">
        <w:rPr>
          <w:szCs w:val="24"/>
        </w:rPr>
        <w:t>район</w:t>
      </w:r>
      <w:r w:rsidRPr="00894287">
        <w:rPr>
          <w:szCs w:val="24"/>
        </w:rPr>
        <w:t xml:space="preserve">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477080" w:rsidRPr="00894287" w:rsidRDefault="00477080" w:rsidP="00477080">
      <w:pPr>
        <w:pStyle w:val="ae"/>
        <w:ind w:right="55" w:firstLine="709"/>
        <w:rPr>
          <w:szCs w:val="24"/>
        </w:rPr>
      </w:pPr>
      <w:r w:rsidRPr="00894287">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477080" w:rsidRDefault="00477080" w:rsidP="00477080">
      <w:pPr>
        <w:pStyle w:val="ae"/>
        <w:ind w:right="55" w:firstLine="709"/>
        <w:rPr>
          <w:sz w:val="26"/>
        </w:rPr>
      </w:pPr>
    </w:p>
    <w:p w:rsidR="00477080" w:rsidRDefault="00477080" w:rsidP="00477080">
      <w:pPr>
        <w:pStyle w:val="ae"/>
        <w:ind w:right="-57" w:firstLine="709"/>
        <w:rPr>
          <w:sz w:val="26"/>
        </w:rPr>
      </w:pPr>
    </w:p>
    <w:p w:rsidR="00750D71" w:rsidRDefault="00750D71" w:rsidP="00477080">
      <w:pPr>
        <w:pStyle w:val="ae"/>
        <w:ind w:right="-57" w:firstLine="709"/>
        <w:rPr>
          <w:sz w:val="26"/>
        </w:rPr>
      </w:pPr>
    </w:p>
    <w:p w:rsidR="00750D71" w:rsidRDefault="00750D71" w:rsidP="00477080">
      <w:pPr>
        <w:pStyle w:val="ae"/>
        <w:ind w:right="-57" w:firstLine="709"/>
        <w:rPr>
          <w:sz w:val="26"/>
        </w:rPr>
      </w:pPr>
    </w:p>
    <w:p w:rsidR="00750D71" w:rsidRDefault="00750D71" w:rsidP="00477080">
      <w:pPr>
        <w:pStyle w:val="ae"/>
        <w:ind w:right="-57" w:firstLine="709"/>
        <w:rPr>
          <w:sz w:val="26"/>
        </w:rPr>
      </w:pPr>
    </w:p>
    <w:p w:rsidR="00750D71" w:rsidRDefault="00750D71"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24059E" w:rsidRDefault="0024059E" w:rsidP="00477080">
      <w:pPr>
        <w:pStyle w:val="ae"/>
        <w:ind w:right="-57" w:firstLine="709"/>
        <w:rPr>
          <w:sz w:val="26"/>
        </w:rPr>
      </w:pPr>
    </w:p>
    <w:p w:rsidR="00750D71" w:rsidRDefault="00750D71" w:rsidP="00477080">
      <w:pPr>
        <w:pStyle w:val="ae"/>
        <w:ind w:right="-57" w:firstLine="709"/>
        <w:rPr>
          <w:sz w:val="26"/>
        </w:rPr>
      </w:pPr>
    </w:p>
    <w:p w:rsidR="00477080" w:rsidRDefault="00477080" w:rsidP="00477080">
      <w:pPr>
        <w:pStyle w:val="ae"/>
        <w:ind w:right="-57" w:firstLine="709"/>
        <w:rPr>
          <w:sz w:val="26"/>
        </w:rPr>
      </w:pPr>
    </w:p>
    <w:p w:rsidR="002506F9" w:rsidRPr="00866E53" w:rsidRDefault="002506F9" w:rsidP="002506F9">
      <w:pPr>
        <w:autoSpaceDE w:val="0"/>
        <w:autoSpaceDN w:val="0"/>
        <w:adjustRightInd w:val="0"/>
        <w:ind w:right="-57"/>
        <w:jc w:val="center"/>
        <w:rPr>
          <w:b/>
          <w:bCs/>
          <w:caps/>
          <w:sz w:val="28"/>
          <w:szCs w:val="28"/>
        </w:rPr>
      </w:pPr>
      <w:r>
        <w:rPr>
          <w:b/>
          <w:bCs/>
          <w:caps/>
          <w:sz w:val="28"/>
          <w:szCs w:val="28"/>
        </w:rPr>
        <w:lastRenderedPageBreak/>
        <w:t>Ч</w:t>
      </w:r>
      <w:r w:rsidRPr="00866E53">
        <w:rPr>
          <w:b/>
          <w:bCs/>
          <w:caps/>
          <w:sz w:val="28"/>
          <w:szCs w:val="28"/>
        </w:rPr>
        <w:t>асть Ш. карт</w:t>
      </w:r>
      <w:r>
        <w:rPr>
          <w:b/>
          <w:bCs/>
          <w:caps/>
          <w:sz w:val="28"/>
          <w:szCs w:val="28"/>
        </w:rPr>
        <w:t>ы</w:t>
      </w:r>
      <w:r w:rsidRPr="00866E53">
        <w:rPr>
          <w:b/>
          <w:bCs/>
          <w:caps/>
          <w:sz w:val="28"/>
          <w:szCs w:val="28"/>
        </w:rPr>
        <w:t xml:space="preserve"> градостроительного зонирования</w:t>
      </w:r>
    </w:p>
    <w:p w:rsidR="002506F9" w:rsidRPr="00866E53" w:rsidRDefault="002506F9" w:rsidP="002506F9">
      <w:pPr>
        <w:autoSpaceDE w:val="0"/>
        <w:autoSpaceDN w:val="0"/>
        <w:adjustRightInd w:val="0"/>
        <w:ind w:left="357" w:right="-57"/>
        <w:jc w:val="center"/>
        <w:rPr>
          <w:b/>
          <w:bCs/>
          <w:caps/>
          <w:sz w:val="28"/>
          <w:szCs w:val="28"/>
        </w:rPr>
      </w:pPr>
      <w:r>
        <w:rPr>
          <w:b/>
          <w:bCs/>
          <w:caps/>
          <w:sz w:val="28"/>
          <w:szCs w:val="28"/>
        </w:rPr>
        <w:t xml:space="preserve">сельского поселения </w:t>
      </w:r>
      <w:r w:rsidR="007B05DE">
        <w:rPr>
          <w:b/>
          <w:bCs/>
          <w:caps/>
          <w:sz w:val="28"/>
          <w:szCs w:val="28"/>
        </w:rPr>
        <w:t>КИЕКБАЕВС</w:t>
      </w:r>
      <w:r>
        <w:rPr>
          <w:b/>
          <w:bCs/>
          <w:caps/>
          <w:sz w:val="28"/>
          <w:szCs w:val="28"/>
        </w:rPr>
        <w:t xml:space="preserve">КИЙ СЕЛЬСОВЕТ муниципального района Бурзянский </w:t>
      </w:r>
      <w:r w:rsidR="00F97875">
        <w:rPr>
          <w:b/>
          <w:bCs/>
          <w:caps/>
          <w:sz w:val="28"/>
          <w:szCs w:val="28"/>
        </w:rPr>
        <w:t>РАЙОН РЕСПУБЛИКИ</w:t>
      </w:r>
      <w:r w:rsidRPr="00866E53">
        <w:rPr>
          <w:b/>
          <w:bCs/>
          <w:caps/>
          <w:sz w:val="28"/>
          <w:szCs w:val="28"/>
        </w:rPr>
        <w:t xml:space="preserve"> башкортостан</w:t>
      </w:r>
    </w:p>
    <w:p w:rsidR="002506F9" w:rsidRPr="00866E53" w:rsidRDefault="002506F9" w:rsidP="002506F9">
      <w:pPr>
        <w:autoSpaceDE w:val="0"/>
        <w:autoSpaceDN w:val="0"/>
        <w:adjustRightInd w:val="0"/>
        <w:ind w:left="357" w:right="-57"/>
        <w:jc w:val="center"/>
        <w:rPr>
          <w:b/>
          <w:bCs/>
          <w:caps/>
          <w:sz w:val="28"/>
          <w:szCs w:val="28"/>
        </w:rPr>
      </w:pPr>
    </w:p>
    <w:p w:rsidR="002506F9" w:rsidRPr="00894287" w:rsidRDefault="002506F9" w:rsidP="002506F9">
      <w:pPr>
        <w:autoSpaceDE w:val="0"/>
        <w:autoSpaceDN w:val="0"/>
        <w:adjustRightInd w:val="0"/>
        <w:jc w:val="center"/>
        <w:rPr>
          <w:bCs/>
          <w:caps/>
          <w:sz w:val="24"/>
          <w:szCs w:val="24"/>
        </w:rPr>
      </w:pPr>
      <w:r w:rsidRPr="00894287">
        <w:rPr>
          <w:b/>
          <w:sz w:val="24"/>
          <w:szCs w:val="24"/>
        </w:rPr>
        <w:t xml:space="preserve">            </w:t>
      </w:r>
      <w:r>
        <w:rPr>
          <w:b/>
          <w:sz w:val="24"/>
          <w:szCs w:val="24"/>
        </w:rPr>
        <w:t>ГЛАВА 16</w:t>
      </w:r>
      <w:r w:rsidRPr="00894287">
        <w:rPr>
          <w:b/>
          <w:sz w:val="24"/>
          <w:szCs w:val="24"/>
        </w:rPr>
        <w:t xml:space="preserve">. </w:t>
      </w:r>
      <w:r>
        <w:rPr>
          <w:b/>
          <w:sz w:val="24"/>
          <w:szCs w:val="24"/>
        </w:rPr>
        <w:t xml:space="preserve">КАРТА ГРАДОСТРОИТЕЛЬНОГО ЗОНИРОВАНИЯ СЕЛЬСКОГО ПОСЕЛЕНИЯ </w:t>
      </w:r>
      <w:r w:rsidR="007B05DE">
        <w:rPr>
          <w:b/>
          <w:sz w:val="24"/>
          <w:szCs w:val="24"/>
        </w:rPr>
        <w:t>КИЕКБАЕВС</w:t>
      </w:r>
      <w:r>
        <w:rPr>
          <w:b/>
          <w:sz w:val="24"/>
          <w:szCs w:val="24"/>
        </w:rPr>
        <w:t>КИЙ СЕЛЬСОВЕТ МУНИЦИПАЛЬНОГО РАЙОНА БУРЗЯНСКИЙ РАЙОН РЕСПУБЛИКИ БАШКОРТОСТАН В ЧАСТИ ГРАНИЦ ТЕРРИТОРИАЛЬНЫХ ЗОН.</w:t>
      </w:r>
    </w:p>
    <w:p w:rsidR="002506F9" w:rsidRPr="00894287" w:rsidRDefault="002506F9" w:rsidP="002506F9">
      <w:pPr>
        <w:autoSpaceDE w:val="0"/>
        <w:autoSpaceDN w:val="0"/>
        <w:adjustRightInd w:val="0"/>
        <w:jc w:val="both"/>
        <w:rPr>
          <w:bCs/>
          <w:caps/>
          <w:sz w:val="24"/>
          <w:szCs w:val="24"/>
        </w:rPr>
      </w:pPr>
    </w:p>
    <w:p w:rsidR="002506F9" w:rsidRPr="00894287" w:rsidRDefault="002506F9" w:rsidP="002506F9">
      <w:pPr>
        <w:keepNext/>
        <w:autoSpaceDE w:val="0"/>
        <w:autoSpaceDN w:val="0"/>
        <w:adjustRightInd w:val="0"/>
        <w:ind w:right="55"/>
        <w:jc w:val="both"/>
        <w:rPr>
          <w:b/>
          <w:bCs/>
          <w:sz w:val="24"/>
          <w:szCs w:val="24"/>
        </w:rPr>
      </w:pPr>
      <w:r w:rsidRPr="00894287">
        <w:rPr>
          <w:b/>
          <w:bCs/>
          <w:sz w:val="24"/>
          <w:szCs w:val="24"/>
        </w:rPr>
        <w:t xml:space="preserve">            Статья </w:t>
      </w:r>
      <w:r>
        <w:rPr>
          <w:b/>
          <w:bCs/>
          <w:sz w:val="24"/>
          <w:szCs w:val="24"/>
        </w:rPr>
        <w:t>75</w:t>
      </w:r>
      <w:r w:rsidRPr="00894287">
        <w:rPr>
          <w:b/>
          <w:bCs/>
          <w:sz w:val="24"/>
          <w:szCs w:val="24"/>
        </w:rPr>
        <w:t xml:space="preserve">. Карта градостроительного зонирования сельского поселения </w:t>
      </w:r>
      <w:proofErr w:type="spellStart"/>
      <w:r w:rsidR="007B05DE">
        <w:rPr>
          <w:b/>
          <w:sz w:val="24"/>
          <w:szCs w:val="24"/>
        </w:rPr>
        <w:t>Киекбаевс</w:t>
      </w:r>
      <w:r>
        <w:rPr>
          <w:b/>
          <w:sz w:val="24"/>
          <w:szCs w:val="24"/>
        </w:rPr>
        <w:t>кий</w:t>
      </w:r>
      <w:proofErr w:type="spellEnd"/>
      <w:r>
        <w:rPr>
          <w:b/>
          <w:sz w:val="24"/>
          <w:szCs w:val="24"/>
        </w:rPr>
        <w:t xml:space="preserve"> </w:t>
      </w:r>
      <w:r w:rsidRPr="00894287">
        <w:rPr>
          <w:b/>
          <w:bCs/>
          <w:sz w:val="24"/>
          <w:szCs w:val="24"/>
        </w:rPr>
        <w:t xml:space="preserve">сельсовет муниципального района </w:t>
      </w:r>
      <w:proofErr w:type="spellStart"/>
      <w:r>
        <w:rPr>
          <w:b/>
          <w:bCs/>
          <w:sz w:val="24"/>
          <w:szCs w:val="24"/>
        </w:rPr>
        <w:t>Бурзянский</w:t>
      </w:r>
      <w:proofErr w:type="spellEnd"/>
      <w:r w:rsidRPr="00894287">
        <w:rPr>
          <w:b/>
          <w:bCs/>
          <w:sz w:val="24"/>
          <w:szCs w:val="24"/>
        </w:rPr>
        <w:t xml:space="preserve"> район Республики Башкортостан в части границ территориальных зон</w:t>
      </w:r>
    </w:p>
    <w:p w:rsidR="002506F9" w:rsidRPr="00894287" w:rsidRDefault="002506F9" w:rsidP="002506F9">
      <w:pPr>
        <w:autoSpaceDE w:val="0"/>
        <w:autoSpaceDN w:val="0"/>
        <w:adjustRightInd w:val="0"/>
        <w:jc w:val="both"/>
        <w:rPr>
          <w:sz w:val="24"/>
          <w:szCs w:val="24"/>
        </w:rPr>
      </w:pPr>
    </w:p>
    <w:p w:rsidR="002506F9" w:rsidRDefault="002506F9" w:rsidP="002506F9">
      <w:pPr>
        <w:autoSpaceDE w:val="0"/>
        <w:autoSpaceDN w:val="0"/>
        <w:adjustRightInd w:val="0"/>
        <w:jc w:val="both"/>
        <w:rPr>
          <w:sz w:val="24"/>
          <w:szCs w:val="24"/>
        </w:rPr>
      </w:pPr>
      <w:r w:rsidRPr="00894287">
        <w:rPr>
          <w:sz w:val="24"/>
          <w:szCs w:val="24"/>
        </w:rPr>
        <w:t xml:space="preserve">           Карта градостроительного зонирования сельского поселения </w:t>
      </w:r>
      <w:proofErr w:type="spellStart"/>
      <w:r w:rsidR="007B05DE">
        <w:rPr>
          <w:sz w:val="24"/>
          <w:szCs w:val="24"/>
        </w:rPr>
        <w:t>Киекбаевс</w:t>
      </w:r>
      <w:r>
        <w:rPr>
          <w:sz w:val="24"/>
          <w:szCs w:val="24"/>
        </w:rPr>
        <w:t>кий</w:t>
      </w:r>
      <w:proofErr w:type="spellEnd"/>
      <w:r>
        <w:rPr>
          <w:sz w:val="24"/>
          <w:szCs w:val="24"/>
        </w:rPr>
        <w:t xml:space="preserve"> </w:t>
      </w:r>
      <w:r w:rsidRPr="00894287">
        <w:rPr>
          <w:sz w:val="24"/>
          <w:szCs w:val="24"/>
        </w:rPr>
        <w:t xml:space="preserve">сельсовет муниципального района </w:t>
      </w:r>
      <w:proofErr w:type="spellStart"/>
      <w:r>
        <w:rPr>
          <w:sz w:val="24"/>
          <w:szCs w:val="24"/>
        </w:rPr>
        <w:t>Бурзянский</w:t>
      </w:r>
      <w:proofErr w:type="spellEnd"/>
      <w:r w:rsidRPr="00894287">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894287">
        <w:rPr>
          <w:sz w:val="24"/>
          <w:szCs w:val="24"/>
          <w:lang w:val="en-US"/>
        </w:rPr>
        <w:t>III</w:t>
      </w:r>
      <w:r w:rsidRPr="00894287">
        <w:rPr>
          <w:sz w:val="24"/>
          <w:szCs w:val="24"/>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2506F9" w:rsidRDefault="002506F9" w:rsidP="002506F9">
      <w:pPr>
        <w:pStyle w:val="aff0"/>
        <w:spacing w:before="0" w:after="0"/>
        <w:ind w:firstLineChars="236" w:firstLine="569"/>
        <w:rPr>
          <w:rFonts w:ascii="Times New Roman" w:hAnsi="Times New Roman" w:cs="Times New Roman"/>
          <w:b/>
          <w:sz w:val="24"/>
          <w:szCs w:val="24"/>
        </w:rPr>
      </w:pPr>
    </w:p>
    <w:p w:rsidR="002506F9" w:rsidRPr="00546B29" w:rsidRDefault="002506F9" w:rsidP="002506F9">
      <w:pPr>
        <w:pStyle w:val="aff0"/>
        <w:spacing w:before="0" w:after="0"/>
        <w:ind w:firstLineChars="235" w:firstLine="566"/>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2506F9" w:rsidRDefault="002506F9" w:rsidP="002506F9">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индивидуальной жилой застройки.</w:t>
      </w:r>
    </w:p>
    <w:p w:rsidR="002506F9" w:rsidRPr="00546B29" w:rsidRDefault="002506F9" w:rsidP="002506F9">
      <w:pPr>
        <w:pStyle w:val="aff0"/>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2506F9" w:rsidRPr="00546B29" w:rsidRDefault="002506F9" w:rsidP="002506F9">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w:t>
      </w:r>
      <w:r>
        <w:rPr>
          <w:rFonts w:ascii="Times New Roman" w:hAnsi="Times New Roman" w:cs="Times New Roman"/>
          <w:b/>
          <w:sz w:val="24"/>
          <w:szCs w:val="24"/>
        </w:rPr>
        <w:t>Д</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обслуживания и деловой активности местного значения. </w:t>
      </w:r>
    </w:p>
    <w:p w:rsidR="002506F9" w:rsidRPr="00546B29" w:rsidRDefault="002506F9" w:rsidP="002506F9">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2506F9" w:rsidRDefault="002506F9" w:rsidP="002506F9">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Pr>
          <w:rFonts w:ascii="Times New Roman" w:hAnsi="Times New Roman" w:cs="Times New Roman"/>
          <w:sz w:val="24"/>
          <w:szCs w:val="24"/>
        </w:rPr>
        <w:t>опасност</w:t>
      </w:r>
      <w:r w:rsidRPr="00546B29">
        <w:rPr>
          <w:rFonts w:ascii="Times New Roman" w:hAnsi="Times New Roman" w:cs="Times New Roman"/>
          <w:sz w:val="24"/>
          <w:szCs w:val="24"/>
        </w:rPr>
        <w:t>и.</w:t>
      </w:r>
      <w:r w:rsidRPr="006E1C87">
        <w:rPr>
          <w:rFonts w:ascii="Times New Roman" w:hAnsi="Times New Roman" w:cs="Times New Roman"/>
          <w:sz w:val="24"/>
          <w:szCs w:val="24"/>
        </w:rPr>
        <w:t xml:space="preserve"> </w:t>
      </w:r>
    </w:p>
    <w:p w:rsidR="002506F9" w:rsidRPr="00546B29" w:rsidRDefault="002506F9" w:rsidP="002506F9">
      <w:pPr>
        <w:pStyle w:val="aff0"/>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2506F9" w:rsidRDefault="002506F9" w:rsidP="002506F9">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w:t>
      </w:r>
      <w:r>
        <w:rPr>
          <w:rFonts w:ascii="Times New Roman" w:hAnsi="Times New Roman" w:cs="Times New Roman"/>
          <w:sz w:val="24"/>
          <w:szCs w:val="24"/>
        </w:rPr>
        <w:t>ландшафтно-рекреационная зона</w:t>
      </w:r>
      <w:r w:rsidRPr="00546B29">
        <w:rPr>
          <w:rFonts w:ascii="Times New Roman" w:hAnsi="Times New Roman" w:cs="Times New Roman"/>
          <w:sz w:val="24"/>
          <w:szCs w:val="24"/>
        </w:rPr>
        <w:t>;</w:t>
      </w:r>
    </w:p>
    <w:p w:rsidR="002506F9" w:rsidRDefault="002506F9" w:rsidP="002506F9">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w:t>
      </w:r>
      <w:proofErr w:type="gramStart"/>
      <w:r w:rsidRPr="00546B29">
        <w:rPr>
          <w:rFonts w:ascii="Times New Roman" w:hAnsi="Times New Roman" w:cs="Times New Roman"/>
          <w:sz w:val="24"/>
          <w:szCs w:val="24"/>
        </w:rPr>
        <w:t xml:space="preserve">   «</w:t>
      </w:r>
      <w:proofErr w:type="gramEnd"/>
      <w:r w:rsidRPr="00546B29">
        <w:rPr>
          <w:rFonts w:ascii="Times New Roman" w:hAnsi="Times New Roman" w:cs="Times New Roman"/>
          <w:b/>
          <w:sz w:val="24"/>
          <w:szCs w:val="24"/>
        </w:rPr>
        <w:t>Р-2</w:t>
      </w:r>
      <w:r w:rsidRPr="00546B29">
        <w:rPr>
          <w:rFonts w:ascii="Times New Roman" w:hAnsi="Times New Roman" w:cs="Times New Roman"/>
          <w:sz w:val="24"/>
          <w:szCs w:val="24"/>
        </w:rPr>
        <w:t>» – зона объектов туризма и отдыха;</w:t>
      </w:r>
    </w:p>
    <w:p w:rsidR="00741354" w:rsidRPr="00546B29" w:rsidRDefault="00741354" w:rsidP="002506F9">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sidRPr="00741354">
        <w:rPr>
          <w:rFonts w:ascii="Times New Roman" w:hAnsi="Times New Roman" w:cs="Times New Roman"/>
          <w:b/>
          <w:sz w:val="24"/>
          <w:szCs w:val="24"/>
        </w:rPr>
        <w:t>ООТ</w:t>
      </w:r>
      <w:r>
        <w:rPr>
          <w:rFonts w:ascii="Times New Roman" w:hAnsi="Times New Roman" w:cs="Times New Roman"/>
          <w:sz w:val="24"/>
          <w:szCs w:val="24"/>
        </w:rPr>
        <w:t>» - зона особо охраняемых территорий;</w:t>
      </w:r>
    </w:p>
    <w:p w:rsidR="002506F9" w:rsidRPr="00546B29" w:rsidRDefault="002506F9" w:rsidP="002506F9">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w:t>
      </w:r>
      <w:proofErr w:type="gramStart"/>
      <w:r w:rsidRPr="00546B29">
        <w:rPr>
          <w:rFonts w:ascii="Times New Roman" w:hAnsi="Times New Roman" w:cs="Times New Roman"/>
          <w:sz w:val="24"/>
          <w:szCs w:val="24"/>
        </w:rPr>
        <w:t xml:space="preserve">   «</w:t>
      </w:r>
      <w:proofErr w:type="gramEnd"/>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2506F9" w:rsidRDefault="002506F9" w:rsidP="002506F9">
      <w:pPr>
        <w:pStyle w:val="aff0"/>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F94711">
        <w:rPr>
          <w:rFonts w:ascii="Times New Roman" w:hAnsi="Times New Roman" w:cs="Times New Roman"/>
          <w:b/>
          <w:sz w:val="24"/>
          <w:szCs w:val="24"/>
        </w:rPr>
        <w:t>В</w:t>
      </w:r>
      <w:r w:rsidRPr="00546B29">
        <w:rPr>
          <w:rFonts w:ascii="Times New Roman" w:hAnsi="Times New Roman" w:cs="Times New Roman"/>
          <w:sz w:val="24"/>
          <w:szCs w:val="24"/>
        </w:rPr>
        <w:t xml:space="preserve">» – зона </w:t>
      </w:r>
      <w:r>
        <w:rPr>
          <w:rFonts w:ascii="Times New Roman" w:hAnsi="Times New Roman" w:cs="Times New Roman"/>
          <w:sz w:val="24"/>
          <w:szCs w:val="24"/>
        </w:rPr>
        <w:t>водного фонда.</w:t>
      </w:r>
    </w:p>
    <w:p w:rsidR="002506F9" w:rsidRPr="00546B29" w:rsidRDefault="002506F9" w:rsidP="002506F9">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2506F9" w:rsidRDefault="002506F9" w:rsidP="002506F9">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 xml:space="preserve">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автомобильного транспорта;</w:t>
      </w:r>
    </w:p>
    <w:p w:rsidR="002506F9" w:rsidRPr="00546B29" w:rsidRDefault="002506F9" w:rsidP="002506F9">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2506F9" w:rsidRPr="00546B29" w:rsidRDefault="002506F9" w:rsidP="002506F9">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2506F9" w:rsidRPr="00546B29" w:rsidRDefault="002506F9" w:rsidP="002506F9">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предназначенная для размещения кладбищ;</w:t>
      </w:r>
    </w:p>
    <w:p w:rsidR="002506F9" w:rsidRPr="00546B29" w:rsidRDefault="002506F9" w:rsidP="002506F9">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2506F9" w:rsidRPr="00546B29" w:rsidRDefault="002506F9" w:rsidP="002506F9">
      <w:pPr>
        <w:pStyle w:val="aff0"/>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p>
    <w:p w:rsidR="002506F9" w:rsidRDefault="002506F9" w:rsidP="002506F9">
      <w:pPr>
        <w:pStyle w:val="aff0"/>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Х-1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сельскохозяйственного использования.</w:t>
      </w:r>
    </w:p>
    <w:p w:rsidR="008D5B66" w:rsidRDefault="008D5B66" w:rsidP="008D5B66">
      <w:pPr>
        <w:pStyle w:val="aff0"/>
        <w:numPr>
          <w:ilvl w:val="0"/>
          <w:numId w:val="6"/>
        </w:numPr>
        <w:spacing w:before="0" w:after="0"/>
        <w:rPr>
          <w:rFonts w:ascii="Times New Roman" w:hAnsi="Times New Roman" w:cs="Times New Roman"/>
          <w:b/>
          <w:sz w:val="24"/>
          <w:szCs w:val="24"/>
        </w:rPr>
      </w:pP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8D5B66" w:rsidRPr="00546B29" w:rsidRDefault="00F97875" w:rsidP="00D37D8A">
      <w:pPr>
        <w:pStyle w:val="aff0"/>
        <w:spacing w:before="0" w:after="0"/>
        <w:ind w:left="567" w:firstLine="0"/>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008D5B66" w:rsidRPr="003C7A77">
        <w:rPr>
          <w:rFonts w:ascii="Times New Roman" w:hAnsi="Times New Roman" w:cs="Times New Roman"/>
          <w:b/>
          <w:sz w:val="24"/>
          <w:szCs w:val="24"/>
        </w:rPr>
        <w:t>ООПТ</w:t>
      </w:r>
      <w:r w:rsidR="008D5B66" w:rsidRPr="00546B29">
        <w:rPr>
          <w:rFonts w:ascii="Times New Roman" w:hAnsi="Times New Roman" w:cs="Times New Roman"/>
          <w:b/>
          <w:sz w:val="24"/>
          <w:szCs w:val="24"/>
        </w:rPr>
        <w:t>»</w:t>
      </w:r>
      <w:r w:rsidR="008D5B66" w:rsidRPr="00546B29">
        <w:rPr>
          <w:rFonts w:ascii="Times New Roman" w:hAnsi="Times New Roman" w:cs="Times New Roman"/>
          <w:sz w:val="24"/>
          <w:szCs w:val="24"/>
        </w:rPr>
        <w:t xml:space="preserve"> - </w:t>
      </w:r>
      <w:r w:rsidR="008D5B66">
        <w:rPr>
          <w:rFonts w:ascii="Times New Roman" w:hAnsi="Times New Roman" w:cs="Times New Roman"/>
          <w:sz w:val="24"/>
          <w:szCs w:val="24"/>
        </w:rPr>
        <w:t>зона особо охраняемых природных территорий.</w:t>
      </w:r>
    </w:p>
    <w:p w:rsidR="008D5B66" w:rsidRPr="00546B29" w:rsidRDefault="008D5B66" w:rsidP="008D5B66">
      <w:pPr>
        <w:pStyle w:val="aff0"/>
        <w:spacing w:before="0" w:after="0"/>
        <w:ind w:left="1065" w:firstLine="0"/>
        <w:rPr>
          <w:rFonts w:ascii="Times New Roman" w:hAnsi="Times New Roman" w:cs="Times New Roman"/>
          <w:sz w:val="24"/>
          <w:szCs w:val="24"/>
        </w:rPr>
      </w:pPr>
    </w:p>
    <w:p w:rsidR="008D5B66" w:rsidRPr="00546B29" w:rsidRDefault="008D5B66" w:rsidP="002506F9">
      <w:pPr>
        <w:pStyle w:val="aff0"/>
        <w:spacing w:before="0" w:after="0"/>
        <w:ind w:firstLineChars="236" w:firstLine="566"/>
        <w:rPr>
          <w:rFonts w:ascii="Times New Roman" w:hAnsi="Times New Roman" w:cs="Times New Roman"/>
          <w:sz w:val="24"/>
          <w:szCs w:val="24"/>
        </w:rPr>
      </w:pPr>
    </w:p>
    <w:p w:rsidR="002506F9" w:rsidRDefault="002506F9" w:rsidP="002506F9"/>
    <w:p w:rsidR="00477080" w:rsidRDefault="00477080" w:rsidP="00477080">
      <w:pPr>
        <w:pStyle w:val="ae"/>
        <w:ind w:right="-57" w:firstLine="709"/>
        <w:rPr>
          <w:sz w:val="26"/>
        </w:rPr>
      </w:pPr>
    </w:p>
    <w:p w:rsidR="00477080" w:rsidRDefault="00477080" w:rsidP="00477080">
      <w:pPr>
        <w:pStyle w:val="ae"/>
        <w:ind w:right="-57" w:firstLine="709"/>
        <w:rPr>
          <w:sz w:val="26"/>
        </w:rPr>
      </w:pPr>
    </w:p>
    <w:p w:rsidR="00FE5DE1" w:rsidRDefault="00FE5DE1" w:rsidP="00FE5DE1">
      <w:pPr>
        <w:ind w:firstLine="709"/>
        <w:jc w:val="both"/>
      </w:pPr>
    </w:p>
    <w:sectPr w:rsidR="00FE5DE1" w:rsidSect="009755DA">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09" w:rsidRDefault="003A2909" w:rsidP="0057666D">
      <w:r>
        <w:separator/>
      </w:r>
    </w:p>
  </w:endnote>
  <w:endnote w:type="continuationSeparator" w:id="0">
    <w:p w:rsidR="003A2909" w:rsidRDefault="003A2909" w:rsidP="0057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C3" w:rsidRDefault="00C206C3" w:rsidP="0047708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51</w:t>
    </w:r>
    <w:r>
      <w:rPr>
        <w:rStyle w:val="a9"/>
      </w:rPr>
      <w:fldChar w:fldCharType="end"/>
    </w:r>
  </w:p>
  <w:p w:rsidR="00C206C3" w:rsidRDefault="00C206C3" w:rsidP="0047708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C3" w:rsidRDefault="00C206C3" w:rsidP="0047708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166F9">
      <w:rPr>
        <w:rStyle w:val="a9"/>
        <w:noProof/>
      </w:rPr>
      <w:t>22</w:t>
    </w:r>
    <w:r>
      <w:rPr>
        <w:rStyle w:val="a9"/>
      </w:rPr>
      <w:fldChar w:fldCharType="end"/>
    </w:r>
  </w:p>
  <w:p w:rsidR="00C206C3" w:rsidRDefault="00C206C3" w:rsidP="0047708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2705"/>
      <w:docPartObj>
        <w:docPartGallery w:val="Page Numbers (Bottom of Page)"/>
        <w:docPartUnique/>
      </w:docPartObj>
    </w:sdtPr>
    <w:sdtEndPr/>
    <w:sdtContent>
      <w:p w:rsidR="00C206C3" w:rsidRDefault="00C206C3">
        <w:pPr>
          <w:pStyle w:val="a7"/>
          <w:jc w:val="right"/>
        </w:pPr>
        <w:r>
          <w:rPr>
            <w:noProof/>
          </w:rPr>
          <w:fldChar w:fldCharType="begin"/>
        </w:r>
        <w:r>
          <w:rPr>
            <w:noProof/>
          </w:rPr>
          <w:instrText xml:space="preserve"> PAGE   \* MERGEFORMAT </w:instrText>
        </w:r>
        <w:r>
          <w:rPr>
            <w:noProof/>
          </w:rPr>
          <w:fldChar w:fldCharType="separate"/>
        </w:r>
        <w:r w:rsidR="006166F9">
          <w:rPr>
            <w:noProof/>
          </w:rPr>
          <w:t>160</w:t>
        </w:r>
        <w:r>
          <w:rPr>
            <w:noProof/>
          </w:rPr>
          <w:fldChar w:fldCharType="end"/>
        </w:r>
      </w:p>
    </w:sdtContent>
  </w:sdt>
  <w:p w:rsidR="00C206C3" w:rsidRDefault="00C206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09" w:rsidRDefault="003A2909" w:rsidP="0057666D">
      <w:r>
        <w:separator/>
      </w:r>
    </w:p>
  </w:footnote>
  <w:footnote w:type="continuationSeparator" w:id="0">
    <w:p w:rsidR="003A2909" w:rsidRDefault="003A2909" w:rsidP="00576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9" w15:restartNumberingAfterBreak="0">
    <w:nsid w:val="271A51DB"/>
    <w:multiLevelType w:val="hybridMultilevel"/>
    <w:tmpl w:val="F0E87358"/>
    <w:lvl w:ilvl="0" w:tplc="04190005">
      <w:start w:val="1"/>
      <w:numFmt w:val="bullet"/>
      <w:lvlText w:val=""/>
      <w:lvlJc w:val="left"/>
      <w:pPr>
        <w:tabs>
          <w:tab w:val="num" w:pos="1070"/>
        </w:tabs>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F564529"/>
    <w:multiLevelType w:val="hybridMultilevel"/>
    <w:tmpl w:val="E9867D0A"/>
    <w:lvl w:ilvl="0" w:tplc="80BACA66">
      <w:start w:val="7"/>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EDA6486"/>
    <w:multiLevelType w:val="multilevel"/>
    <w:tmpl w:val="8904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5"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796BF5"/>
    <w:multiLevelType w:val="multilevel"/>
    <w:tmpl w:val="BF6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1"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4" w15:restartNumberingAfterBreak="0">
    <w:nsid w:val="6C2D3DC1"/>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5453AA6"/>
    <w:multiLevelType w:val="hybridMultilevel"/>
    <w:tmpl w:val="30965AF8"/>
    <w:lvl w:ilvl="0" w:tplc="2F6ED3E0">
      <w:start w:val="10"/>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8"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ED0504C"/>
    <w:multiLevelType w:val="hybridMultilevel"/>
    <w:tmpl w:val="2A2E7394"/>
    <w:lvl w:ilvl="0" w:tplc="04190005">
      <w:start w:val="1"/>
      <w:numFmt w:val="bullet"/>
      <w:lvlText w:val=""/>
      <w:lvlJc w:val="left"/>
      <w:pPr>
        <w:tabs>
          <w:tab w:val="num" w:pos="644"/>
        </w:tabs>
        <w:ind w:left="644" w:hanging="360"/>
      </w:pPr>
      <w:rPr>
        <w:rFonts w:ascii="Wingdings" w:hAnsi="Wingdings" w:hint="default"/>
      </w:rPr>
    </w:lvl>
    <w:lvl w:ilvl="1" w:tplc="75EA27F2">
      <w:start w:val="1"/>
      <w:numFmt w:val="decimal"/>
      <w:lvlText w:val="%2."/>
      <w:lvlJc w:val="left"/>
      <w:pPr>
        <w:tabs>
          <w:tab w:val="num" w:pos="1440"/>
        </w:tabs>
        <w:ind w:left="1440" w:hanging="360"/>
      </w:pPr>
      <w:rPr>
        <w:b/>
      </w:rPr>
    </w:lvl>
    <w:lvl w:ilvl="2" w:tplc="622E07C0">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4"/>
  </w:num>
  <w:num w:numId="4">
    <w:abstractNumId w:val="33"/>
  </w:num>
  <w:num w:numId="5">
    <w:abstractNumId w:val="32"/>
  </w:num>
  <w:num w:numId="6">
    <w:abstractNumId w:val="11"/>
  </w:num>
  <w:num w:numId="7">
    <w:abstractNumId w:val="30"/>
  </w:num>
  <w:num w:numId="8">
    <w:abstractNumId w:val="23"/>
  </w:num>
  <w:num w:numId="9">
    <w:abstractNumId w:val="29"/>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7"/>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45"/>
    <w:rsid w:val="0002397E"/>
    <w:rsid w:val="00043C8D"/>
    <w:rsid w:val="00070FA6"/>
    <w:rsid w:val="000A7E03"/>
    <w:rsid w:val="000D2DF0"/>
    <w:rsid w:val="001002E9"/>
    <w:rsid w:val="00104AB0"/>
    <w:rsid w:val="00111DD9"/>
    <w:rsid w:val="00122BC1"/>
    <w:rsid w:val="001450BF"/>
    <w:rsid w:val="00186F99"/>
    <w:rsid w:val="001C6296"/>
    <w:rsid w:val="001F0B54"/>
    <w:rsid w:val="001F3026"/>
    <w:rsid w:val="001F486B"/>
    <w:rsid w:val="00202B52"/>
    <w:rsid w:val="00235EF7"/>
    <w:rsid w:val="0024059E"/>
    <w:rsid w:val="002506F9"/>
    <w:rsid w:val="002B1B75"/>
    <w:rsid w:val="002B5147"/>
    <w:rsid w:val="002C4CB5"/>
    <w:rsid w:val="002D21C3"/>
    <w:rsid w:val="002D51D6"/>
    <w:rsid w:val="002F588C"/>
    <w:rsid w:val="003124BE"/>
    <w:rsid w:val="00323DD1"/>
    <w:rsid w:val="0033365B"/>
    <w:rsid w:val="003423F1"/>
    <w:rsid w:val="00356FA5"/>
    <w:rsid w:val="003A2909"/>
    <w:rsid w:val="003C3273"/>
    <w:rsid w:val="003C4407"/>
    <w:rsid w:val="003C7F7F"/>
    <w:rsid w:val="003D730B"/>
    <w:rsid w:val="003F581C"/>
    <w:rsid w:val="00443031"/>
    <w:rsid w:val="00474B30"/>
    <w:rsid w:val="00477080"/>
    <w:rsid w:val="004C3A27"/>
    <w:rsid w:val="004C7F32"/>
    <w:rsid w:val="004E5230"/>
    <w:rsid w:val="004E77F1"/>
    <w:rsid w:val="00512CC3"/>
    <w:rsid w:val="00531A32"/>
    <w:rsid w:val="005469CF"/>
    <w:rsid w:val="00547D06"/>
    <w:rsid w:val="005528ED"/>
    <w:rsid w:val="00556D9D"/>
    <w:rsid w:val="0057666D"/>
    <w:rsid w:val="00581723"/>
    <w:rsid w:val="005D0B6E"/>
    <w:rsid w:val="005D1B39"/>
    <w:rsid w:val="0060457E"/>
    <w:rsid w:val="0061102F"/>
    <w:rsid w:val="006166F9"/>
    <w:rsid w:val="006B0294"/>
    <w:rsid w:val="006C1655"/>
    <w:rsid w:val="006C1E28"/>
    <w:rsid w:val="006D7959"/>
    <w:rsid w:val="006E0322"/>
    <w:rsid w:val="00704E1F"/>
    <w:rsid w:val="00741354"/>
    <w:rsid w:val="00750D71"/>
    <w:rsid w:val="00754526"/>
    <w:rsid w:val="007715BA"/>
    <w:rsid w:val="00777DD3"/>
    <w:rsid w:val="007B05DE"/>
    <w:rsid w:val="007D781D"/>
    <w:rsid w:val="007F2303"/>
    <w:rsid w:val="007F4A9A"/>
    <w:rsid w:val="00800207"/>
    <w:rsid w:val="008B6F1B"/>
    <w:rsid w:val="008D5B66"/>
    <w:rsid w:val="008D71B2"/>
    <w:rsid w:val="0091286A"/>
    <w:rsid w:val="009133FF"/>
    <w:rsid w:val="00917346"/>
    <w:rsid w:val="00922C94"/>
    <w:rsid w:val="0094232A"/>
    <w:rsid w:val="00965435"/>
    <w:rsid w:val="009755DA"/>
    <w:rsid w:val="0098090B"/>
    <w:rsid w:val="009B2EC8"/>
    <w:rsid w:val="009B6FF9"/>
    <w:rsid w:val="009B7011"/>
    <w:rsid w:val="009C4CEE"/>
    <w:rsid w:val="009C7393"/>
    <w:rsid w:val="009D692D"/>
    <w:rsid w:val="009F044B"/>
    <w:rsid w:val="00A41A50"/>
    <w:rsid w:val="00A73189"/>
    <w:rsid w:val="00AA0D45"/>
    <w:rsid w:val="00AD322E"/>
    <w:rsid w:val="00AD6BB1"/>
    <w:rsid w:val="00AD719E"/>
    <w:rsid w:val="00AF5894"/>
    <w:rsid w:val="00B3545B"/>
    <w:rsid w:val="00B63A0A"/>
    <w:rsid w:val="00B72FD9"/>
    <w:rsid w:val="00BA046C"/>
    <w:rsid w:val="00BA7E04"/>
    <w:rsid w:val="00BB1076"/>
    <w:rsid w:val="00BB1F6A"/>
    <w:rsid w:val="00BF2166"/>
    <w:rsid w:val="00C206C3"/>
    <w:rsid w:val="00C37751"/>
    <w:rsid w:val="00C61D59"/>
    <w:rsid w:val="00C6290E"/>
    <w:rsid w:val="00C858A5"/>
    <w:rsid w:val="00CA1E24"/>
    <w:rsid w:val="00CB18F3"/>
    <w:rsid w:val="00CD69EA"/>
    <w:rsid w:val="00CD7645"/>
    <w:rsid w:val="00CE282C"/>
    <w:rsid w:val="00CE6736"/>
    <w:rsid w:val="00D12092"/>
    <w:rsid w:val="00D25300"/>
    <w:rsid w:val="00D30F3F"/>
    <w:rsid w:val="00D37D8A"/>
    <w:rsid w:val="00D43D32"/>
    <w:rsid w:val="00D6032D"/>
    <w:rsid w:val="00D9622D"/>
    <w:rsid w:val="00DB0B4C"/>
    <w:rsid w:val="00DB25BB"/>
    <w:rsid w:val="00DE4DC5"/>
    <w:rsid w:val="00E23D00"/>
    <w:rsid w:val="00E60573"/>
    <w:rsid w:val="00E66E87"/>
    <w:rsid w:val="00E8137A"/>
    <w:rsid w:val="00EA6683"/>
    <w:rsid w:val="00EB3FDF"/>
    <w:rsid w:val="00EF5F37"/>
    <w:rsid w:val="00F02C68"/>
    <w:rsid w:val="00F06DB8"/>
    <w:rsid w:val="00F36401"/>
    <w:rsid w:val="00F52D2E"/>
    <w:rsid w:val="00F5630B"/>
    <w:rsid w:val="00F60842"/>
    <w:rsid w:val="00F851A4"/>
    <w:rsid w:val="00F865B9"/>
    <w:rsid w:val="00F97875"/>
    <w:rsid w:val="00FB34E4"/>
    <w:rsid w:val="00FC2760"/>
    <w:rsid w:val="00FD3102"/>
    <w:rsid w:val="00FD39EE"/>
    <w:rsid w:val="00FE5DE1"/>
    <w:rsid w:val="00FF05CC"/>
    <w:rsid w:val="00FF6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CE5AEA-D1FE-43FD-9ADB-AF59942A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645"/>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CD764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D7645"/>
    <w:pPr>
      <w:keepNext/>
      <w:outlineLvl w:val="1"/>
    </w:pPr>
    <w:rPr>
      <w:b/>
      <w:bCs/>
      <w:color w:val="FF0000"/>
      <w:sz w:val="24"/>
      <w:szCs w:val="24"/>
    </w:rPr>
  </w:style>
  <w:style w:type="paragraph" w:styleId="3">
    <w:name w:val="heading 3"/>
    <w:basedOn w:val="a"/>
    <w:next w:val="a"/>
    <w:link w:val="30"/>
    <w:qFormat/>
    <w:rsid w:val="00CD7645"/>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D7645"/>
    <w:pPr>
      <w:keepNext/>
      <w:spacing w:before="240" w:after="60"/>
      <w:outlineLvl w:val="3"/>
    </w:pPr>
    <w:rPr>
      <w:b/>
      <w:bCs/>
      <w:sz w:val="28"/>
      <w:szCs w:val="28"/>
    </w:rPr>
  </w:style>
  <w:style w:type="paragraph" w:styleId="5">
    <w:name w:val="heading 5"/>
    <w:basedOn w:val="a"/>
    <w:next w:val="a"/>
    <w:link w:val="50"/>
    <w:qFormat/>
    <w:rsid w:val="00CD7645"/>
    <w:pPr>
      <w:spacing w:before="240" w:after="60"/>
      <w:outlineLvl w:val="4"/>
    </w:pPr>
    <w:rPr>
      <w:b/>
      <w:bCs/>
      <w:i/>
      <w:iCs/>
      <w:szCs w:val="26"/>
    </w:rPr>
  </w:style>
  <w:style w:type="paragraph" w:styleId="6">
    <w:name w:val="heading 6"/>
    <w:basedOn w:val="a"/>
    <w:next w:val="a"/>
    <w:link w:val="60"/>
    <w:qFormat/>
    <w:rsid w:val="00CD7645"/>
    <w:pPr>
      <w:keepNext/>
      <w:keepLines/>
      <w:jc w:val="right"/>
      <w:outlineLvl w:val="5"/>
    </w:pPr>
    <w:rPr>
      <w:sz w:val="24"/>
      <w:szCs w:val="24"/>
    </w:rPr>
  </w:style>
  <w:style w:type="paragraph" w:styleId="7">
    <w:name w:val="heading 7"/>
    <w:basedOn w:val="a"/>
    <w:next w:val="a"/>
    <w:link w:val="70"/>
    <w:qFormat/>
    <w:rsid w:val="00CD7645"/>
    <w:pPr>
      <w:spacing w:before="240" w:after="60"/>
      <w:outlineLvl w:val="6"/>
    </w:pPr>
    <w:rPr>
      <w:sz w:val="24"/>
      <w:szCs w:val="24"/>
    </w:rPr>
  </w:style>
  <w:style w:type="paragraph" w:styleId="8">
    <w:name w:val="heading 8"/>
    <w:basedOn w:val="a"/>
    <w:next w:val="a"/>
    <w:link w:val="80"/>
    <w:qFormat/>
    <w:rsid w:val="00CD7645"/>
    <w:pPr>
      <w:keepNext/>
      <w:widowControl w:val="0"/>
      <w:spacing w:before="360" w:after="120"/>
      <w:outlineLvl w:val="7"/>
    </w:pPr>
    <w:rPr>
      <w:b/>
      <w:sz w:val="24"/>
    </w:rPr>
  </w:style>
  <w:style w:type="paragraph" w:styleId="9">
    <w:name w:val="heading 9"/>
    <w:basedOn w:val="a"/>
    <w:next w:val="a"/>
    <w:link w:val="90"/>
    <w:qFormat/>
    <w:rsid w:val="00CD7645"/>
    <w:pPr>
      <w:keepNext/>
      <w:spacing w:before="120"/>
      <w:ind w:right="-57"/>
      <w:jc w:val="center"/>
      <w:outlineLvl w:val="8"/>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645"/>
    <w:rPr>
      <w:rFonts w:ascii="Arial" w:eastAsia="Times New Roman" w:hAnsi="Arial" w:cs="Arial"/>
      <w:b/>
      <w:bCs/>
      <w:kern w:val="32"/>
      <w:sz w:val="32"/>
      <w:szCs w:val="32"/>
      <w:lang w:eastAsia="ru-RU"/>
    </w:rPr>
  </w:style>
  <w:style w:type="character" w:customStyle="1" w:styleId="20">
    <w:name w:val="Заголовок 2 Знак"/>
    <w:basedOn w:val="a0"/>
    <w:link w:val="2"/>
    <w:rsid w:val="00CD7645"/>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CD764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D764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D764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D7645"/>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CD764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D7645"/>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D7645"/>
    <w:rPr>
      <w:rFonts w:ascii="Times New Roman" w:eastAsia="Times New Roman" w:hAnsi="Times New Roman" w:cs="Times New Roman"/>
      <w:b/>
      <w:caps/>
      <w:sz w:val="28"/>
      <w:szCs w:val="20"/>
      <w:lang w:eastAsia="ru-RU"/>
    </w:rPr>
  </w:style>
  <w:style w:type="paragraph" w:customStyle="1" w:styleId="1-016">
    <w:name w:val="Стиль Заголовок 1 + Справа:  -0.1 см Перед:  6 пт"/>
    <w:basedOn w:val="1"/>
    <w:autoRedefine/>
    <w:rsid w:val="00CD7645"/>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styleId="a3">
    <w:name w:val="Body Text"/>
    <w:basedOn w:val="a"/>
    <w:link w:val="a4"/>
    <w:rsid w:val="00CD7645"/>
    <w:pPr>
      <w:spacing w:after="120"/>
    </w:pPr>
    <w:rPr>
      <w:rFonts w:ascii="Courier New" w:hAnsi="Courier New"/>
      <w:sz w:val="24"/>
    </w:rPr>
  </w:style>
  <w:style w:type="character" w:customStyle="1" w:styleId="a4">
    <w:name w:val="Основной текст Знак"/>
    <w:basedOn w:val="a0"/>
    <w:link w:val="a3"/>
    <w:rsid w:val="00CD7645"/>
    <w:rPr>
      <w:rFonts w:ascii="Courier New" w:eastAsia="Times New Roman" w:hAnsi="Courier New" w:cs="Times New Roman"/>
      <w:sz w:val="24"/>
      <w:szCs w:val="20"/>
      <w:lang w:eastAsia="ru-RU"/>
    </w:rPr>
  </w:style>
  <w:style w:type="paragraph" w:customStyle="1" w:styleId="Iauiue">
    <w:name w:val="Iau?iue"/>
    <w:rsid w:val="00CD76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CD7645"/>
    <w:pPr>
      <w:spacing w:before="15" w:after="15"/>
      <w:ind w:left="15" w:right="15"/>
      <w:jc w:val="both"/>
    </w:pPr>
    <w:rPr>
      <w:rFonts w:ascii="Verdana" w:hAnsi="Verdana"/>
      <w:color w:val="000000"/>
      <w:sz w:val="17"/>
      <w:szCs w:val="17"/>
    </w:rPr>
  </w:style>
  <w:style w:type="paragraph" w:customStyle="1" w:styleId="Web">
    <w:name w:val="Обычный (Web)"/>
    <w:basedOn w:val="a"/>
    <w:rsid w:val="00CD7645"/>
    <w:pPr>
      <w:spacing w:before="100" w:after="100"/>
    </w:pPr>
    <w:rPr>
      <w:sz w:val="24"/>
    </w:rPr>
  </w:style>
  <w:style w:type="paragraph" w:customStyle="1" w:styleId="11">
    <w:name w:val="З1"/>
    <w:basedOn w:val="a"/>
    <w:next w:val="a"/>
    <w:rsid w:val="00CD7645"/>
    <w:pPr>
      <w:spacing w:line="360" w:lineRule="auto"/>
      <w:ind w:firstLine="748"/>
      <w:jc w:val="both"/>
    </w:pPr>
    <w:rPr>
      <w:b/>
      <w:snapToGrid w:val="0"/>
      <w:sz w:val="24"/>
      <w:szCs w:val="24"/>
    </w:rPr>
  </w:style>
  <w:style w:type="paragraph" w:customStyle="1" w:styleId="hight">
    <w:name w:val="hight"/>
    <w:basedOn w:val="a"/>
    <w:rsid w:val="00CD7645"/>
    <w:pPr>
      <w:spacing w:before="15" w:after="15"/>
      <w:ind w:left="15" w:right="15"/>
    </w:pPr>
    <w:rPr>
      <w:rFonts w:ascii="Verdana" w:hAnsi="Verdana"/>
      <w:b/>
      <w:bCs/>
      <w:color w:val="000000"/>
      <w:sz w:val="18"/>
      <w:szCs w:val="18"/>
    </w:rPr>
  </w:style>
  <w:style w:type="paragraph" w:customStyle="1" w:styleId="21">
    <w:name w:val="Основной текст с отступом 21"/>
    <w:basedOn w:val="a"/>
    <w:rsid w:val="00CD7645"/>
    <w:pPr>
      <w:spacing w:before="120"/>
      <w:ind w:firstLine="709"/>
      <w:jc w:val="both"/>
    </w:pPr>
    <w:rPr>
      <w:sz w:val="24"/>
    </w:rPr>
  </w:style>
  <w:style w:type="paragraph" w:styleId="31">
    <w:name w:val="Body Text Indent 3"/>
    <w:basedOn w:val="a"/>
    <w:link w:val="32"/>
    <w:rsid w:val="00CD7645"/>
    <w:pPr>
      <w:ind w:right="-57" w:firstLine="709"/>
      <w:jc w:val="both"/>
    </w:pPr>
  </w:style>
  <w:style w:type="character" w:customStyle="1" w:styleId="32">
    <w:name w:val="Основной текст с отступом 3 Знак"/>
    <w:basedOn w:val="a0"/>
    <w:link w:val="31"/>
    <w:rsid w:val="00CD7645"/>
    <w:rPr>
      <w:rFonts w:ascii="Times New Roman" w:eastAsia="Times New Roman" w:hAnsi="Times New Roman" w:cs="Times New Roman"/>
      <w:sz w:val="26"/>
      <w:szCs w:val="20"/>
      <w:lang w:eastAsia="ru-RU"/>
    </w:rPr>
  </w:style>
  <w:style w:type="character" w:customStyle="1" w:styleId="a5">
    <w:name w:val="Текст выноски Знак"/>
    <w:basedOn w:val="a0"/>
    <w:link w:val="a6"/>
    <w:semiHidden/>
    <w:rsid w:val="00CD7645"/>
    <w:rPr>
      <w:rFonts w:ascii="Tahoma" w:eastAsia="Times New Roman" w:hAnsi="Tahoma" w:cs="Tahoma"/>
      <w:sz w:val="16"/>
      <w:szCs w:val="16"/>
      <w:lang w:eastAsia="ru-RU"/>
    </w:rPr>
  </w:style>
  <w:style w:type="paragraph" w:styleId="a6">
    <w:name w:val="Balloon Text"/>
    <w:basedOn w:val="a"/>
    <w:link w:val="a5"/>
    <w:semiHidden/>
    <w:rsid w:val="00CD7645"/>
    <w:rPr>
      <w:rFonts w:ascii="Tahoma" w:hAnsi="Tahoma" w:cs="Tahoma"/>
      <w:sz w:val="16"/>
      <w:szCs w:val="16"/>
    </w:rPr>
  </w:style>
  <w:style w:type="paragraph" w:styleId="a7">
    <w:name w:val="footer"/>
    <w:basedOn w:val="a"/>
    <w:link w:val="a8"/>
    <w:rsid w:val="00CD7645"/>
    <w:pPr>
      <w:tabs>
        <w:tab w:val="center" w:pos="4677"/>
        <w:tab w:val="right" w:pos="9355"/>
      </w:tabs>
    </w:pPr>
  </w:style>
  <w:style w:type="character" w:customStyle="1" w:styleId="a8">
    <w:name w:val="Нижний колонтитул Знак"/>
    <w:basedOn w:val="a0"/>
    <w:link w:val="a7"/>
    <w:rsid w:val="00CD7645"/>
    <w:rPr>
      <w:rFonts w:ascii="Times New Roman" w:eastAsia="Times New Roman" w:hAnsi="Times New Roman" w:cs="Times New Roman"/>
      <w:sz w:val="26"/>
      <w:szCs w:val="20"/>
      <w:lang w:eastAsia="ru-RU"/>
    </w:rPr>
  </w:style>
  <w:style w:type="character" w:styleId="a9">
    <w:name w:val="page number"/>
    <w:basedOn w:val="a0"/>
    <w:rsid w:val="00CD7645"/>
  </w:style>
  <w:style w:type="paragraph" w:styleId="33">
    <w:name w:val="Body Text 3"/>
    <w:basedOn w:val="a"/>
    <w:link w:val="34"/>
    <w:rsid w:val="00CD7645"/>
    <w:pPr>
      <w:spacing w:after="120"/>
    </w:pPr>
    <w:rPr>
      <w:sz w:val="16"/>
      <w:szCs w:val="16"/>
    </w:rPr>
  </w:style>
  <w:style w:type="character" w:customStyle="1" w:styleId="34">
    <w:name w:val="Основной текст 3 Знак"/>
    <w:basedOn w:val="a0"/>
    <w:link w:val="33"/>
    <w:rsid w:val="00CD7645"/>
    <w:rPr>
      <w:rFonts w:ascii="Times New Roman" w:eastAsia="Times New Roman" w:hAnsi="Times New Roman" w:cs="Times New Roman"/>
      <w:sz w:val="16"/>
      <w:szCs w:val="16"/>
      <w:lang w:eastAsia="ru-RU"/>
    </w:rPr>
  </w:style>
  <w:style w:type="paragraph" w:styleId="22">
    <w:name w:val="Body Text 2"/>
    <w:basedOn w:val="a"/>
    <w:link w:val="23"/>
    <w:rsid w:val="00CD7645"/>
    <w:pPr>
      <w:spacing w:after="120" w:line="480" w:lineRule="auto"/>
    </w:pPr>
  </w:style>
  <w:style w:type="character" w:customStyle="1" w:styleId="23">
    <w:name w:val="Основной текст 2 Знак"/>
    <w:basedOn w:val="a0"/>
    <w:link w:val="22"/>
    <w:rsid w:val="00CD7645"/>
    <w:rPr>
      <w:rFonts w:ascii="Times New Roman" w:eastAsia="Times New Roman" w:hAnsi="Times New Roman" w:cs="Times New Roman"/>
      <w:sz w:val="26"/>
      <w:szCs w:val="20"/>
      <w:lang w:eastAsia="ru-RU"/>
    </w:rPr>
  </w:style>
  <w:style w:type="paragraph" w:styleId="aa">
    <w:name w:val="header"/>
    <w:basedOn w:val="a"/>
    <w:link w:val="ab"/>
    <w:rsid w:val="00CD7645"/>
    <w:pPr>
      <w:tabs>
        <w:tab w:val="center" w:pos="4677"/>
        <w:tab w:val="right" w:pos="9355"/>
      </w:tabs>
    </w:pPr>
  </w:style>
  <w:style w:type="character" w:customStyle="1" w:styleId="ab">
    <w:name w:val="Верхний колонтитул Знак"/>
    <w:basedOn w:val="a0"/>
    <w:link w:val="aa"/>
    <w:rsid w:val="00CD7645"/>
    <w:rPr>
      <w:rFonts w:ascii="Times New Roman" w:eastAsia="Times New Roman" w:hAnsi="Times New Roman" w:cs="Times New Roman"/>
      <w:sz w:val="26"/>
      <w:szCs w:val="20"/>
      <w:lang w:eastAsia="ru-RU"/>
    </w:rPr>
  </w:style>
  <w:style w:type="paragraph" w:styleId="ac">
    <w:name w:val="caption"/>
    <w:basedOn w:val="a"/>
    <w:next w:val="a"/>
    <w:qFormat/>
    <w:rsid w:val="00CD7645"/>
    <w:pPr>
      <w:keepNext/>
      <w:spacing w:before="120" w:after="120"/>
    </w:pPr>
    <w:rPr>
      <w:b/>
      <w:color w:val="000000"/>
      <w:sz w:val="24"/>
    </w:rPr>
  </w:style>
  <w:style w:type="character" w:styleId="ad">
    <w:name w:val="Hyperlink"/>
    <w:rsid w:val="00CD7645"/>
    <w:rPr>
      <w:color w:val="0000FF"/>
      <w:u w:val="single"/>
    </w:rPr>
  </w:style>
  <w:style w:type="paragraph" w:customStyle="1" w:styleId="ae">
    <w:name w:val="Îáû÷íûé"/>
    <w:rsid w:val="00CD76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CD7645"/>
    <w:pPr>
      <w:widowControl w:val="0"/>
      <w:spacing w:before="120"/>
      <w:ind w:right="-57" w:firstLine="720"/>
      <w:jc w:val="both"/>
    </w:pPr>
    <w:rPr>
      <w:sz w:val="24"/>
      <w:szCs w:val="24"/>
    </w:rPr>
  </w:style>
  <w:style w:type="paragraph" w:styleId="af">
    <w:name w:val="Block Text"/>
    <w:basedOn w:val="a"/>
    <w:rsid w:val="00CD7645"/>
    <w:pPr>
      <w:spacing w:before="120"/>
      <w:ind w:left="11" w:right="-57" w:firstLine="697"/>
      <w:jc w:val="both"/>
    </w:pPr>
    <w:rPr>
      <w:sz w:val="24"/>
    </w:rPr>
  </w:style>
  <w:style w:type="paragraph" w:customStyle="1" w:styleId="210">
    <w:name w:val="Основной текст 21"/>
    <w:basedOn w:val="a"/>
    <w:rsid w:val="00CD7645"/>
    <w:pPr>
      <w:widowControl w:val="0"/>
      <w:spacing w:before="120"/>
      <w:jc w:val="both"/>
    </w:pPr>
    <w:rPr>
      <w:sz w:val="24"/>
    </w:rPr>
  </w:style>
  <w:style w:type="paragraph" w:customStyle="1" w:styleId="ConsNormal">
    <w:name w:val="ConsNormal"/>
    <w:link w:val="ConsNormal0"/>
    <w:rsid w:val="00CD7645"/>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rsid w:val="00CD7645"/>
    <w:rPr>
      <w:rFonts w:ascii="Arial" w:eastAsia="Times New Roman" w:hAnsi="Arial" w:cs="Times New Roman"/>
      <w:snapToGrid w:val="0"/>
      <w:sz w:val="20"/>
      <w:szCs w:val="20"/>
      <w:lang w:eastAsia="ru-RU"/>
    </w:rPr>
  </w:style>
  <w:style w:type="character" w:customStyle="1" w:styleId="af0">
    <w:name w:val="Текст примечания Знак"/>
    <w:basedOn w:val="a0"/>
    <w:link w:val="af1"/>
    <w:semiHidden/>
    <w:rsid w:val="00CD7645"/>
    <w:rPr>
      <w:rFonts w:ascii="Times New Roman" w:eastAsia="Times New Roman" w:hAnsi="Times New Roman" w:cs="Times New Roman"/>
      <w:sz w:val="20"/>
      <w:szCs w:val="20"/>
      <w:lang w:eastAsia="ru-RU"/>
    </w:rPr>
  </w:style>
  <w:style w:type="paragraph" w:styleId="af1">
    <w:name w:val="annotation text"/>
    <w:basedOn w:val="a"/>
    <w:link w:val="af0"/>
    <w:semiHidden/>
    <w:rsid w:val="00CD7645"/>
    <w:rPr>
      <w:sz w:val="20"/>
    </w:rPr>
  </w:style>
  <w:style w:type="character" w:customStyle="1" w:styleId="af2">
    <w:name w:val="Текст сноски Знак"/>
    <w:link w:val="af3"/>
    <w:semiHidden/>
    <w:rsid w:val="00CD7645"/>
    <w:rPr>
      <w:lang w:eastAsia="ru-RU"/>
    </w:rPr>
  </w:style>
  <w:style w:type="paragraph" w:styleId="af3">
    <w:name w:val="footnote text"/>
    <w:basedOn w:val="a"/>
    <w:link w:val="af2"/>
    <w:semiHidden/>
    <w:rsid w:val="00CD7645"/>
    <w:pPr>
      <w:overflowPunct w:val="0"/>
      <w:autoSpaceDE w:val="0"/>
      <w:autoSpaceDN w:val="0"/>
      <w:adjustRightInd w:val="0"/>
      <w:spacing w:before="100" w:after="100"/>
      <w:textAlignment w:val="baseline"/>
    </w:pPr>
    <w:rPr>
      <w:rFonts w:asciiTheme="minorHAnsi" w:eastAsiaTheme="minorHAnsi" w:hAnsiTheme="minorHAnsi" w:cstheme="minorBidi"/>
      <w:sz w:val="22"/>
      <w:szCs w:val="22"/>
    </w:rPr>
  </w:style>
  <w:style w:type="character" w:customStyle="1" w:styleId="12">
    <w:name w:val="Текст сноски Знак1"/>
    <w:basedOn w:val="a0"/>
    <w:uiPriority w:val="99"/>
    <w:semiHidden/>
    <w:rsid w:val="00CD7645"/>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5"/>
    <w:rsid w:val="00CD7645"/>
    <w:rPr>
      <w:sz w:val="26"/>
      <w:lang w:eastAsia="ru-RU"/>
    </w:rPr>
  </w:style>
  <w:style w:type="paragraph" w:styleId="af5">
    <w:name w:val="Body Text Indent"/>
    <w:basedOn w:val="a"/>
    <w:link w:val="af4"/>
    <w:rsid w:val="00CD7645"/>
    <w:pPr>
      <w:ind w:firstLine="708"/>
      <w:jc w:val="both"/>
    </w:pPr>
    <w:rPr>
      <w:rFonts w:asciiTheme="minorHAnsi" w:eastAsiaTheme="minorHAnsi" w:hAnsiTheme="minorHAnsi" w:cstheme="minorBidi"/>
      <w:szCs w:val="22"/>
    </w:rPr>
  </w:style>
  <w:style w:type="character" w:customStyle="1" w:styleId="13">
    <w:name w:val="Основной текст с отступом Знак1"/>
    <w:basedOn w:val="a0"/>
    <w:uiPriority w:val="99"/>
    <w:semiHidden/>
    <w:rsid w:val="00CD7645"/>
    <w:rPr>
      <w:rFonts w:ascii="Times New Roman" w:eastAsia="Times New Roman" w:hAnsi="Times New Roman" w:cs="Times New Roman"/>
      <w:sz w:val="26"/>
      <w:szCs w:val="20"/>
      <w:lang w:eastAsia="ru-RU"/>
    </w:rPr>
  </w:style>
  <w:style w:type="character" w:customStyle="1" w:styleId="25">
    <w:name w:val="Основной текст с отступом 2 Знак"/>
    <w:link w:val="26"/>
    <w:rsid w:val="00CD7645"/>
    <w:rPr>
      <w:sz w:val="26"/>
      <w:lang w:eastAsia="ru-RU"/>
    </w:rPr>
  </w:style>
  <w:style w:type="paragraph" w:styleId="26">
    <w:name w:val="Body Text Indent 2"/>
    <w:basedOn w:val="a"/>
    <w:link w:val="25"/>
    <w:rsid w:val="00CD7645"/>
    <w:pPr>
      <w:autoSpaceDE w:val="0"/>
      <w:autoSpaceDN w:val="0"/>
      <w:adjustRightInd w:val="0"/>
      <w:ind w:firstLine="485"/>
      <w:jc w:val="both"/>
    </w:pPr>
    <w:rPr>
      <w:rFonts w:asciiTheme="minorHAnsi" w:eastAsiaTheme="minorHAnsi" w:hAnsiTheme="minorHAnsi" w:cstheme="minorBidi"/>
      <w:szCs w:val="22"/>
    </w:rPr>
  </w:style>
  <w:style w:type="character" w:customStyle="1" w:styleId="211">
    <w:name w:val="Основной текст с отступом 2 Знак1"/>
    <w:basedOn w:val="a0"/>
    <w:uiPriority w:val="99"/>
    <w:semiHidden/>
    <w:rsid w:val="00CD7645"/>
    <w:rPr>
      <w:rFonts w:ascii="Times New Roman" w:eastAsia="Times New Roman" w:hAnsi="Times New Roman" w:cs="Times New Roman"/>
      <w:sz w:val="26"/>
      <w:szCs w:val="20"/>
      <w:lang w:eastAsia="ru-RU"/>
    </w:rPr>
  </w:style>
  <w:style w:type="paragraph" w:customStyle="1" w:styleId="ConsPlusNormal">
    <w:name w:val="ConsPlusNormal"/>
    <w:rsid w:val="00CD76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CD76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rsid w:val="00CD7645"/>
    <w:rPr>
      <w:rFonts w:ascii="Courier New" w:eastAsia="Times New Roman" w:hAnsi="Courier New" w:cs="Courier New"/>
      <w:sz w:val="20"/>
      <w:szCs w:val="20"/>
      <w:lang w:eastAsia="ru-RU"/>
    </w:rPr>
  </w:style>
  <w:style w:type="paragraph" w:customStyle="1" w:styleId="310">
    <w:name w:val="Основной текст 31"/>
    <w:basedOn w:val="a"/>
    <w:rsid w:val="00CD7645"/>
    <w:pPr>
      <w:ind w:firstLine="709"/>
      <w:jc w:val="both"/>
    </w:pPr>
    <w:rPr>
      <w:b/>
      <w:sz w:val="24"/>
    </w:rPr>
  </w:style>
  <w:style w:type="paragraph" w:styleId="af6">
    <w:name w:val="Title"/>
    <w:basedOn w:val="a"/>
    <w:link w:val="af7"/>
    <w:qFormat/>
    <w:rsid w:val="00CD7645"/>
    <w:pPr>
      <w:jc w:val="center"/>
    </w:pPr>
    <w:rPr>
      <w:b/>
    </w:rPr>
  </w:style>
  <w:style w:type="character" w:customStyle="1" w:styleId="af7">
    <w:name w:val="Название Знак"/>
    <w:basedOn w:val="a0"/>
    <w:link w:val="af6"/>
    <w:rsid w:val="00CD7645"/>
    <w:rPr>
      <w:rFonts w:ascii="Times New Roman" w:eastAsia="Times New Roman" w:hAnsi="Times New Roman" w:cs="Times New Roman"/>
      <w:b/>
      <w:sz w:val="26"/>
      <w:szCs w:val="20"/>
      <w:lang w:eastAsia="ru-RU"/>
    </w:rPr>
  </w:style>
  <w:style w:type="paragraph" w:customStyle="1" w:styleId="Iiiaeuiue">
    <w:name w:val="Ii?iaeuiue"/>
    <w:rsid w:val="00CD764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CD7645"/>
    <w:pPr>
      <w:spacing w:after="120"/>
      <w:ind w:left="566"/>
    </w:pPr>
    <w:rPr>
      <w:sz w:val="24"/>
      <w:szCs w:val="24"/>
    </w:rPr>
  </w:style>
  <w:style w:type="paragraph" w:customStyle="1" w:styleId="ConsTitle">
    <w:name w:val="ConsTitle"/>
    <w:rsid w:val="00CD764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CD76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e"/>
    <w:rsid w:val="00CD7645"/>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e"/>
    <w:rsid w:val="00CD7645"/>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D7645"/>
    <w:pPr>
      <w:keepNext/>
      <w:overflowPunct/>
      <w:autoSpaceDE/>
      <w:autoSpaceDN/>
      <w:adjustRightInd/>
      <w:jc w:val="center"/>
      <w:textAlignment w:val="auto"/>
    </w:pPr>
    <w:rPr>
      <w:b/>
      <w:sz w:val="24"/>
    </w:rPr>
  </w:style>
  <w:style w:type="paragraph" w:customStyle="1" w:styleId="14">
    <w:name w:val="çàãîëîâîê 1"/>
    <w:basedOn w:val="ae"/>
    <w:next w:val="ae"/>
    <w:rsid w:val="00CD7645"/>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e"/>
    <w:rsid w:val="00CD7645"/>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D7645"/>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D7645"/>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D7645"/>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CD7645"/>
    <w:pPr>
      <w:keepNext/>
    </w:pPr>
    <w:rPr>
      <w:sz w:val="24"/>
    </w:rPr>
  </w:style>
  <w:style w:type="paragraph" w:customStyle="1" w:styleId="af9">
    <w:name w:val="список"/>
    <w:basedOn w:val="a"/>
    <w:rsid w:val="00CD7645"/>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a">
    <w:name w:val="ñïèñîê"/>
    <w:basedOn w:val="ae"/>
    <w:rsid w:val="00CD7645"/>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e"/>
    <w:next w:val="ae"/>
    <w:rsid w:val="00CD7645"/>
    <w:pPr>
      <w:keepNext/>
      <w:widowControl w:val="0"/>
      <w:overflowPunct/>
      <w:autoSpaceDE/>
      <w:autoSpaceDN/>
      <w:adjustRightInd/>
      <w:ind w:firstLine="720"/>
      <w:textAlignment w:val="auto"/>
    </w:pPr>
    <w:rPr>
      <w:b/>
    </w:rPr>
  </w:style>
  <w:style w:type="paragraph" w:customStyle="1" w:styleId="nienie">
    <w:name w:val="nienie"/>
    <w:basedOn w:val="Iauiue"/>
    <w:rsid w:val="00CD7645"/>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D7645"/>
    <w:pPr>
      <w:widowControl w:val="0"/>
      <w:ind w:firstLine="567"/>
      <w:jc w:val="both"/>
    </w:pPr>
    <w:rPr>
      <w:b/>
      <w:color w:val="000000"/>
      <w:sz w:val="24"/>
    </w:rPr>
  </w:style>
  <w:style w:type="paragraph" w:styleId="41">
    <w:name w:val="List Bullet 4"/>
    <w:basedOn w:val="a"/>
    <w:autoRedefine/>
    <w:rsid w:val="00CD7645"/>
    <w:pPr>
      <w:ind w:left="360" w:hanging="360"/>
    </w:pPr>
    <w:rPr>
      <w:sz w:val="20"/>
      <w:lang w:val="en-GB"/>
    </w:rPr>
  </w:style>
  <w:style w:type="paragraph" w:customStyle="1" w:styleId="afb">
    <w:name w:val="Îñíîâíîé òåêñò"/>
    <w:basedOn w:val="ae"/>
    <w:rsid w:val="00CD7645"/>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D7645"/>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CD7645"/>
    <w:rPr>
      <w:rFonts w:ascii="Courier New" w:hAnsi="Courier New" w:cs="Courier New"/>
      <w:sz w:val="20"/>
    </w:rPr>
  </w:style>
  <w:style w:type="character" w:customStyle="1" w:styleId="afd">
    <w:name w:val="Текст Знак"/>
    <w:basedOn w:val="a0"/>
    <w:link w:val="afc"/>
    <w:rsid w:val="00CD7645"/>
    <w:rPr>
      <w:rFonts w:ascii="Courier New" w:eastAsia="Times New Roman" w:hAnsi="Courier New" w:cs="Courier New"/>
      <w:sz w:val="20"/>
      <w:szCs w:val="20"/>
      <w:lang w:eastAsia="ru-RU"/>
    </w:rPr>
  </w:style>
  <w:style w:type="paragraph" w:customStyle="1" w:styleId="Heading">
    <w:name w:val="Heading"/>
    <w:link w:val="Heading0"/>
    <w:rsid w:val="00CD7645"/>
    <w:pPr>
      <w:autoSpaceDE w:val="0"/>
      <w:autoSpaceDN w:val="0"/>
      <w:adjustRightInd w:val="0"/>
      <w:spacing w:after="0" w:line="240" w:lineRule="auto"/>
    </w:pPr>
    <w:rPr>
      <w:rFonts w:ascii="Arial" w:eastAsia="Times New Roman" w:hAnsi="Arial" w:cs="Arial"/>
      <w:b/>
      <w:bCs/>
      <w:lang w:eastAsia="ru-RU"/>
    </w:rPr>
  </w:style>
  <w:style w:type="character" w:customStyle="1" w:styleId="Heading0">
    <w:name w:val="Heading Знак"/>
    <w:basedOn w:val="a0"/>
    <w:link w:val="Heading"/>
    <w:rsid w:val="00CD7645"/>
    <w:rPr>
      <w:rFonts w:ascii="Arial" w:eastAsia="Times New Roman" w:hAnsi="Arial" w:cs="Arial"/>
      <w:b/>
      <w:bCs/>
      <w:lang w:eastAsia="ru-RU"/>
    </w:rPr>
  </w:style>
  <w:style w:type="paragraph" w:customStyle="1" w:styleId="15">
    <w:name w:val="Обычный1"/>
    <w:rsid w:val="00CD7645"/>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CD7645"/>
    <w:pPr>
      <w:keepNext/>
      <w:widowControl w:val="0"/>
      <w:ind w:firstLine="567"/>
      <w:jc w:val="both"/>
    </w:pPr>
    <w:rPr>
      <w:b/>
      <w:sz w:val="20"/>
      <w:u w:val="single"/>
    </w:rPr>
  </w:style>
  <w:style w:type="paragraph" w:customStyle="1" w:styleId="consplustitle">
    <w:name w:val="consplustitle"/>
    <w:basedOn w:val="a"/>
    <w:rsid w:val="00CD7645"/>
    <w:pPr>
      <w:spacing w:before="100" w:beforeAutospacing="1" w:after="100" w:afterAutospacing="1"/>
    </w:pPr>
    <w:rPr>
      <w:sz w:val="24"/>
      <w:szCs w:val="24"/>
    </w:rPr>
  </w:style>
  <w:style w:type="paragraph" w:customStyle="1" w:styleId="consplusnormal0">
    <w:name w:val="consplusnormal"/>
    <w:basedOn w:val="a"/>
    <w:rsid w:val="00CD7645"/>
    <w:pPr>
      <w:spacing w:before="100" w:beforeAutospacing="1" w:after="100" w:afterAutospacing="1"/>
    </w:pPr>
    <w:rPr>
      <w:sz w:val="24"/>
      <w:szCs w:val="24"/>
    </w:rPr>
  </w:style>
  <w:style w:type="paragraph" w:customStyle="1" w:styleId="16">
    <w:name w:val="Стиль1 Знак"/>
    <w:basedOn w:val="3"/>
    <w:rsid w:val="00CD7645"/>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7">
    <w:name w:val="Стиль1"/>
    <w:basedOn w:val="3"/>
    <w:rsid w:val="00CD7645"/>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rsid w:val="00CD7645"/>
    <w:rPr>
      <w:b/>
      <w:bCs/>
      <w:color w:val="008000"/>
      <w:sz w:val="20"/>
      <w:szCs w:val="20"/>
      <w:u w:val="single"/>
    </w:rPr>
  </w:style>
  <w:style w:type="character" w:styleId="aff">
    <w:name w:val="FollowedHyperlink"/>
    <w:rsid w:val="00CD7645"/>
    <w:rPr>
      <w:color w:val="800080"/>
      <w:u w:val="single"/>
    </w:rPr>
  </w:style>
  <w:style w:type="paragraph" w:styleId="aff0">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1"/>
    <w:rsid w:val="00CD7645"/>
    <w:pPr>
      <w:spacing w:before="13" w:after="13"/>
      <w:ind w:firstLine="133"/>
      <w:jc w:val="both"/>
    </w:pPr>
    <w:rPr>
      <w:rFonts w:ascii="Arial" w:hAnsi="Arial" w:cs="Arial"/>
      <w:sz w:val="18"/>
      <w:szCs w:val="18"/>
    </w:rPr>
  </w:style>
  <w:style w:type="character" w:styleId="aff2">
    <w:name w:val="Strong"/>
    <w:qFormat/>
    <w:rsid w:val="00CD7645"/>
    <w:rPr>
      <w:b/>
      <w:bCs/>
    </w:rPr>
  </w:style>
  <w:style w:type="paragraph" w:customStyle="1" w:styleId="18">
    <w:name w:val="1"/>
    <w:basedOn w:val="a"/>
    <w:rsid w:val="00CD7645"/>
    <w:pPr>
      <w:spacing w:after="160" w:line="240" w:lineRule="exact"/>
    </w:pPr>
    <w:rPr>
      <w:rFonts w:ascii="Verdana" w:hAnsi="Verdana"/>
      <w:sz w:val="20"/>
      <w:lang w:val="en-US" w:eastAsia="en-US"/>
    </w:rPr>
  </w:style>
  <w:style w:type="paragraph" w:customStyle="1" w:styleId="CharChar">
    <w:name w:val="Char Char"/>
    <w:basedOn w:val="a"/>
    <w:rsid w:val="00CD7645"/>
    <w:pPr>
      <w:widowControl w:val="0"/>
      <w:bidi/>
      <w:adjustRightInd w:val="0"/>
      <w:spacing w:after="160" w:line="240" w:lineRule="exact"/>
    </w:pPr>
    <w:rPr>
      <w:rFonts w:eastAsia="SimSun"/>
      <w:sz w:val="20"/>
      <w:lang w:val="en-GB" w:bidi="he-IL"/>
    </w:rPr>
  </w:style>
  <w:style w:type="character" w:customStyle="1" w:styleId="apple-style-span">
    <w:name w:val="apple-style-span"/>
    <w:rsid w:val="00CD7645"/>
  </w:style>
  <w:style w:type="character" w:customStyle="1" w:styleId="apple-converted-space">
    <w:name w:val="apple-converted-space"/>
    <w:rsid w:val="00CD7645"/>
  </w:style>
  <w:style w:type="paragraph" w:customStyle="1" w:styleId="19">
    <w:name w:val="Знак Знак Знак1 Знак"/>
    <w:basedOn w:val="a"/>
    <w:rsid w:val="00CD7645"/>
    <w:pPr>
      <w:spacing w:after="160" w:line="240" w:lineRule="exact"/>
    </w:pPr>
    <w:rPr>
      <w:rFonts w:ascii="Verdana" w:hAnsi="Verdana"/>
      <w:sz w:val="20"/>
      <w:lang w:val="en-US" w:eastAsia="en-US"/>
    </w:rPr>
  </w:style>
  <w:style w:type="character" w:customStyle="1" w:styleId="aff3">
    <w:name w:val="Знак"/>
    <w:basedOn w:val="a0"/>
    <w:rsid w:val="00CD7645"/>
    <w:rPr>
      <w:b/>
      <w:bCs w:val="0"/>
      <w:noProof w:val="0"/>
      <w:sz w:val="24"/>
      <w:lang w:val="ru-RU" w:eastAsia="ru-RU" w:bidi="ar-SA"/>
    </w:rPr>
  </w:style>
  <w:style w:type="paragraph" w:customStyle="1" w:styleId="1a">
    <w:name w:val="Знак Знак Знак1 Знак Знак Знак Знак"/>
    <w:basedOn w:val="a"/>
    <w:rsid w:val="00CD7645"/>
    <w:pPr>
      <w:spacing w:before="100" w:beforeAutospacing="1" w:after="100" w:afterAutospacing="1"/>
    </w:pPr>
    <w:rPr>
      <w:rFonts w:ascii="Tahoma" w:hAnsi="Tahoma"/>
      <w:sz w:val="20"/>
      <w:lang w:val="en-US" w:eastAsia="en-US"/>
    </w:rPr>
  </w:style>
  <w:style w:type="character" w:customStyle="1" w:styleId="blk">
    <w:name w:val="blk"/>
    <w:basedOn w:val="a0"/>
    <w:rsid w:val="00CD7645"/>
  </w:style>
  <w:style w:type="paragraph" w:customStyle="1" w:styleId="Web1">
    <w:name w:val="Обычный (Web)1"/>
    <w:basedOn w:val="a"/>
    <w:rsid w:val="00CD7645"/>
    <w:pPr>
      <w:spacing w:before="100" w:after="100"/>
      <w:ind w:left="480" w:right="240"/>
      <w:jc w:val="both"/>
    </w:pPr>
    <w:rPr>
      <w:rFonts w:ascii="Verdana" w:hAnsi="Verdana" w:cs="Arial"/>
      <w:color w:val="000000"/>
      <w:sz w:val="16"/>
      <w:szCs w:val="16"/>
    </w:rPr>
  </w:style>
  <w:style w:type="paragraph" w:customStyle="1" w:styleId="FR2">
    <w:name w:val="FR2"/>
    <w:rsid w:val="00CD7645"/>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formattexttopleveltext">
    <w:name w:val="formattext topleveltext"/>
    <w:basedOn w:val="a"/>
    <w:rsid w:val="00CD7645"/>
    <w:pPr>
      <w:spacing w:before="100" w:beforeAutospacing="1" w:after="100" w:afterAutospacing="1"/>
    </w:pPr>
    <w:rPr>
      <w:sz w:val="24"/>
      <w:szCs w:val="24"/>
    </w:rPr>
  </w:style>
  <w:style w:type="paragraph" w:customStyle="1" w:styleId="formattext">
    <w:name w:val="formattext"/>
    <w:basedOn w:val="a"/>
    <w:rsid w:val="00CD7645"/>
    <w:pPr>
      <w:spacing w:before="100" w:beforeAutospacing="1" w:after="100" w:afterAutospacing="1"/>
    </w:pPr>
    <w:rPr>
      <w:sz w:val="24"/>
      <w:szCs w:val="24"/>
    </w:rPr>
  </w:style>
  <w:style w:type="paragraph" w:customStyle="1" w:styleId="headertexttopleveltextcentertext">
    <w:name w:val="headertext topleveltext centertext"/>
    <w:basedOn w:val="a"/>
    <w:rsid w:val="00CD7645"/>
    <w:pPr>
      <w:spacing w:before="100" w:beforeAutospacing="1" w:after="100" w:afterAutospacing="1"/>
    </w:pPr>
    <w:rPr>
      <w:sz w:val="24"/>
      <w:szCs w:val="24"/>
    </w:rPr>
  </w:style>
  <w:style w:type="paragraph" w:customStyle="1" w:styleId="align-justify1">
    <w:name w:val="align-justify1"/>
    <w:basedOn w:val="a"/>
    <w:rsid w:val="00CD7645"/>
    <w:pPr>
      <w:spacing w:after="225"/>
      <w:ind w:left="300" w:right="300" w:firstLine="375"/>
      <w:jc w:val="both"/>
    </w:pPr>
    <w:rPr>
      <w:rFonts w:ascii="Verdana" w:hAnsi="Verdana"/>
      <w:color w:val="000000"/>
      <w:sz w:val="24"/>
      <w:szCs w:val="24"/>
    </w:rPr>
  </w:style>
  <w:style w:type="paragraph" w:customStyle="1" w:styleId="220">
    <w:name w:val="Основной текст с отступом 22"/>
    <w:basedOn w:val="a"/>
    <w:rsid w:val="00CD7645"/>
    <w:pPr>
      <w:spacing w:before="120"/>
      <w:ind w:firstLine="709"/>
      <w:jc w:val="both"/>
    </w:pPr>
    <w:rPr>
      <w:sz w:val="24"/>
    </w:rPr>
  </w:style>
  <w:style w:type="paragraph" w:customStyle="1" w:styleId="221">
    <w:name w:val="Основной текст 22"/>
    <w:basedOn w:val="a"/>
    <w:rsid w:val="00CD7645"/>
    <w:pPr>
      <w:widowControl w:val="0"/>
      <w:spacing w:before="120"/>
      <w:jc w:val="both"/>
    </w:pPr>
    <w:rPr>
      <w:sz w:val="24"/>
    </w:rPr>
  </w:style>
  <w:style w:type="paragraph" w:customStyle="1" w:styleId="320">
    <w:name w:val="Основной текст 32"/>
    <w:basedOn w:val="a"/>
    <w:rsid w:val="00CD7645"/>
    <w:pPr>
      <w:ind w:firstLine="709"/>
      <w:jc w:val="both"/>
    </w:pPr>
    <w:rPr>
      <w:b/>
      <w:sz w:val="24"/>
    </w:rPr>
  </w:style>
  <w:style w:type="paragraph" w:customStyle="1" w:styleId="2a">
    <w:name w:val="Обычный2"/>
    <w:rsid w:val="00CD7645"/>
    <w:pPr>
      <w:spacing w:after="0" w:line="240" w:lineRule="auto"/>
    </w:pPr>
    <w:rPr>
      <w:rFonts w:ascii="Times New Roman" w:eastAsia="Times New Roman" w:hAnsi="Times New Roman" w:cs="Times New Roman"/>
      <w:sz w:val="24"/>
      <w:szCs w:val="20"/>
      <w:lang w:eastAsia="ru-RU"/>
    </w:rPr>
  </w:style>
  <w:style w:type="paragraph" w:customStyle="1" w:styleId="s16">
    <w:name w:val="s_16"/>
    <w:basedOn w:val="a"/>
    <w:rsid w:val="00CD7645"/>
    <w:pPr>
      <w:spacing w:before="100" w:beforeAutospacing="1" w:after="100" w:afterAutospacing="1"/>
    </w:pPr>
    <w:rPr>
      <w:sz w:val="24"/>
      <w:szCs w:val="24"/>
    </w:rPr>
  </w:style>
  <w:style w:type="paragraph" w:customStyle="1" w:styleId="s1">
    <w:name w:val="s_1"/>
    <w:basedOn w:val="a"/>
    <w:rsid w:val="00CD7645"/>
    <w:pPr>
      <w:spacing w:before="100" w:beforeAutospacing="1" w:after="100" w:afterAutospacing="1"/>
    </w:pPr>
    <w:rPr>
      <w:sz w:val="24"/>
      <w:szCs w:val="24"/>
    </w:rPr>
  </w:style>
  <w:style w:type="character" w:customStyle="1" w:styleId="91">
    <w:name w:val="Основной текст (9)_"/>
    <w:basedOn w:val="a0"/>
    <w:link w:val="92"/>
    <w:rsid w:val="00CD7645"/>
    <w:rPr>
      <w:shd w:val="clear" w:color="auto" w:fill="FFFFFF"/>
    </w:rPr>
  </w:style>
  <w:style w:type="paragraph" w:customStyle="1" w:styleId="92">
    <w:name w:val="Основной текст (9)"/>
    <w:basedOn w:val="a"/>
    <w:link w:val="91"/>
    <w:rsid w:val="00CD7645"/>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285pt">
    <w:name w:val="Основной текст (2) + 8;5 pt"/>
    <w:basedOn w:val="a0"/>
    <w:rsid w:val="00CD764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11">
    <w:name w:val="Основной текст с отступом 31"/>
    <w:basedOn w:val="a"/>
    <w:rsid w:val="003C4407"/>
    <w:pPr>
      <w:suppressAutoHyphens/>
      <w:ind w:firstLine="720"/>
    </w:pPr>
    <w:rPr>
      <w:sz w:val="28"/>
      <w:lang w:eastAsia="ar-SA"/>
    </w:rPr>
  </w:style>
  <w:style w:type="table" w:styleId="aff4">
    <w:name w:val="Table Grid"/>
    <w:basedOn w:val="a1"/>
    <w:rsid w:val="003C4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1">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477080"/>
    <w:rPr>
      <w:rFonts w:ascii="Arial" w:eastAsia="Times New Roman" w:hAnsi="Arial" w:cs="Arial"/>
      <w:sz w:val="18"/>
      <w:szCs w:val="18"/>
      <w:lang w:eastAsia="ru-RU"/>
    </w:rPr>
  </w:style>
  <w:style w:type="paragraph" w:styleId="aff5">
    <w:name w:val="List Paragraph"/>
    <w:basedOn w:val="a"/>
    <w:uiPriority w:val="34"/>
    <w:qFormat/>
    <w:rsid w:val="00477080"/>
    <w:pPr>
      <w:ind w:left="720"/>
      <w:contextualSpacing/>
    </w:pPr>
  </w:style>
  <w:style w:type="paragraph" w:customStyle="1" w:styleId="230">
    <w:name w:val="Основной текст с отступом 23"/>
    <w:basedOn w:val="a"/>
    <w:rsid w:val="00477080"/>
    <w:pPr>
      <w:spacing w:before="120"/>
      <w:ind w:firstLine="709"/>
      <w:jc w:val="both"/>
    </w:pPr>
    <w:rPr>
      <w:sz w:val="24"/>
    </w:rPr>
  </w:style>
  <w:style w:type="paragraph" w:customStyle="1" w:styleId="231">
    <w:name w:val="Основной текст 23"/>
    <w:basedOn w:val="a"/>
    <w:rsid w:val="00477080"/>
    <w:pPr>
      <w:widowControl w:val="0"/>
      <w:spacing w:before="120"/>
      <w:jc w:val="both"/>
    </w:pPr>
    <w:rPr>
      <w:sz w:val="24"/>
    </w:rPr>
  </w:style>
  <w:style w:type="paragraph" w:customStyle="1" w:styleId="330">
    <w:name w:val="Основной текст 33"/>
    <w:basedOn w:val="a"/>
    <w:rsid w:val="00477080"/>
    <w:pPr>
      <w:ind w:firstLine="709"/>
      <w:jc w:val="both"/>
    </w:pPr>
    <w:rPr>
      <w:b/>
      <w:sz w:val="24"/>
    </w:rPr>
  </w:style>
  <w:style w:type="paragraph" w:customStyle="1" w:styleId="36">
    <w:name w:val="Обычный3"/>
    <w:rsid w:val="00477080"/>
    <w:pPr>
      <w:spacing w:after="0" w:line="240" w:lineRule="auto"/>
    </w:pPr>
    <w:rPr>
      <w:rFonts w:ascii="Times New Roman" w:eastAsia="Times New Roman" w:hAnsi="Times New Roman" w:cs="Times New Roman"/>
      <w:sz w:val="24"/>
      <w:szCs w:val="20"/>
      <w:lang w:eastAsia="ru-RU"/>
    </w:rPr>
  </w:style>
  <w:style w:type="character" w:customStyle="1" w:styleId="hl">
    <w:name w:val="hl"/>
    <w:basedOn w:val="a0"/>
    <w:rsid w:val="00477080"/>
  </w:style>
  <w:style w:type="paragraph" w:customStyle="1" w:styleId="2b">
    <w:name w:val="Знак2"/>
    <w:basedOn w:val="a"/>
    <w:rsid w:val="00477080"/>
    <w:pPr>
      <w:spacing w:after="160" w:line="240" w:lineRule="exact"/>
    </w:pPr>
    <w:rPr>
      <w:rFonts w:ascii="Verdana" w:hAnsi="Verdana"/>
      <w:sz w:val="20"/>
      <w:lang w:val="en-US" w:eastAsia="en-US"/>
    </w:rPr>
  </w:style>
  <w:style w:type="character" w:customStyle="1" w:styleId="Web0">
    <w:name w:val="Обычный (Web) Знак Знак"/>
    <w:rsid w:val="00477080"/>
    <w:rPr>
      <w:sz w:val="24"/>
      <w:szCs w:val="24"/>
    </w:rPr>
  </w:style>
  <w:style w:type="paragraph" w:customStyle="1" w:styleId="msonormalmailrucssattributepostfix">
    <w:name w:val="msonormal_mailru_css_attribute_postfix"/>
    <w:basedOn w:val="a"/>
    <w:rsid w:val="00477080"/>
    <w:pPr>
      <w:spacing w:before="100" w:beforeAutospacing="1" w:after="100" w:afterAutospacing="1"/>
    </w:pPr>
    <w:rPr>
      <w:sz w:val="24"/>
      <w:szCs w:val="24"/>
    </w:rPr>
  </w:style>
  <w:style w:type="paragraph" w:customStyle="1" w:styleId="headertext">
    <w:name w:val="headertext"/>
    <w:basedOn w:val="a"/>
    <w:rsid w:val="00F6084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99449">
      <w:bodyDiv w:val="1"/>
      <w:marLeft w:val="0"/>
      <w:marRight w:val="0"/>
      <w:marTop w:val="0"/>
      <w:marBottom w:val="0"/>
      <w:divBdr>
        <w:top w:val="none" w:sz="0" w:space="0" w:color="auto"/>
        <w:left w:val="none" w:sz="0" w:space="0" w:color="auto"/>
        <w:bottom w:val="none" w:sz="0" w:space="0" w:color="auto"/>
        <w:right w:val="none" w:sz="0" w:space="0" w:color="auto"/>
      </w:divBdr>
    </w:div>
    <w:div w:id="19505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16268/38b3f131482e11c9beba5511be5d68625d177d69/" TargetMode="External"/><Relationship Id="rId18" Type="http://schemas.openxmlformats.org/officeDocument/2006/relationships/hyperlink" Target="http://www.consultant.ru/document/cons_doc_LAW_304549/b884020ea7453099ba8bc9ca021b84982cadea7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ltant.ru/document/cons_doc_LAW_304549/fe0cad704c69e3b97bf615f0437ecf1996a57677/"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consultant.ru/document/cons_doc_LAW_416268/38b3f131482e11c9beba5511be5d68625d177d69/" TargetMode="External"/><Relationship Id="rId17" Type="http://schemas.openxmlformats.org/officeDocument/2006/relationships/hyperlink" Target="http://www.consultant.ru/document/cons_doc_LAW_304549/b884020ea7453099ba8bc9ca021b84982cadea7d/" TargetMode="External"/><Relationship Id="rId25" Type="http://schemas.openxmlformats.org/officeDocument/2006/relationships/hyperlink" Target="http://www.consultant.ru/document/cons_doc_LAW_198788/" TargetMode="External"/><Relationship Id="rId33" Type="http://schemas.openxmlformats.org/officeDocument/2006/relationships/hyperlink" Target="https://docs.cntd.ru/document/902344800" TargetMode="External"/><Relationship Id="rId2" Type="http://schemas.openxmlformats.org/officeDocument/2006/relationships/styles" Target="styles.xml"/><Relationship Id="rId16" Type="http://schemas.openxmlformats.org/officeDocument/2006/relationships/hyperlink" Target="http://www.consultant.ru/document/cons_doc_LAW_304549/b884020ea7453099ba8bc9ca021b84982cadea7d/" TargetMode="External"/><Relationship Id="rId20" Type="http://schemas.openxmlformats.org/officeDocument/2006/relationships/hyperlink" Target="http://www.consultant.ru/document/cons_doc_LAW_304549/935a657a2b5f7c7a6436cb756694bb2d649c7a00/" TargetMode="External"/><Relationship Id="rId29" Type="http://schemas.openxmlformats.org/officeDocument/2006/relationships/hyperlink" Target="http://www.consultant.ru/document/cons_doc_LAW_329358/f8f2eca6ba8522da15e1e300e16c09439c9eb45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00563/79fcb55f19ff171fcd99a904f2abd618e1321cbd/" TargetMode="External"/><Relationship Id="rId24" Type="http://schemas.openxmlformats.org/officeDocument/2006/relationships/hyperlink" Target="http://www.consultant.ru/document/cons_doc_LAW_304549/935a657a2b5f7c7a6436cb756694bb2d649c7a00/" TargetMode="External"/><Relationship Id="rId32" Type="http://schemas.openxmlformats.org/officeDocument/2006/relationships/hyperlink" Target="https://docs.cntd.ru/document/901820936" TargetMode="External"/><Relationship Id="rId5" Type="http://schemas.openxmlformats.org/officeDocument/2006/relationships/footnotes" Target="footnotes.xml"/><Relationship Id="rId15" Type="http://schemas.openxmlformats.org/officeDocument/2006/relationships/hyperlink" Target="http://www.consultant.ru/document/cons_doc_LAW_304549/b884020ea7453099ba8bc9ca021b84982cadea7d/" TargetMode="External"/><Relationship Id="rId23" Type="http://schemas.openxmlformats.org/officeDocument/2006/relationships/hyperlink" Target="http://www.consultant.ru/document/cons_doc_LAW_304549/935a657a2b5f7c7a6436cb756694bb2d649c7a00/" TargetMode="External"/><Relationship Id="rId28" Type="http://schemas.openxmlformats.org/officeDocument/2006/relationships/hyperlink" Target="http://oopt.aari.ru/doc/%D0%9F%D1%80%D0%B8%D0%BA%D0%B0%D0%B7-%D0%BC%D0%B8%D0%BD%D0%B8%D1%81%D1%82%D0%B5%D1%80%D1%81%D1%82%D0%B2%D0%B0-%D0%BF%D1%80%D0%B8%D1%80%D0%BE%D0%B4%D0%BD%D1%8B%D1%85-%D1%80%D0%B5%D1%81%D1%83%D1%80%D1%81%D0%BE%D0%B2-%D0%A0%D0%BE%D1%81%D1%81%D0%B8%D0%B9%D1%81%D0%BA%D0%BE%D0%B9-%D0%A4%D0%B5%D0%B4%D0%B5%D1%80%D0%B0%D1%86%D0%B8%D0%B8-%D0%BE%D1%82-17022004-%E2%84%96155" TargetMode="External"/><Relationship Id="rId36" Type="http://schemas.openxmlformats.org/officeDocument/2006/relationships/theme" Target="theme/theme1.xml"/><Relationship Id="rId10" Type="http://schemas.openxmlformats.org/officeDocument/2006/relationships/hyperlink" Target="http://www.consultant.ru/document/cons_doc_LAW_416268/b884020ea7453099ba8bc9ca021b84982cadea7d/" TargetMode="External"/><Relationship Id="rId19" Type="http://schemas.openxmlformats.org/officeDocument/2006/relationships/hyperlink" Target="http://www.consultant.ru/document/cons_doc_LAW_304549/b884020ea7453099ba8bc9ca021b84982cadea7d/" TargetMode="External"/><Relationship Id="rId31" Type="http://schemas.openxmlformats.org/officeDocument/2006/relationships/hyperlink" Target="http://oopt.aari.ru/doc/%D0%9F%D1%80%D0%B8%D0%BA%D0%B0%D0%B7-%D0%BC%D0%B8%D0%BD%D0%B8%D1%81%D1%82%D0%B5%D1%80%D1%81%D1%82%D0%B2%D0%B0-%D0%BF%D1%80%D0%B8%D1%80%D0%BE%D0%B4%D0%BD%D1%8B%D1%85-%D1%80%D0%B5%D1%81%D1%83%D1%80%D1%81%D0%BE%D0%B2-%D0%A0%D0%BE%D1%81%D1%81%D0%B8%D0%B9%D1%81%D0%BA%D0%BE%D0%B9-%D0%A4%D0%B5%D0%B4%D0%B5%D1%80%D0%B0%D1%86%D0%B8%D0%B8-%D0%BE%D1%82-17022004-%E2%84%96155" TargetMode="External"/><Relationship Id="rId4" Type="http://schemas.openxmlformats.org/officeDocument/2006/relationships/webSettings" Target="webSettings.xml"/><Relationship Id="rId9" Type="http://schemas.openxmlformats.org/officeDocument/2006/relationships/hyperlink" Target="http://www.consultant.ru/document/cons_doc_LAW_304212/2d4b56bd14fd988413e3db5448cb827815309003/" TargetMode="External"/><Relationship Id="rId14" Type="http://schemas.openxmlformats.org/officeDocument/2006/relationships/hyperlink" Target="http://www.consultant.ru/document/cons_doc_LAW_217542/" TargetMode="External"/><Relationship Id="rId22" Type="http://schemas.openxmlformats.org/officeDocument/2006/relationships/hyperlink" Target="http://www.consultant.ru/document/cons_doc_LAW_304549/fe0cad704c69e3b97bf615f0437ecf1996a57677/" TargetMode="External"/><Relationship Id="rId27" Type="http://schemas.openxmlformats.org/officeDocument/2006/relationships/footer" Target="footer2.xml"/><Relationship Id="rId30" Type="http://schemas.openxmlformats.org/officeDocument/2006/relationships/hyperlink" Target="http://oopt.aari.ru/doc/%D0%9F%D1%80%D0%B8%D0%BA%D0%B0%D0%B7-%D0%BC%D0%B8%D0%BD%D0%B8%D1%81%D1%82%D0%B5%D1%80%D1%81%D1%82%D0%B2%D0%B0-%D0%BF%D1%80%D0%B8%D1%80%D0%BE%D0%B4%D0%BD%D1%8B%D1%85-%D1%80%D0%B5%D1%81%D1%83%D1%80%D1%81%D0%BE%D0%B2-%D0%A0%D0%BE%D1%81%D1%81%D0%B8%D0%B9%D1%81%D0%BA%D0%BE%D0%B9-%D0%A4%D0%B5%D0%B4%D0%B5%D1%80%D0%B0%D1%86%D0%B8%D0%B8-%D0%BE%D1%82-17022004-%E2%84%96155" TargetMode="External"/><Relationship Id="rId35" Type="http://schemas.openxmlformats.org/officeDocument/2006/relationships/fontTable" Target="fontTable.xml"/><Relationship Id="rId8" Type="http://schemas.openxmlformats.org/officeDocument/2006/relationships/hyperlink" Target="http://www.consultant.ru/document/cons_doc_LAW_51040/d43ae8ece00bbaa3bc825d04067c64adebeae2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160</Pages>
  <Words>66890</Words>
  <Characters>381278</Characters>
  <Application>Microsoft Office Word</Application>
  <DocSecurity>0</DocSecurity>
  <Lines>3177</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Галка</dc:creator>
  <cp:keywords/>
  <dc:description/>
  <cp:lastModifiedBy>Учетная запись Майкрософт</cp:lastModifiedBy>
  <cp:revision>34</cp:revision>
  <cp:lastPrinted>2021-07-14T03:34:00Z</cp:lastPrinted>
  <dcterms:created xsi:type="dcterms:W3CDTF">2021-09-06T09:50:00Z</dcterms:created>
  <dcterms:modified xsi:type="dcterms:W3CDTF">2022-06-03T07:18:00Z</dcterms:modified>
</cp:coreProperties>
</file>